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2740150" w:displacedByCustomXml="next"/>
    <w:bookmarkEnd w:id="0" w:displacedByCustomXml="next"/>
    <w:sdt>
      <w:sdtPr>
        <w:rPr>
          <w:rFonts w:ascii="Arial" w:hAnsi="Arial" w:cs="Arial"/>
          <w:color w:val="0000FF"/>
          <w:sz w:val="72"/>
          <w:szCs w:val="72"/>
        </w:rPr>
        <w:id w:val="1204522069"/>
        <w:docPartObj>
          <w:docPartGallery w:val="Cover Pages"/>
          <w:docPartUnique/>
        </w:docPartObj>
      </w:sdtPr>
      <w:sdtEndPr>
        <w:rPr>
          <w:b/>
          <w:bCs/>
          <w:color w:val="auto"/>
          <w:sz w:val="22"/>
          <w:szCs w:val="22"/>
        </w:rPr>
      </w:sdtEndPr>
      <w:sdtContent>
        <w:p w14:paraId="289A2D55" w14:textId="5CD77598" w:rsidR="003533A7" w:rsidRPr="001C3142" w:rsidRDefault="00DA34CD" w:rsidP="003533A7">
          <w:pPr>
            <w:jc w:val="center"/>
            <w:rPr>
              <w:rFonts w:ascii="Arial" w:hAnsi="Arial" w:cs="Arial"/>
              <w:b/>
              <w:bCs/>
              <w:color w:val="0000FF"/>
              <w:sz w:val="72"/>
              <w:szCs w:val="72"/>
            </w:rPr>
          </w:pPr>
          <w:r w:rsidRPr="001C3142">
            <w:rPr>
              <w:rFonts w:ascii="Arial" w:hAnsi="Arial" w:cs="Arial"/>
              <w:b/>
              <w:bCs/>
              <w:color w:val="0000FF"/>
              <w:sz w:val="72"/>
              <w:szCs w:val="72"/>
            </w:rPr>
            <w:t>Expression of Interest</w:t>
          </w:r>
        </w:p>
        <w:p w14:paraId="3F214C90" w14:textId="5EBDCBC4" w:rsidR="00003A74" w:rsidRDefault="00CF4DA6" w:rsidP="00003A74">
          <w:pPr>
            <w:jc w:val="center"/>
            <w:rPr>
              <w:rFonts w:ascii="Arial" w:hAnsi="Arial" w:cs="Arial"/>
              <w:b/>
              <w:sz w:val="22"/>
              <w:szCs w:val="22"/>
            </w:rPr>
          </w:pPr>
          <w:r>
            <w:rPr>
              <w:rFonts w:ascii="Arial" w:hAnsi="Arial" w:cs="Arial"/>
              <w:b/>
              <w:noProof/>
              <w:sz w:val="22"/>
              <w:szCs w:val="22"/>
              <w:lang w:val="en-US"/>
            </w:rPr>
            <w:drawing>
              <wp:inline distT="0" distB="0" distL="0" distR="0" wp14:anchorId="4E02EFBC" wp14:editId="71B04AAD">
                <wp:extent cx="1258784" cy="837260"/>
                <wp:effectExtent l="0" t="0" r="0" b="1270"/>
                <wp:docPr id="9889212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5337" cy="841619"/>
                        </a:xfrm>
                        <a:prstGeom prst="rect">
                          <a:avLst/>
                        </a:prstGeom>
                        <a:noFill/>
                        <a:ln>
                          <a:noFill/>
                        </a:ln>
                      </pic:spPr>
                    </pic:pic>
                  </a:graphicData>
                </a:graphic>
              </wp:inline>
            </w:drawing>
          </w:r>
          <w:r w:rsidR="00003A74">
            <w:rPr>
              <w:rFonts w:ascii="Arial" w:hAnsi="Arial" w:cs="Arial"/>
              <w:b/>
              <w:sz w:val="22"/>
              <w:szCs w:val="22"/>
            </w:rPr>
            <w:t xml:space="preserve"> </w:t>
          </w:r>
        </w:p>
        <w:p w14:paraId="6D404ACE" w14:textId="3D201DEA" w:rsidR="00003A74" w:rsidRPr="007462FF" w:rsidRDefault="00CF4DA6" w:rsidP="00003A74">
          <w:pPr>
            <w:jc w:val="center"/>
            <w:rPr>
              <w:rFonts w:ascii="Arial" w:hAnsi="Arial" w:cs="Arial"/>
              <w:b/>
              <w:sz w:val="40"/>
              <w:szCs w:val="40"/>
            </w:rPr>
          </w:pPr>
          <w:r w:rsidRPr="00CF4DA6">
            <w:rPr>
              <w:rFonts w:ascii="Arial" w:hAnsi="Arial" w:cs="Arial"/>
              <w:b/>
              <w:sz w:val="40"/>
              <w:szCs w:val="40"/>
            </w:rPr>
            <w:t xml:space="preserve">Islamic Republic </w:t>
          </w:r>
          <w:r>
            <w:rPr>
              <w:rFonts w:ascii="Arial" w:hAnsi="Arial" w:cs="Arial"/>
              <w:b/>
              <w:sz w:val="40"/>
              <w:szCs w:val="40"/>
            </w:rPr>
            <w:t>o</w:t>
          </w:r>
          <w:r w:rsidRPr="00CF4DA6">
            <w:rPr>
              <w:rFonts w:ascii="Arial" w:hAnsi="Arial" w:cs="Arial"/>
              <w:b/>
              <w:sz w:val="40"/>
              <w:szCs w:val="40"/>
            </w:rPr>
            <w:t>f Mauritania</w:t>
          </w:r>
        </w:p>
        <w:p w14:paraId="736B9E00" w14:textId="13D7EE69" w:rsidR="0081392D" w:rsidRPr="00750066" w:rsidRDefault="00CF4DA6" w:rsidP="00003A74">
          <w:pPr>
            <w:jc w:val="center"/>
            <w:rPr>
              <w:rFonts w:ascii="Arial" w:hAnsi="Arial" w:cs="Arial"/>
              <w:b/>
              <w:bCs/>
              <w:sz w:val="40"/>
              <w:szCs w:val="40"/>
            </w:rPr>
          </w:pPr>
          <w:r w:rsidRPr="00CF4DA6">
            <w:rPr>
              <w:rFonts w:ascii="Arial" w:hAnsi="Arial" w:cs="Arial"/>
              <w:b/>
              <w:bCs/>
              <w:sz w:val="40"/>
              <w:szCs w:val="40"/>
            </w:rPr>
            <w:t>Public Procurement Commission / Economy and Finance</w:t>
          </w:r>
        </w:p>
        <w:p w14:paraId="11974DD0" w14:textId="4EFBC4B4" w:rsidR="003533A7" w:rsidRPr="00750066" w:rsidRDefault="00CF4DA6" w:rsidP="00DC0A9F">
          <w:pPr>
            <w:jc w:val="center"/>
            <w:rPr>
              <w:rFonts w:ascii="Arial" w:hAnsi="Arial" w:cs="Arial"/>
              <w:b/>
              <w:bCs/>
              <w:color w:val="800000"/>
              <w:sz w:val="32"/>
              <w:szCs w:val="32"/>
            </w:rPr>
          </w:pPr>
          <w:r w:rsidRPr="00CF4DA6">
            <w:rPr>
              <w:rFonts w:ascii="Arial" w:hAnsi="Arial" w:cs="Arial"/>
              <w:b/>
              <w:bCs/>
              <w:color w:val="800000"/>
              <w:sz w:val="32"/>
              <w:szCs w:val="32"/>
            </w:rPr>
            <w:t>Public Enterprise Governance Support Project (PAGEP)</w:t>
          </w:r>
        </w:p>
        <w:p w14:paraId="3EFB9E55" w14:textId="0582A005" w:rsidR="0081392D" w:rsidRPr="00750066" w:rsidRDefault="00CF4DA6" w:rsidP="00750066">
          <w:pPr>
            <w:shd w:val="clear" w:color="auto" w:fill="00B0F0"/>
            <w:jc w:val="center"/>
            <w:rPr>
              <w:rFonts w:ascii="Arial" w:hAnsi="Arial" w:cs="Arial"/>
              <w:b/>
              <w:bCs/>
              <w:iCs/>
              <w:color w:val="FFFFFF"/>
              <w:sz w:val="48"/>
              <w:szCs w:val="48"/>
            </w:rPr>
          </w:pPr>
          <w:bookmarkStart w:id="1" w:name="_Hlk146800846"/>
          <w:r w:rsidRPr="00CF4DA6">
            <w:rPr>
              <w:rFonts w:ascii="Arial" w:hAnsi="Arial" w:cs="Arial"/>
              <w:b/>
              <w:bCs/>
              <w:iCs/>
              <w:color w:val="FFFFFF"/>
              <w:sz w:val="48"/>
              <w:szCs w:val="48"/>
            </w:rPr>
            <w:t>Recruitment of an international consultant (firm) for the delegation for project management, engineering and development of the information system of the General Directorate of Financial Supervision</w:t>
          </w:r>
          <w:r w:rsidR="006B0EE1" w:rsidRPr="006B0EE1">
            <w:rPr>
              <w:rFonts w:ascii="Arial" w:hAnsi="Arial" w:cs="Arial"/>
              <w:b/>
              <w:bCs/>
              <w:iCs/>
              <w:color w:val="FFFFFF"/>
              <w:sz w:val="48"/>
              <w:szCs w:val="48"/>
            </w:rPr>
            <w:t xml:space="preserve">. </w:t>
          </w:r>
        </w:p>
        <w:bookmarkEnd w:id="1"/>
        <w:p w14:paraId="4E5F038D" w14:textId="5244E5E1" w:rsidR="009E4074" w:rsidRDefault="009E4074" w:rsidP="00F82355">
          <w:pPr>
            <w:jc w:val="center"/>
            <w:rPr>
              <w:rFonts w:ascii="Arial" w:hAnsi="Arial" w:cs="Arial"/>
              <w:b/>
              <w:bCs/>
              <w:sz w:val="22"/>
              <w:szCs w:val="22"/>
            </w:rPr>
          </w:pPr>
        </w:p>
        <w:p w14:paraId="4987DC6F" w14:textId="05CE5857" w:rsidR="00EF04C7" w:rsidRDefault="00EF04C7" w:rsidP="00F82355">
          <w:pPr>
            <w:jc w:val="center"/>
            <w:rPr>
              <w:rFonts w:ascii="Arial" w:hAnsi="Arial" w:cs="Arial"/>
              <w:b/>
              <w:bCs/>
              <w:sz w:val="22"/>
              <w:szCs w:val="22"/>
            </w:rPr>
          </w:pPr>
          <w:r>
            <w:rPr>
              <w:rFonts w:ascii="Arial" w:hAnsi="Arial" w:cs="Arial"/>
              <w:b/>
              <w:bCs/>
              <w:noProof/>
              <w:sz w:val="22"/>
              <w:szCs w:val="22"/>
              <w:lang w:val="en-US"/>
            </w:rPr>
            <w:drawing>
              <wp:inline distT="0" distB="0" distL="0" distR="0" wp14:anchorId="36DD7889" wp14:editId="78A70767">
                <wp:extent cx="4825796" cy="3216166"/>
                <wp:effectExtent l="0" t="0" r="0" b="3810"/>
                <wp:docPr id="263478050" name="Picture 14" descr="3D box skele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8050" name="Picture 263478050" descr="3D box skeletons"/>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3969" cy="3221613"/>
                        </a:xfrm>
                        <a:prstGeom prst="rect">
                          <a:avLst/>
                        </a:prstGeom>
                      </pic:spPr>
                    </pic:pic>
                  </a:graphicData>
                </a:graphic>
              </wp:inline>
            </w:drawing>
          </w:r>
        </w:p>
        <w:p w14:paraId="2FC4CE3B" w14:textId="77777777" w:rsidR="00EC779E" w:rsidRPr="001C3142" w:rsidRDefault="00EC779E" w:rsidP="00F82355">
          <w:pPr>
            <w:jc w:val="center"/>
            <w:rPr>
              <w:rFonts w:ascii="Arial" w:hAnsi="Arial" w:cs="Arial"/>
              <w:b/>
              <w:bCs/>
              <w:sz w:val="22"/>
              <w:szCs w:val="22"/>
            </w:rPr>
          </w:pPr>
        </w:p>
        <w:p w14:paraId="7856E3A3" w14:textId="77777777" w:rsidR="003533A7" w:rsidRDefault="003533A7" w:rsidP="003533A7">
          <w:pPr>
            <w:jc w:val="center"/>
            <w:rPr>
              <w:rFonts w:ascii="Arial" w:hAnsi="Arial" w:cs="Arial"/>
              <w:b/>
              <w:sz w:val="28"/>
              <w:szCs w:val="28"/>
              <w:lang w:eastAsia="en-GB"/>
            </w:rPr>
          </w:pPr>
          <w:r w:rsidRPr="0081392D">
            <w:rPr>
              <w:rFonts w:ascii="Arial" w:hAnsi="Arial" w:cs="Arial"/>
              <w:b/>
              <w:sz w:val="28"/>
              <w:szCs w:val="28"/>
              <w:lang w:eastAsia="en-GB"/>
            </w:rPr>
            <w:t>SUBMITTED BY</w:t>
          </w:r>
        </w:p>
        <w:p w14:paraId="0AAF50EE" w14:textId="77777777" w:rsidR="0086355A" w:rsidRPr="008B1DF6" w:rsidRDefault="0086355A" w:rsidP="0086355A">
          <w:pPr>
            <w:widowControl w:val="0"/>
            <w:tabs>
              <w:tab w:val="left" w:pos="-90"/>
              <w:tab w:val="left" w:pos="0"/>
            </w:tabs>
            <w:jc w:val="center"/>
            <w:rPr>
              <w:rFonts w:ascii="Arial" w:eastAsiaTheme="minorHAnsi" w:hAnsi="Arial" w:cs="Arial"/>
              <w:b/>
              <w:color w:val="002060"/>
              <w:sz w:val="36"/>
              <w:szCs w:val="36"/>
            </w:rPr>
          </w:pPr>
          <w:r w:rsidRPr="008B1DF6">
            <w:rPr>
              <w:sz w:val="36"/>
              <w:szCs w:val="36"/>
            </w:rPr>
            <w:object w:dxaOrig="1530" w:dyaOrig="1020" w14:anchorId="666D50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3.6pt;height:42.6pt" o:ole="">
                <v:imagedata r:id="rId10" o:title=""/>
              </v:shape>
              <o:OLEObject Type="Embed" ProgID="PBrush" ShapeID="_x0000_i1027" DrawAspect="Content" ObjectID="_1793175194" r:id="rId11"/>
            </w:object>
          </w:r>
          <w:r w:rsidRPr="008B1DF6">
            <w:rPr>
              <w:rFonts w:ascii="Arial" w:eastAsiaTheme="minorHAnsi" w:hAnsi="Arial" w:cs="Arial"/>
              <w:b/>
              <w:color w:val="002060"/>
              <w:sz w:val="36"/>
              <w:szCs w:val="36"/>
            </w:rPr>
            <w:t xml:space="preserve"> </w:t>
          </w:r>
        </w:p>
        <w:p w14:paraId="4E032A14" w14:textId="77777777" w:rsidR="007462FF" w:rsidRDefault="0086355A" w:rsidP="007462FF">
          <w:pPr>
            <w:jc w:val="center"/>
            <w:rPr>
              <w:rFonts w:ascii="Arial" w:hAnsi="Arial" w:cs="Arial"/>
              <w:b/>
              <w:bCs/>
              <w:color w:val="640000"/>
              <w:sz w:val="52"/>
              <w:szCs w:val="52"/>
            </w:rPr>
          </w:pPr>
          <w:r w:rsidRPr="008B1DF6">
            <w:rPr>
              <w:rFonts w:ascii="Arial" w:hAnsi="Arial" w:cs="Arial"/>
              <w:b/>
              <w:bCs/>
              <w:color w:val="640000"/>
              <w:sz w:val="52"/>
              <w:szCs w:val="52"/>
            </w:rPr>
            <w:t>AH Consulting Limited</w:t>
          </w:r>
        </w:p>
        <w:p w14:paraId="70A60C90" w14:textId="1305C4A1" w:rsidR="002E1B16" w:rsidRPr="007462FF" w:rsidRDefault="00CF4DA6" w:rsidP="007462FF">
          <w:pPr>
            <w:jc w:val="center"/>
            <w:rPr>
              <w:rFonts w:ascii="Arial" w:hAnsi="Arial" w:cs="Arial"/>
              <w:b/>
              <w:bCs/>
              <w:color w:val="640000"/>
              <w:sz w:val="52"/>
              <w:szCs w:val="52"/>
            </w:rPr>
            <w:sectPr w:rsidR="002E1B16" w:rsidRPr="007462FF" w:rsidSect="000E17E6">
              <w:headerReference w:type="default" r:id="rId12"/>
              <w:footerReference w:type="default" r:id="rId13"/>
              <w:pgSz w:w="11909" w:h="16834" w:code="9"/>
              <w:pgMar w:top="111" w:right="1199" w:bottom="426" w:left="1350" w:header="90" w:footer="720" w:gutter="0"/>
              <w:pgNumType w:start="1"/>
              <w:cols w:space="708"/>
              <w:docGrid w:linePitch="360"/>
            </w:sectPr>
          </w:pPr>
          <w:r>
            <w:rPr>
              <w:rFonts w:ascii="Arial" w:hAnsi="Arial" w:cs="Arial"/>
              <w:b/>
              <w:sz w:val="40"/>
              <w:szCs w:val="40"/>
              <w:lang w:val="en-US"/>
            </w:rPr>
            <w:t>November</w:t>
          </w:r>
          <w:r w:rsidR="00F82355" w:rsidRPr="001C3142">
            <w:rPr>
              <w:rFonts w:ascii="Arial" w:hAnsi="Arial" w:cs="Arial"/>
              <w:b/>
              <w:sz w:val="40"/>
              <w:szCs w:val="40"/>
              <w:lang w:val="en-US"/>
            </w:rPr>
            <w:t xml:space="preserve"> 202</w:t>
          </w:r>
          <w:r w:rsidR="0086355A">
            <w:rPr>
              <w:rFonts w:ascii="Arial" w:hAnsi="Arial" w:cs="Arial"/>
              <w:b/>
              <w:sz w:val="40"/>
              <w:szCs w:val="40"/>
              <w:lang w:val="en-US"/>
            </w:rPr>
            <w:t>4</w:t>
          </w:r>
        </w:p>
        <w:p w14:paraId="396500AD" w14:textId="77777777" w:rsidR="00362991" w:rsidRPr="001C3142" w:rsidRDefault="00362991" w:rsidP="00362991">
          <w:pPr>
            <w:pStyle w:val="Heading2"/>
            <w:shd w:val="clear" w:color="auto" w:fill="00B0F0"/>
            <w:ind w:left="720" w:hanging="720"/>
            <w:rPr>
              <w:rFonts w:ascii="Arial" w:hAnsi="Arial" w:cs="Arial"/>
              <w:i w:val="0"/>
              <w:iCs w:val="0"/>
              <w:color w:val="FFFFFF" w:themeColor="background1"/>
              <w:sz w:val="36"/>
              <w:szCs w:val="36"/>
            </w:rPr>
          </w:pPr>
          <w:bookmarkStart w:id="2" w:name="_Toc128688195"/>
          <w:bookmarkStart w:id="3" w:name="_Toc146820269"/>
          <w:bookmarkStart w:id="4" w:name="_Toc181741052"/>
          <w:r w:rsidRPr="001C3142">
            <w:rPr>
              <w:rFonts w:ascii="Arial" w:hAnsi="Arial" w:cs="Arial"/>
              <w:i w:val="0"/>
              <w:iCs w:val="0"/>
              <w:color w:val="FFFFFF" w:themeColor="background1"/>
              <w:sz w:val="36"/>
              <w:szCs w:val="36"/>
            </w:rPr>
            <w:lastRenderedPageBreak/>
            <w:t>Expression of Interest Submission Letter</w:t>
          </w:r>
          <w:bookmarkEnd w:id="2"/>
          <w:bookmarkEnd w:id="3"/>
          <w:bookmarkEnd w:id="4"/>
        </w:p>
        <w:p w14:paraId="3B7E5B6C" w14:textId="0954BBE8" w:rsidR="003533A7" w:rsidRPr="00A007ED" w:rsidRDefault="0063101C" w:rsidP="00B36883">
          <w:pPr>
            <w:rPr>
              <w:rFonts w:ascii="Arial" w:hAnsi="Arial" w:cs="Arial"/>
              <w:b/>
              <w:bCs/>
              <w:sz w:val="20"/>
              <w:szCs w:val="20"/>
            </w:rPr>
          </w:pPr>
        </w:p>
      </w:sdtContent>
    </w:sdt>
    <w:p w14:paraId="0ADF7412" w14:textId="70C872A9" w:rsidR="006B3B77" w:rsidRPr="00CF4DA6" w:rsidRDefault="008835FA" w:rsidP="00FF4224">
      <w:pPr>
        <w:jc w:val="right"/>
        <w:rPr>
          <w:rFonts w:ascii="Arial" w:hAnsi="Arial" w:cs="Arial"/>
          <w:sz w:val="22"/>
          <w:szCs w:val="22"/>
        </w:rPr>
      </w:pPr>
      <w:bookmarkStart w:id="5" w:name="_Toc139258747"/>
      <w:bookmarkStart w:id="6" w:name="_Toc139259221"/>
      <w:bookmarkStart w:id="7" w:name="_Toc139266129"/>
      <w:bookmarkStart w:id="8" w:name="_Toc188808271"/>
      <w:bookmarkStart w:id="9" w:name="_Toc188809011"/>
      <w:r w:rsidRPr="00CF4DA6">
        <w:rPr>
          <w:rFonts w:ascii="Arial" w:hAnsi="Arial" w:cs="Arial"/>
          <w:sz w:val="22"/>
          <w:szCs w:val="22"/>
        </w:rPr>
        <w:t>Kampala, Uganda</w:t>
      </w:r>
      <w:r w:rsidR="00F0720B" w:rsidRPr="00CF4DA6">
        <w:rPr>
          <w:rFonts w:ascii="Arial" w:hAnsi="Arial" w:cs="Arial"/>
          <w:sz w:val="22"/>
          <w:szCs w:val="22"/>
        </w:rPr>
        <w:t xml:space="preserve">. </w:t>
      </w:r>
      <w:r w:rsidR="00CF4DA6" w:rsidRPr="00CF4DA6">
        <w:rPr>
          <w:rFonts w:ascii="Arial" w:hAnsi="Arial" w:cs="Arial"/>
          <w:sz w:val="22"/>
          <w:szCs w:val="22"/>
        </w:rPr>
        <w:t>18 November</w:t>
      </w:r>
      <w:r w:rsidR="006B0EE1" w:rsidRPr="00CF4DA6">
        <w:rPr>
          <w:rFonts w:ascii="Arial" w:hAnsi="Arial" w:cs="Arial"/>
          <w:sz w:val="22"/>
          <w:szCs w:val="22"/>
        </w:rPr>
        <w:t xml:space="preserve"> 2024</w:t>
      </w:r>
    </w:p>
    <w:p w14:paraId="39747ACE" w14:textId="3AB2EF9D" w:rsidR="00670A28" w:rsidRPr="00CF4DA6" w:rsidRDefault="00F82355" w:rsidP="00FF4224">
      <w:pPr>
        <w:rPr>
          <w:rFonts w:ascii="Arial" w:hAnsi="Arial" w:cs="Arial"/>
          <w:b/>
          <w:sz w:val="22"/>
          <w:szCs w:val="22"/>
        </w:rPr>
      </w:pPr>
      <w:r w:rsidRPr="00CF4DA6">
        <w:rPr>
          <w:rFonts w:ascii="Arial" w:hAnsi="Arial" w:cs="Arial"/>
          <w:b/>
          <w:sz w:val="22"/>
          <w:szCs w:val="22"/>
        </w:rPr>
        <w:t xml:space="preserve"> </w:t>
      </w:r>
    </w:p>
    <w:p w14:paraId="7DB374F6" w14:textId="77777777" w:rsidR="00CF4DA6" w:rsidRPr="00CF4DA6" w:rsidRDefault="00CF4DA6" w:rsidP="00CF4DA6">
      <w:pPr>
        <w:rPr>
          <w:rFonts w:ascii="Arial" w:hAnsi="Arial" w:cs="Arial"/>
          <w:sz w:val="22"/>
          <w:szCs w:val="22"/>
        </w:rPr>
      </w:pPr>
      <w:r w:rsidRPr="00CF4DA6">
        <w:rPr>
          <w:rFonts w:ascii="Arial" w:hAnsi="Arial" w:cs="Arial"/>
          <w:sz w:val="22"/>
          <w:szCs w:val="22"/>
        </w:rPr>
        <w:t>Public Procurement Commission / Economy and Finance,</w:t>
      </w:r>
    </w:p>
    <w:p w14:paraId="689AED56" w14:textId="77777777" w:rsidR="00CF4DA6" w:rsidRPr="00CF4DA6" w:rsidRDefault="00CF4DA6" w:rsidP="00CF4DA6">
      <w:pPr>
        <w:rPr>
          <w:rFonts w:ascii="Arial" w:hAnsi="Arial" w:cs="Arial"/>
          <w:sz w:val="22"/>
          <w:szCs w:val="22"/>
        </w:rPr>
      </w:pPr>
      <w:r w:rsidRPr="00CF4DA6">
        <w:rPr>
          <w:rFonts w:ascii="Arial" w:hAnsi="Arial" w:cs="Arial"/>
          <w:sz w:val="22"/>
          <w:szCs w:val="22"/>
        </w:rPr>
        <w:t>Address: Ilot ZRC, Rue Omar, Lot 227- BP: 5193 Nouakchott, Mauritania</w:t>
      </w:r>
    </w:p>
    <w:p w14:paraId="1A8FF2B5" w14:textId="77777777" w:rsidR="00CF4DA6" w:rsidRPr="00CF4DA6" w:rsidRDefault="00CF4DA6" w:rsidP="00CF4DA6">
      <w:pPr>
        <w:rPr>
          <w:rFonts w:ascii="Arial" w:hAnsi="Arial" w:cs="Arial"/>
          <w:sz w:val="22"/>
          <w:szCs w:val="22"/>
        </w:rPr>
      </w:pPr>
      <w:r w:rsidRPr="00CF4DA6">
        <w:rPr>
          <w:rFonts w:ascii="Arial" w:hAnsi="Arial" w:cs="Arial"/>
          <w:sz w:val="22"/>
          <w:szCs w:val="22"/>
        </w:rPr>
        <w:t>Telephone: 222 45 29 41 88, PO Box: 5193.</w:t>
      </w:r>
    </w:p>
    <w:p w14:paraId="1F5EC3E7" w14:textId="77777777" w:rsidR="00CF4DA6" w:rsidRPr="00CF4DA6" w:rsidRDefault="00CF4DA6" w:rsidP="00CF4DA6">
      <w:pPr>
        <w:rPr>
          <w:rFonts w:ascii="Arial" w:hAnsi="Arial" w:cs="Arial"/>
          <w:sz w:val="22"/>
          <w:szCs w:val="22"/>
        </w:rPr>
      </w:pPr>
      <w:r w:rsidRPr="00CF4DA6">
        <w:rPr>
          <w:rFonts w:ascii="Arial" w:hAnsi="Arial" w:cs="Arial"/>
          <w:sz w:val="22"/>
          <w:szCs w:val="22"/>
        </w:rPr>
        <w:t>Email : cheikhna.mlemine@gmail.com</w:t>
      </w:r>
    </w:p>
    <w:p w14:paraId="118E2699" w14:textId="77777777" w:rsidR="00CF4DA6" w:rsidRPr="00CF4DA6" w:rsidRDefault="00CF4DA6" w:rsidP="00CF4DA6">
      <w:pPr>
        <w:rPr>
          <w:rFonts w:ascii="Arial" w:hAnsi="Arial" w:cs="Arial"/>
          <w:sz w:val="22"/>
          <w:szCs w:val="22"/>
        </w:rPr>
      </w:pPr>
      <w:r w:rsidRPr="00CF4DA6">
        <w:rPr>
          <w:rFonts w:ascii="Arial" w:hAnsi="Arial" w:cs="Arial"/>
          <w:sz w:val="22"/>
          <w:szCs w:val="22"/>
        </w:rPr>
        <w:t>The PAGEP Coordinator</w:t>
      </w:r>
    </w:p>
    <w:p w14:paraId="74B13CAC" w14:textId="156B7F78" w:rsidR="00B2083C" w:rsidRPr="00CF4DA6" w:rsidRDefault="00CF4DA6" w:rsidP="00CF4DA6">
      <w:pPr>
        <w:rPr>
          <w:rFonts w:ascii="Arial" w:hAnsi="Arial" w:cs="Arial"/>
          <w:sz w:val="22"/>
          <w:szCs w:val="22"/>
        </w:rPr>
      </w:pPr>
      <w:r w:rsidRPr="00CF4DA6">
        <w:rPr>
          <w:rFonts w:ascii="Arial" w:hAnsi="Arial" w:cs="Arial"/>
          <w:sz w:val="22"/>
          <w:szCs w:val="22"/>
        </w:rPr>
        <w:t>Abdeghader DADE</w:t>
      </w:r>
    </w:p>
    <w:p w14:paraId="6D5EDC6D" w14:textId="77777777" w:rsidR="00CF4DA6" w:rsidRPr="00CF4DA6" w:rsidRDefault="00CF4DA6" w:rsidP="00CF4DA6">
      <w:pPr>
        <w:rPr>
          <w:rStyle w:val="Hyperlink"/>
          <w:rFonts w:ascii="Arial" w:hAnsi="Arial" w:cs="Arial"/>
          <w:color w:val="auto"/>
          <w:sz w:val="22"/>
          <w:szCs w:val="22"/>
          <w:u w:val="none"/>
          <w:lang w:val="en-GB"/>
        </w:rPr>
      </w:pPr>
    </w:p>
    <w:p w14:paraId="451A1E3B" w14:textId="19B2A002" w:rsidR="000B704D" w:rsidRPr="00CF4DA6" w:rsidRDefault="00130E30" w:rsidP="00FF4224">
      <w:pPr>
        <w:rPr>
          <w:rStyle w:val="Hyperlink"/>
          <w:rFonts w:ascii="Arial" w:hAnsi="Arial" w:cs="Arial"/>
          <w:color w:val="auto"/>
          <w:sz w:val="22"/>
          <w:szCs w:val="22"/>
          <w:u w:val="none"/>
          <w:lang w:val="en-US"/>
        </w:rPr>
      </w:pPr>
      <w:r w:rsidRPr="00CF4DA6">
        <w:rPr>
          <w:rStyle w:val="Hyperlink"/>
          <w:rFonts w:ascii="Arial" w:hAnsi="Arial" w:cs="Arial"/>
          <w:color w:val="auto"/>
          <w:sz w:val="22"/>
          <w:szCs w:val="22"/>
          <w:u w:val="none"/>
          <w:lang w:val="en-US"/>
        </w:rPr>
        <w:t xml:space="preserve">Dear </w:t>
      </w:r>
      <w:r w:rsidR="000671B2" w:rsidRPr="00CF4DA6">
        <w:rPr>
          <w:rStyle w:val="Hyperlink"/>
          <w:rFonts w:ascii="Arial" w:hAnsi="Arial" w:cs="Arial"/>
          <w:color w:val="auto"/>
          <w:sz w:val="22"/>
          <w:szCs w:val="22"/>
          <w:u w:val="none"/>
          <w:lang w:val="en-US"/>
        </w:rPr>
        <w:t>Sir</w:t>
      </w:r>
      <w:r w:rsidRPr="00CF4DA6">
        <w:rPr>
          <w:rStyle w:val="Hyperlink"/>
          <w:rFonts w:ascii="Arial" w:hAnsi="Arial" w:cs="Arial"/>
          <w:color w:val="auto"/>
          <w:sz w:val="22"/>
          <w:szCs w:val="22"/>
          <w:u w:val="none"/>
          <w:lang w:val="en-US"/>
        </w:rPr>
        <w:t>,</w:t>
      </w:r>
    </w:p>
    <w:p w14:paraId="16069687" w14:textId="77777777" w:rsidR="000C5E0B" w:rsidRPr="00CF4DA6" w:rsidRDefault="000C5E0B" w:rsidP="00FF4224">
      <w:pPr>
        <w:rPr>
          <w:rStyle w:val="Hyperlink"/>
          <w:rFonts w:ascii="Arial" w:hAnsi="Arial" w:cs="Arial"/>
          <w:color w:val="auto"/>
          <w:sz w:val="22"/>
          <w:szCs w:val="22"/>
          <w:u w:val="none"/>
          <w:lang w:val="en-US"/>
        </w:rPr>
      </w:pPr>
    </w:p>
    <w:bookmarkEnd w:id="5"/>
    <w:bookmarkEnd w:id="6"/>
    <w:bookmarkEnd w:id="7"/>
    <w:bookmarkEnd w:id="8"/>
    <w:bookmarkEnd w:id="9"/>
    <w:p w14:paraId="30D68418" w14:textId="56A2E65E" w:rsidR="008B1DF6" w:rsidRPr="00CF4DA6" w:rsidRDefault="00CF4DA6" w:rsidP="00CF4DA6">
      <w:pPr>
        <w:jc w:val="both"/>
        <w:rPr>
          <w:rFonts w:ascii="Arial" w:hAnsi="Arial" w:cs="Arial"/>
          <w:b/>
          <w:color w:val="800000"/>
          <w:sz w:val="22"/>
          <w:szCs w:val="22"/>
        </w:rPr>
      </w:pPr>
      <w:r w:rsidRPr="00CF4DA6">
        <w:rPr>
          <w:rFonts w:ascii="Arial" w:hAnsi="Arial" w:cs="Arial"/>
          <w:b/>
          <w:color w:val="800000"/>
          <w:sz w:val="22"/>
          <w:szCs w:val="22"/>
        </w:rPr>
        <w:t>EXPRESSION OF INTEREST FOR RECRUITMENT OF AN INTERNATIONAL CONSULTANT (FIRM) FOR THE DELEGATION FOR PROJECT MANAGEMENT, ENGINEERING AND DEVELOPMENT OF THE INFORMATION SYSTEM OF THE GENERAL DIRECTORATE OF FINANCIAL SUPERVISION</w:t>
      </w:r>
    </w:p>
    <w:p w14:paraId="4C7B9BE6" w14:textId="7C313B74" w:rsidR="00A007ED" w:rsidRPr="00CF4DA6" w:rsidRDefault="00A007ED" w:rsidP="00A007ED">
      <w:pPr>
        <w:jc w:val="both"/>
        <w:rPr>
          <w:rFonts w:ascii="Arial" w:hAnsi="Arial" w:cs="Arial"/>
          <w:sz w:val="22"/>
          <w:szCs w:val="22"/>
          <w:lang w:eastAsia="en-GB"/>
        </w:rPr>
      </w:pPr>
      <w:r w:rsidRPr="00CF4DA6">
        <w:rPr>
          <w:rFonts w:ascii="Arial" w:hAnsi="Arial" w:cs="Arial"/>
          <w:sz w:val="22"/>
          <w:szCs w:val="22"/>
          <w:lang w:eastAsia="en-GB"/>
        </w:rPr>
        <w:t xml:space="preserve">We, </w:t>
      </w:r>
      <w:r w:rsidRPr="00CF4DA6">
        <w:rPr>
          <w:rFonts w:ascii="Arial" w:hAnsi="Arial" w:cs="Arial"/>
          <w:b/>
          <w:bCs/>
          <w:sz w:val="22"/>
          <w:szCs w:val="22"/>
          <w:lang w:eastAsia="en-GB"/>
        </w:rPr>
        <w:t xml:space="preserve">AH Consulting Ltd of Uganda </w:t>
      </w:r>
      <w:r w:rsidRPr="00CF4DA6">
        <w:rPr>
          <w:rFonts w:ascii="Arial" w:hAnsi="Arial" w:cs="Arial"/>
          <w:sz w:val="22"/>
          <w:szCs w:val="22"/>
          <w:lang w:eastAsia="en-GB"/>
        </w:rPr>
        <w:t xml:space="preserve">hereby express interest to provide consultancy services for the </w:t>
      </w:r>
      <w:r w:rsidRPr="00CF4DA6">
        <w:rPr>
          <w:rFonts w:ascii="Arial" w:hAnsi="Arial" w:cs="Arial"/>
          <w:sz w:val="22"/>
          <w:szCs w:val="22"/>
          <w:lang w:val="en-US" w:eastAsia="en-GB"/>
        </w:rPr>
        <w:t>above</w:t>
      </w:r>
      <w:r w:rsidRPr="00CF4DA6">
        <w:rPr>
          <w:rFonts w:ascii="Arial" w:hAnsi="Arial" w:cs="Arial"/>
          <w:sz w:val="22"/>
          <w:szCs w:val="22"/>
          <w:lang w:eastAsia="en-GB"/>
        </w:rPr>
        <w:t xml:space="preserve"> assignment in accordance with your request for Expressions of Interest.</w:t>
      </w:r>
    </w:p>
    <w:p w14:paraId="3D18953B" w14:textId="77777777" w:rsidR="00A007ED" w:rsidRPr="00CF4DA6" w:rsidRDefault="00A007ED" w:rsidP="00A007ED">
      <w:pPr>
        <w:rPr>
          <w:rFonts w:ascii="Arial" w:hAnsi="Arial" w:cs="Arial"/>
          <w:sz w:val="22"/>
          <w:szCs w:val="22"/>
          <w:lang w:eastAsia="en-GB"/>
        </w:rPr>
      </w:pPr>
    </w:p>
    <w:p w14:paraId="7321C7A1" w14:textId="350287BA" w:rsidR="00A007ED" w:rsidRPr="00CF4DA6" w:rsidRDefault="00A007ED" w:rsidP="00A007ED">
      <w:pPr>
        <w:jc w:val="both"/>
        <w:rPr>
          <w:rFonts w:ascii="Arial" w:hAnsi="Arial" w:cs="Arial"/>
          <w:sz w:val="22"/>
          <w:szCs w:val="22"/>
          <w:lang w:val="en-US" w:eastAsia="en-GB"/>
        </w:rPr>
      </w:pPr>
      <w:r w:rsidRPr="00CF4DA6">
        <w:rPr>
          <w:rFonts w:ascii="Arial" w:hAnsi="Arial" w:cs="Arial"/>
          <w:b/>
          <w:bCs/>
          <w:sz w:val="22"/>
          <w:szCs w:val="22"/>
          <w:lang w:val="en-US" w:eastAsia="en-GB"/>
        </w:rPr>
        <w:t>AH Consulting</w:t>
      </w:r>
      <w:r w:rsidRPr="00CF4DA6">
        <w:rPr>
          <w:rFonts w:ascii="Arial" w:hAnsi="Arial" w:cs="Arial"/>
          <w:sz w:val="22"/>
          <w:szCs w:val="22"/>
          <w:lang w:val="en-US" w:eastAsia="en-GB"/>
        </w:rPr>
        <w:t xml:space="preserve"> is an Africa wide value-based consulting firm with 20 years experience in providing consulting services in countries </w:t>
      </w:r>
      <w:r w:rsidRPr="00CF4DA6">
        <w:rPr>
          <w:rFonts w:ascii="Arial" w:hAnsi="Arial" w:cs="Arial"/>
          <w:sz w:val="22"/>
          <w:szCs w:val="22"/>
          <w:lang w:eastAsia="en-GB"/>
        </w:rPr>
        <w:t>across</w:t>
      </w:r>
      <w:r w:rsidRPr="00CF4DA6">
        <w:rPr>
          <w:rFonts w:ascii="Arial" w:hAnsi="Arial" w:cs="Arial"/>
          <w:sz w:val="22"/>
          <w:szCs w:val="22"/>
          <w:lang w:val="en-US" w:eastAsia="en-GB"/>
        </w:rPr>
        <w:t xml:space="preserve"> Sub-Saharan Africa. </w:t>
      </w:r>
      <w:r w:rsidRPr="00CF4DA6">
        <w:rPr>
          <w:rFonts w:ascii="Arial" w:eastAsia="Calibri" w:hAnsi="Arial" w:cs="Arial"/>
          <w:sz w:val="22"/>
          <w:szCs w:val="22"/>
          <w:lang w:val="en-US"/>
        </w:rPr>
        <w:t xml:space="preserve">We are committed to catalyzing transformation across Sub-Saharan Africa through innovative solutions and strategic collaborations in providing information technology, infrastructure development, and digital transformation, we have navigated the complexities of diverse projects and garnered an in-depth understanding of the unique challenges, regulatory landscapes, and technological advancements in the region. Our team of 50 professionals, including seasoned IT experts and specialized project managers, is poised to leverage their expertise to deliver sustainable, scalable, and cutting-edge solutions that drive progress, efficiency, and prosperity in the region </w:t>
      </w:r>
      <w:r w:rsidRPr="00CF4DA6">
        <w:rPr>
          <w:rFonts w:ascii="Arial" w:hAnsi="Arial" w:cs="Arial"/>
          <w:sz w:val="22"/>
          <w:szCs w:val="22"/>
          <w:lang w:val="en-US" w:eastAsia="en-GB"/>
        </w:rPr>
        <w:t xml:space="preserve">to Government Ministries Departments and Agencies (MDAs), private sector organizations, Development partners and Civil Society organizations/NGOs. </w:t>
      </w:r>
    </w:p>
    <w:p w14:paraId="71F46B77" w14:textId="77777777" w:rsidR="00A007ED" w:rsidRPr="00CF4DA6" w:rsidRDefault="00A007ED" w:rsidP="00A007ED">
      <w:pPr>
        <w:jc w:val="both"/>
        <w:rPr>
          <w:rFonts w:ascii="Arial" w:hAnsi="Arial" w:cs="Arial"/>
          <w:sz w:val="22"/>
          <w:szCs w:val="22"/>
          <w:lang w:val="en-US" w:eastAsia="en-GB"/>
        </w:rPr>
      </w:pPr>
    </w:p>
    <w:p w14:paraId="2FEEA061" w14:textId="77777777" w:rsidR="00290994" w:rsidRPr="00CF4DA6" w:rsidRDefault="00290994" w:rsidP="00A007ED">
      <w:pPr>
        <w:jc w:val="both"/>
        <w:rPr>
          <w:rFonts w:ascii="Arial" w:eastAsia="Calibri" w:hAnsi="Arial" w:cs="Arial"/>
          <w:sz w:val="22"/>
          <w:szCs w:val="22"/>
          <w:lang w:val="en-US"/>
        </w:rPr>
      </w:pPr>
      <w:r w:rsidRPr="00CF4DA6">
        <w:rPr>
          <w:rFonts w:ascii="Arial" w:eastAsia="Calibri" w:hAnsi="Arial" w:cs="Arial"/>
          <w:sz w:val="22"/>
          <w:szCs w:val="22"/>
          <w:lang w:val="en-US"/>
        </w:rPr>
        <w:t>AH Consulting has a proven history of successful collaborations with prestigious donors and institutions, including the World Bank, GIZ, African Development Bank, European Union, Millennium Challenge Corporation, Bill and Melinda Gates Foundation, and governments in Sub-Saharan Africa. Our team's proficiency spans diverse domains, ensuring that our solutions are holistic, innovative, and tailored to the unique challenges of each project.</w:t>
      </w:r>
    </w:p>
    <w:p w14:paraId="708B6A46" w14:textId="77777777" w:rsidR="00290994" w:rsidRPr="00CF4DA6" w:rsidRDefault="00290994" w:rsidP="00290994">
      <w:pPr>
        <w:spacing w:line="276" w:lineRule="auto"/>
        <w:jc w:val="both"/>
        <w:rPr>
          <w:rFonts w:ascii="Arial" w:eastAsia="Calibri" w:hAnsi="Arial" w:cs="Arial"/>
          <w:sz w:val="22"/>
          <w:szCs w:val="22"/>
          <w:lang w:val="en-US"/>
        </w:rPr>
      </w:pPr>
    </w:p>
    <w:p w14:paraId="2A2CEDD0" w14:textId="1BDD5268" w:rsidR="00487900" w:rsidRPr="00CF4DA6" w:rsidRDefault="00290994" w:rsidP="00F73D5E">
      <w:pPr>
        <w:jc w:val="both"/>
        <w:rPr>
          <w:rFonts w:ascii="Arial" w:eastAsia="Calibri" w:hAnsi="Arial" w:cs="Arial"/>
          <w:sz w:val="22"/>
          <w:szCs w:val="22"/>
        </w:rPr>
      </w:pPr>
      <w:r w:rsidRPr="00CF4DA6">
        <w:rPr>
          <w:rFonts w:ascii="Arial" w:eastAsia="Calibri" w:hAnsi="Arial" w:cs="Arial"/>
          <w:sz w:val="22"/>
          <w:szCs w:val="22"/>
          <w:lang w:val="en-US"/>
        </w:rPr>
        <w:t xml:space="preserve">We believe that AH Consulting's expertise, combined with our client-centric ethos, positions us as the best-suited consultant for this assignment. We look forward to the opportunity to contribute to the success of the </w:t>
      </w:r>
      <w:r w:rsidR="00F73D5E" w:rsidRPr="00CF4DA6">
        <w:rPr>
          <w:rFonts w:ascii="Arial" w:eastAsia="Calibri" w:hAnsi="Arial" w:cs="Arial"/>
          <w:sz w:val="22"/>
          <w:szCs w:val="22"/>
        </w:rPr>
        <w:t xml:space="preserve">Sierra Leone Digital Transformation Project </w:t>
      </w:r>
      <w:r w:rsidRPr="00CF4DA6">
        <w:rPr>
          <w:rFonts w:ascii="Arial" w:eastAsia="Calibri" w:hAnsi="Arial" w:cs="Arial"/>
          <w:sz w:val="22"/>
          <w:szCs w:val="22"/>
          <w:lang w:val="en-US"/>
        </w:rPr>
        <w:t xml:space="preserve">and collaborate closely with your esteemed organization to bring about positive change and progress. </w:t>
      </w:r>
      <w:r w:rsidR="00487900" w:rsidRPr="00CF4DA6">
        <w:rPr>
          <w:rFonts w:ascii="Arial" w:eastAsia="Calibri" w:hAnsi="Arial" w:cs="Arial"/>
          <w:sz w:val="22"/>
          <w:szCs w:val="22"/>
        </w:rPr>
        <w:t>Moreover, we have executed assignments to date in</w:t>
      </w:r>
      <w:r w:rsidR="0086355A" w:rsidRPr="00CF4DA6">
        <w:rPr>
          <w:rFonts w:ascii="Arial" w:eastAsia="Calibri" w:hAnsi="Arial" w:cs="Arial"/>
          <w:sz w:val="22"/>
          <w:szCs w:val="22"/>
        </w:rPr>
        <w:t xml:space="preserve"> Western,</w:t>
      </w:r>
      <w:r w:rsidR="00487900" w:rsidRPr="00CF4DA6">
        <w:rPr>
          <w:rFonts w:ascii="Arial" w:eastAsia="Calibri" w:hAnsi="Arial" w:cs="Arial"/>
          <w:sz w:val="22"/>
          <w:szCs w:val="22"/>
        </w:rPr>
        <w:t xml:space="preserve"> Southern, Eastern, Southern, Central, North Africa. </w:t>
      </w:r>
    </w:p>
    <w:p w14:paraId="171690FB" w14:textId="77777777" w:rsidR="00A007ED" w:rsidRPr="00CF4DA6" w:rsidRDefault="00A007ED" w:rsidP="00487900">
      <w:pPr>
        <w:spacing w:line="276" w:lineRule="auto"/>
        <w:jc w:val="both"/>
        <w:rPr>
          <w:rFonts w:ascii="Arial" w:eastAsia="Calibri" w:hAnsi="Arial" w:cs="Arial"/>
          <w:sz w:val="22"/>
          <w:szCs w:val="22"/>
        </w:rPr>
      </w:pPr>
    </w:p>
    <w:p w14:paraId="55936676" w14:textId="0F255B2C" w:rsidR="00487900" w:rsidRPr="00CF4DA6" w:rsidRDefault="00487900" w:rsidP="00061B6A">
      <w:pPr>
        <w:spacing w:line="276" w:lineRule="auto"/>
        <w:jc w:val="both"/>
        <w:rPr>
          <w:rFonts w:ascii="Arial" w:hAnsi="Arial" w:cs="Arial"/>
          <w:sz w:val="22"/>
          <w:szCs w:val="22"/>
        </w:rPr>
      </w:pPr>
      <w:r w:rsidRPr="00CF4DA6">
        <w:rPr>
          <w:rFonts w:ascii="Arial" w:eastAsia="Calibri" w:hAnsi="Arial" w:cs="Arial"/>
          <w:sz w:val="22"/>
          <w:szCs w:val="22"/>
        </w:rPr>
        <w:t xml:space="preserve">We have proposed an assorted list of experts that are highly qualified and experienced that may be considered for this assignment. On top of that, </w:t>
      </w:r>
      <w:r w:rsidRPr="00CF4DA6">
        <w:rPr>
          <w:rFonts w:ascii="Arial" w:hAnsi="Arial" w:cs="Arial"/>
          <w:sz w:val="22"/>
          <w:szCs w:val="22"/>
        </w:rPr>
        <w:t xml:space="preserve">our senior executive and managerial team has the right blend of the required skills to provide backstopping and quality assurance for the assignment and have a combined total of </w:t>
      </w:r>
      <w:r w:rsidR="00A007ED" w:rsidRPr="00CF4DA6">
        <w:rPr>
          <w:rFonts w:ascii="Arial" w:hAnsi="Arial" w:cs="Arial"/>
          <w:sz w:val="22"/>
          <w:szCs w:val="22"/>
        </w:rPr>
        <w:t xml:space="preserve">close to 60 </w:t>
      </w:r>
      <w:r w:rsidRPr="00CF4DA6">
        <w:rPr>
          <w:rFonts w:ascii="Arial" w:hAnsi="Arial" w:cs="Arial"/>
          <w:sz w:val="22"/>
          <w:szCs w:val="22"/>
        </w:rPr>
        <w:t>years of rich, purposeful experience in the consulting industry all gained across the African Continent.</w:t>
      </w:r>
    </w:p>
    <w:p w14:paraId="5C85D93C" w14:textId="77777777" w:rsidR="00A007ED" w:rsidRPr="00CF4DA6" w:rsidRDefault="00A007ED" w:rsidP="00A007ED">
      <w:pPr>
        <w:spacing w:line="276" w:lineRule="auto"/>
        <w:jc w:val="both"/>
        <w:rPr>
          <w:rFonts w:ascii="Arial" w:eastAsia="Calibri" w:hAnsi="Arial" w:cs="Arial"/>
          <w:sz w:val="22"/>
          <w:szCs w:val="22"/>
        </w:rPr>
      </w:pPr>
    </w:p>
    <w:p w14:paraId="15EBA8AB" w14:textId="77777777" w:rsidR="00A007ED" w:rsidRPr="00CF4DA6" w:rsidRDefault="00A007ED" w:rsidP="00A007ED">
      <w:pPr>
        <w:jc w:val="both"/>
        <w:rPr>
          <w:rFonts w:ascii="Arial" w:hAnsi="Arial" w:cs="Arial"/>
          <w:sz w:val="22"/>
          <w:szCs w:val="22"/>
          <w:lang w:val="en-US" w:eastAsia="en-GB"/>
        </w:rPr>
      </w:pPr>
      <w:r w:rsidRPr="00CF4DA6">
        <w:rPr>
          <w:rFonts w:ascii="Arial" w:hAnsi="Arial" w:cs="Arial"/>
          <w:sz w:val="22"/>
          <w:szCs w:val="22"/>
          <w:lang w:val="en-US" w:eastAsia="en-GB"/>
        </w:rPr>
        <w:t xml:space="preserve">We have unparalleled experience and the depth of knowledge required for delivering the proposed services using a blend of local, regional and international expertise. Herein, you will find information </w:t>
      </w:r>
      <w:r w:rsidRPr="00CF4DA6">
        <w:rPr>
          <w:rFonts w:ascii="Arial" w:hAnsi="Arial" w:cs="Arial"/>
          <w:sz w:val="22"/>
          <w:szCs w:val="22"/>
          <w:lang w:val="en-US" w:eastAsia="en-GB"/>
        </w:rPr>
        <w:lastRenderedPageBreak/>
        <w:t xml:space="preserve">demonstrating that we are qualified to provide these services as indicated in our firm profile that is. (i) Core Business and Areas of expertise, (ii) Years in Business, (iii) experience in similar assignments, and (iv) Technical and Managerial capabilities including demonstrable skills and competencies of our key experts to successfully and excellently deliver on this assignment. </w:t>
      </w:r>
    </w:p>
    <w:p w14:paraId="21E1E9B6" w14:textId="77777777" w:rsidR="00D60761" w:rsidRPr="00CF4DA6" w:rsidRDefault="00D60761" w:rsidP="00290994">
      <w:pPr>
        <w:jc w:val="both"/>
        <w:rPr>
          <w:rFonts w:ascii="Arial" w:hAnsi="Arial" w:cs="Arial"/>
          <w:sz w:val="22"/>
          <w:szCs w:val="22"/>
        </w:rPr>
      </w:pPr>
    </w:p>
    <w:p w14:paraId="1A0F8A1C" w14:textId="2F079A18" w:rsidR="00290994" w:rsidRPr="00CF4DA6" w:rsidRDefault="00290994" w:rsidP="00A007ED">
      <w:pPr>
        <w:tabs>
          <w:tab w:val="left" w:pos="5490"/>
        </w:tabs>
        <w:jc w:val="both"/>
        <w:rPr>
          <w:rFonts w:ascii="Arial" w:eastAsia="Calibri" w:hAnsi="Arial" w:cs="Arial"/>
          <w:sz w:val="22"/>
          <w:szCs w:val="22"/>
        </w:rPr>
      </w:pPr>
      <w:r w:rsidRPr="00CF4DA6">
        <w:rPr>
          <w:rFonts w:ascii="Arial" w:hAnsi="Arial" w:cs="Arial"/>
          <w:sz w:val="22"/>
          <w:szCs w:val="22"/>
        </w:rPr>
        <w:t>Thank you for considering our Expression of Interest. We are excited about the possibility of partnering with you and delivering impactful results. Please do not hesitate to contact us for any further information or clarification. We look forward to being shortlisted to submit proposals at the next stage.</w:t>
      </w:r>
      <w:r w:rsidR="00A007ED" w:rsidRPr="00CF4DA6">
        <w:rPr>
          <w:rFonts w:ascii="Arial" w:hAnsi="Arial" w:cs="Arial"/>
          <w:sz w:val="22"/>
          <w:szCs w:val="22"/>
        </w:rPr>
        <w:t xml:space="preserve"> </w:t>
      </w:r>
      <w:r w:rsidR="00A007ED" w:rsidRPr="00CF4DA6">
        <w:rPr>
          <w:rFonts w:ascii="Arial" w:eastAsia="Calibri" w:hAnsi="Arial" w:cs="Arial"/>
          <w:sz w:val="22"/>
          <w:szCs w:val="22"/>
        </w:rPr>
        <w:t>Should you have any enquiries regarding this submission, kindly reach me at our Kampala offices.</w:t>
      </w:r>
    </w:p>
    <w:p w14:paraId="58C0ACF0" w14:textId="77777777" w:rsidR="00290994" w:rsidRPr="00CF4DA6" w:rsidRDefault="00290994" w:rsidP="00061B6A">
      <w:pPr>
        <w:spacing w:line="276" w:lineRule="auto"/>
        <w:jc w:val="both"/>
        <w:rPr>
          <w:rFonts w:ascii="Arial" w:hAnsi="Arial" w:cs="Arial"/>
          <w:sz w:val="22"/>
          <w:szCs w:val="22"/>
        </w:rPr>
      </w:pPr>
    </w:p>
    <w:p w14:paraId="7087C569" w14:textId="229BC0B5" w:rsidR="00A62ACE" w:rsidRPr="00CF4DA6" w:rsidRDefault="00A62ACE" w:rsidP="0033687D">
      <w:pPr>
        <w:tabs>
          <w:tab w:val="left" w:pos="5490"/>
        </w:tabs>
        <w:jc w:val="both"/>
        <w:rPr>
          <w:rFonts w:ascii="Arial" w:hAnsi="Arial" w:cs="Arial"/>
          <w:sz w:val="22"/>
          <w:szCs w:val="22"/>
        </w:rPr>
      </w:pPr>
      <w:r w:rsidRPr="00CF4DA6">
        <w:rPr>
          <w:rFonts w:ascii="Arial" w:hAnsi="Arial" w:cs="Arial"/>
          <w:sz w:val="22"/>
          <w:szCs w:val="22"/>
        </w:rPr>
        <w:t>Yours faithfully,</w:t>
      </w:r>
    </w:p>
    <w:p w14:paraId="1A18A274" w14:textId="77777777" w:rsidR="00F82355" w:rsidRPr="00CF4DA6" w:rsidRDefault="00F82355" w:rsidP="00F82355">
      <w:pPr>
        <w:pStyle w:val="NoSpacing"/>
        <w:spacing w:line="276" w:lineRule="auto"/>
        <w:rPr>
          <w:rFonts w:ascii="Arial" w:hAnsi="Arial" w:cs="Arial"/>
        </w:rPr>
      </w:pPr>
      <w:r w:rsidRPr="00CF4DA6">
        <w:rPr>
          <w:rFonts w:ascii="Arial" w:hAnsi="Arial" w:cs="Arial"/>
          <w:noProof/>
          <w:sz w:val="20"/>
        </w:rPr>
        <w:drawing>
          <wp:inline distT="0" distB="0" distL="0" distR="0" wp14:anchorId="0EF98A3D" wp14:editId="66F85B2F">
            <wp:extent cx="1574358" cy="296902"/>
            <wp:effectExtent l="0" t="0" r="6985" b="8255"/>
            <wp:docPr id="16387" name="Picture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6295"/>
                    <a:stretch/>
                  </pic:blipFill>
                  <pic:spPr bwMode="auto">
                    <a:xfrm>
                      <a:off x="0" y="0"/>
                      <a:ext cx="1608734" cy="303385"/>
                    </a:xfrm>
                    <a:prstGeom prst="rect">
                      <a:avLst/>
                    </a:prstGeom>
                    <a:noFill/>
                    <a:ln>
                      <a:noFill/>
                    </a:ln>
                    <a:extLst>
                      <a:ext uri="{53640926-AAD7-44D8-BBD7-CCE9431645EC}">
                        <a14:shadowObscured xmlns:a14="http://schemas.microsoft.com/office/drawing/2010/main"/>
                      </a:ext>
                    </a:extLst>
                  </pic:spPr>
                </pic:pic>
              </a:graphicData>
            </a:graphic>
          </wp:inline>
        </w:drawing>
      </w:r>
    </w:p>
    <w:p w14:paraId="3E1D013A" w14:textId="77777777" w:rsidR="00F82355" w:rsidRPr="00CF4DA6" w:rsidRDefault="00F82355" w:rsidP="00F82355">
      <w:pPr>
        <w:pStyle w:val="NoSpacing"/>
        <w:rPr>
          <w:rFonts w:ascii="Arial" w:hAnsi="Arial" w:cs="Arial"/>
        </w:rPr>
      </w:pPr>
      <w:r w:rsidRPr="00CF4DA6">
        <w:rPr>
          <w:rFonts w:ascii="Arial" w:hAnsi="Arial" w:cs="Arial"/>
          <w:b/>
        </w:rPr>
        <w:t>Osbert Atusasiire</w:t>
      </w:r>
    </w:p>
    <w:p w14:paraId="6B23DA12" w14:textId="1BC7BE2D" w:rsidR="00DA50C0" w:rsidRPr="00CF4DA6" w:rsidRDefault="00F82355" w:rsidP="00374362">
      <w:pPr>
        <w:pStyle w:val="NoSpacing"/>
        <w:rPr>
          <w:rFonts w:ascii="Arial" w:hAnsi="Arial" w:cs="Arial"/>
        </w:rPr>
      </w:pPr>
      <w:r w:rsidRPr="00CF4DA6">
        <w:rPr>
          <w:rFonts w:ascii="Arial" w:hAnsi="Arial" w:cs="Arial"/>
          <w:b/>
          <w:u w:val="single"/>
        </w:rPr>
        <w:t>DIRECTOR OF OPERATIONS</w:t>
      </w:r>
      <w:r w:rsidR="00374362" w:rsidRPr="00CF4DA6">
        <w:rPr>
          <w:rFonts w:ascii="Arial" w:hAnsi="Arial" w:cs="Arial"/>
          <w:b/>
          <w:u w:val="single"/>
        </w:rPr>
        <w:t xml:space="preserve"> </w:t>
      </w:r>
    </w:p>
    <w:p w14:paraId="0A902C8F" w14:textId="77777777" w:rsidR="00F82355" w:rsidRPr="001C3142" w:rsidRDefault="00F82355" w:rsidP="00974029">
      <w:pPr>
        <w:rPr>
          <w:rFonts w:ascii="Arial" w:hAnsi="Arial" w:cs="Arial"/>
          <w:sz w:val="32"/>
        </w:rPr>
        <w:sectPr w:rsidR="00F82355" w:rsidRPr="001C3142" w:rsidSect="000E17E6">
          <w:headerReference w:type="default" r:id="rId15"/>
          <w:footerReference w:type="default" r:id="rId16"/>
          <w:pgSz w:w="11909" w:h="16834" w:code="9"/>
          <w:pgMar w:top="900" w:right="1019" w:bottom="1890" w:left="990" w:header="360" w:footer="540" w:gutter="0"/>
          <w:cols w:space="708"/>
          <w:docGrid w:linePitch="360"/>
        </w:sectPr>
      </w:pPr>
    </w:p>
    <w:p w14:paraId="7FF160C4" w14:textId="77777777" w:rsidR="005841E7" w:rsidRPr="001C3142" w:rsidRDefault="005841E7" w:rsidP="00374362">
      <w:pPr>
        <w:pStyle w:val="Heading1"/>
        <w:shd w:val="clear" w:color="auto" w:fill="00B0F0"/>
        <w:spacing w:before="0" w:after="0"/>
        <w:ind w:left="360" w:hanging="360"/>
        <w:jc w:val="center"/>
        <w:rPr>
          <w:rFonts w:cs="Arial"/>
          <w:color w:val="FFFFFF" w:themeColor="background1"/>
          <w:sz w:val="40"/>
          <w:szCs w:val="40"/>
        </w:rPr>
      </w:pPr>
      <w:bookmarkStart w:id="11" w:name="_Toc525918965"/>
      <w:bookmarkStart w:id="12" w:name="_Toc103200972"/>
      <w:bookmarkStart w:id="13" w:name="_Toc129095467"/>
      <w:bookmarkStart w:id="14" w:name="_Toc129096599"/>
      <w:bookmarkStart w:id="15" w:name="_Toc129096950"/>
      <w:bookmarkStart w:id="16" w:name="_Toc131069291"/>
      <w:bookmarkStart w:id="17" w:name="_Toc135059195"/>
      <w:bookmarkStart w:id="18" w:name="_Toc135061165"/>
      <w:bookmarkStart w:id="19" w:name="_Toc136700001"/>
      <w:bookmarkStart w:id="20" w:name="_Toc142661004"/>
      <w:bookmarkStart w:id="21" w:name="_Toc142663873"/>
      <w:bookmarkStart w:id="22" w:name="_Toc142677016"/>
      <w:bookmarkStart w:id="23" w:name="_Toc142929098"/>
      <w:bookmarkStart w:id="24" w:name="_Toc144639701"/>
      <w:bookmarkStart w:id="25" w:name="_Toc144646855"/>
      <w:bookmarkStart w:id="26" w:name="_Toc146820270"/>
      <w:bookmarkStart w:id="27" w:name="_Toc162965378"/>
      <w:bookmarkStart w:id="28" w:name="_Toc170216544"/>
      <w:bookmarkStart w:id="29" w:name="_Toc170301966"/>
      <w:bookmarkStart w:id="30" w:name="_Toc181741053"/>
      <w:r w:rsidRPr="001C3142">
        <w:rPr>
          <w:rFonts w:cs="Arial"/>
          <w:color w:val="FFFFFF" w:themeColor="background1"/>
          <w:sz w:val="40"/>
          <w:szCs w:val="40"/>
        </w:rPr>
        <w:lastRenderedPageBreak/>
        <w:t>TABLE OF CONTENTS</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bookmarkStart w:id="31" w:name="_Hlk146803274"/>
    <w:p w14:paraId="119F0875" w14:textId="73B1F7DD" w:rsidR="00556707" w:rsidRPr="00556707" w:rsidRDefault="0069167C">
      <w:pPr>
        <w:pStyle w:val="TOC2"/>
        <w:tabs>
          <w:tab w:val="right" w:pos="9350"/>
        </w:tabs>
        <w:rPr>
          <w:rFonts w:asciiTheme="minorBidi" w:eastAsiaTheme="minorEastAsia" w:hAnsiTheme="minorBidi" w:cstheme="minorBidi"/>
          <w:bCs/>
          <w:noProof/>
          <w:kern w:val="2"/>
          <w:sz w:val="26"/>
          <w:szCs w:val="26"/>
          <w:lang w:eastAsia="en-GB"/>
          <w14:ligatures w14:val="standardContextual"/>
        </w:rPr>
      </w:pPr>
      <w:r w:rsidRPr="00556707">
        <w:rPr>
          <w:rStyle w:val="Hyperlink"/>
          <w:lang w:val="en-GB"/>
        </w:rPr>
        <w:fldChar w:fldCharType="begin"/>
      </w:r>
      <w:r w:rsidRPr="00556707">
        <w:rPr>
          <w:rStyle w:val="Hyperlink"/>
          <w:rFonts w:asciiTheme="minorBidi" w:hAnsiTheme="minorBidi" w:cstheme="minorBidi"/>
          <w:bCs/>
          <w:sz w:val="26"/>
          <w:szCs w:val="26"/>
        </w:rPr>
        <w:instrText xml:space="preserve"> TOC \o "1-3" \h \z \u </w:instrText>
      </w:r>
      <w:r w:rsidRPr="00556707">
        <w:rPr>
          <w:rStyle w:val="Hyperlink"/>
          <w:lang w:val="en-GB"/>
        </w:rPr>
        <w:fldChar w:fldCharType="separate"/>
      </w:r>
      <w:hyperlink w:anchor="_Toc181741052" w:history="1">
        <w:r w:rsidR="00556707" w:rsidRPr="00556707">
          <w:rPr>
            <w:rStyle w:val="Hyperlink"/>
            <w:rFonts w:asciiTheme="minorBidi" w:hAnsiTheme="minorBidi" w:cstheme="minorBidi"/>
            <w:bCs/>
            <w:noProof/>
            <w:sz w:val="26"/>
            <w:szCs w:val="26"/>
          </w:rPr>
          <w:t>Expression of Interest Submission Letter</w:t>
        </w:r>
        <w:r w:rsidR="00556707" w:rsidRPr="00556707">
          <w:rPr>
            <w:rFonts w:asciiTheme="minorBidi" w:hAnsiTheme="minorBidi" w:cstheme="minorBidi"/>
            <w:bCs/>
            <w:noProof/>
            <w:webHidden/>
            <w:sz w:val="26"/>
            <w:szCs w:val="26"/>
          </w:rPr>
          <w:tab/>
        </w:r>
        <w:r w:rsidR="00556707" w:rsidRPr="00556707">
          <w:rPr>
            <w:rFonts w:asciiTheme="minorBidi" w:hAnsiTheme="minorBidi" w:cstheme="minorBidi"/>
            <w:bCs/>
            <w:noProof/>
            <w:webHidden/>
            <w:sz w:val="26"/>
            <w:szCs w:val="26"/>
          </w:rPr>
          <w:fldChar w:fldCharType="begin"/>
        </w:r>
        <w:r w:rsidR="00556707" w:rsidRPr="00556707">
          <w:rPr>
            <w:rFonts w:asciiTheme="minorBidi" w:hAnsiTheme="minorBidi" w:cstheme="minorBidi"/>
            <w:bCs/>
            <w:noProof/>
            <w:webHidden/>
            <w:sz w:val="26"/>
            <w:szCs w:val="26"/>
          </w:rPr>
          <w:instrText xml:space="preserve"> PAGEREF _Toc181741052 \h </w:instrText>
        </w:r>
        <w:r w:rsidR="00556707" w:rsidRPr="00556707">
          <w:rPr>
            <w:rFonts w:asciiTheme="minorBidi" w:hAnsiTheme="minorBidi" w:cstheme="minorBidi"/>
            <w:bCs/>
            <w:noProof/>
            <w:webHidden/>
            <w:sz w:val="26"/>
            <w:szCs w:val="26"/>
          </w:rPr>
        </w:r>
        <w:r w:rsidR="00556707" w:rsidRPr="00556707">
          <w:rPr>
            <w:rFonts w:asciiTheme="minorBidi" w:hAnsiTheme="minorBidi" w:cstheme="minorBidi"/>
            <w:bCs/>
            <w:noProof/>
            <w:webHidden/>
            <w:sz w:val="26"/>
            <w:szCs w:val="26"/>
          </w:rPr>
          <w:fldChar w:fldCharType="separate"/>
        </w:r>
        <w:r w:rsidR="00556707" w:rsidRPr="00556707">
          <w:rPr>
            <w:rFonts w:asciiTheme="minorBidi" w:hAnsiTheme="minorBidi" w:cstheme="minorBidi"/>
            <w:bCs/>
            <w:noProof/>
            <w:webHidden/>
            <w:sz w:val="26"/>
            <w:szCs w:val="26"/>
          </w:rPr>
          <w:t>2</w:t>
        </w:r>
        <w:r w:rsidR="00556707" w:rsidRPr="00556707">
          <w:rPr>
            <w:rFonts w:asciiTheme="minorBidi" w:hAnsiTheme="minorBidi" w:cstheme="minorBidi"/>
            <w:bCs/>
            <w:noProof/>
            <w:webHidden/>
            <w:sz w:val="26"/>
            <w:szCs w:val="26"/>
          </w:rPr>
          <w:fldChar w:fldCharType="end"/>
        </w:r>
      </w:hyperlink>
    </w:p>
    <w:p w14:paraId="287BA872" w14:textId="4386B6CF" w:rsidR="00556707" w:rsidRPr="00556707" w:rsidRDefault="0063101C">
      <w:pPr>
        <w:pStyle w:val="TOC2"/>
        <w:tabs>
          <w:tab w:val="right" w:pos="9350"/>
        </w:tabs>
        <w:rPr>
          <w:rFonts w:asciiTheme="minorBidi" w:eastAsiaTheme="minorEastAsia" w:hAnsiTheme="minorBidi" w:cstheme="minorBidi"/>
          <w:bCs/>
          <w:noProof/>
          <w:kern w:val="2"/>
          <w:sz w:val="26"/>
          <w:szCs w:val="26"/>
          <w:lang w:eastAsia="en-GB"/>
          <w14:ligatures w14:val="standardContextual"/>
        </w:rPr>
      </w:pPr>
      <w:hyperlink w:anchor="_Toc181741054" w:history="1">
        <w:r w:rsidR="00556707" w:rsidRPr="00556707">
          <w:rPr>
            <w:rStyle w:val="Hyperlink"/>
            <w:rFonts w:asciiTheme="minorBidi" w:hAnsiTheme="minorBidi" w:cstheme="minorBidi"/>
            <w:bCs/>
            <w:noProof/>
            <w:sz w:val="26"/>
            <w:szCs w:val="26"/>
          </w:rPr>
          <w:t>Power Of Attorney</w:t>
        </w:r>
        <w:r w:rsidR="00556707" w:rsidRPr="00556707">
          <w:rPr>
            <w:rFonts w:asciiTheme="minorBidi" w:hAnsiTheme="minorBidi" w:cstheme="minorBidi"/>
            <w:bCs/>
            <w:noProof/>
            <w:webHidden/>
            <w:sz w:val="26"/>
            <w:szCs w:val="26"/>
          </w:rPr>
          <w:tab/>
        </w:r>
        <w:r w:rsidR="00556707" w:rsidRPr="00556707">
          <w:rPr>
            <w:rFonts w:asciiTheme="minorBidi" w:hAnsiTheme="minorBidi" w:cstheme="minorBidi"/>
            <w:bCs/>
            <w:noProof/>
            <w:webHidden/>
            <w:sz w:val="26"/>
            <w:szCs w:val="26"/>
          </w:rPr>
          <w:fldChar w:fldCharType="begin"/>
        </w:r>
        <w:r w:rsidR="00556707" w:rsidRPr="00556707">
          <w:rPr>
            <w:rFonts w:asciiTheme="minorBidi" w:hAnsiTheme="minorBidi" w:cstheme="minorBidi"/>
            <w:bCs/>
            <w:noProof/>
            <w:webHidden/>
            <w:sz w:val="26"/>
            <w:szCs w:val="26"/>
          </w:rPr>
          <w:instrText xml:space="preserve"> PAGEREF _Toc181741054 \h </w:instrText>
        </w:r>
        <w:r w:rsidR="00556707" w:rsidRPr="00556707">
          <w:rPr>
            <w:rFonts w:asciiTheme="minorBidi" w:hAnsiTheme="minorBidi" w:cstheme="minorBidi"/>
            <w:bCs/>
            <w:noProof/>
            <w:webHidden/>
            <w:sz w:val="26"/>
            <w:szCs w:val="26"/>
          </w:rPr>
        </w:r>
        <w:r w:rsidR="00556707" w:rsidRPr="00556707">
          <w:rPr>
            <w:rFonts w:asciiTheme="minorBidi" w:hAnsiTheme="minorBidi" w:cstheme="minorBidi"/>
            <w:bCs/>
            <w:noProof/>
            <w:webHidden/>
            <w:sz w:val="26"/>
            <w:szCs w:val="26"/>
          </w:rPr>
          <w:fldChar w:fldCharType="separate"/>
        </w:r>
        <w:r w:rsidR="00556707" w:rsidRPr="00556707">
          <w:rPr>
            <w:rFonts w:asciiTheme="minorBidi" w:hAnsiTheme="minorBidi" w:cstheme="minorBidi"/>
            <w:bCs/>
            <w:noProof/>
            <w:webHidden/>
            <w:sz w:val="26"/>
            <w:szCs w:val="26"/>
          </w:rPr>
          <w:t>6</w:t>
        </w:r>
        <w:r w:rsidR="00556707" w:rsidRPr="00556707">
          <w:rPr>
            <w:rFonts w:asciiTheme="minorBidi" w:hAnsiTheme="minorBidi" w:cstheme="minorBidi"/>
            <w:bCs/>
            <w:noProof/>
            <w:webHidden/>
            <w:sz w:val="26"/>
            <w:szCs w:val="26"/>
          </w:rPr>
          <w:fldChar w:fldCharType="end"/>
        </w:r>
      </w:hyperlink>
    </w:p>
    <w:p w14:paraId="2AF9D623" w14:textId="605471CB"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55" w:history="1">
        <w:r w:rsidR="00556707" w:rsidRPr="00556707">
          <w:rPr>
            <w:rStyle w:val="Hyperlink"/>
            <w:rFonts w:asciiTheme="minorBidi" w:hAnsiTheme="minorBidi" w:cstheme="minorBidi"/>
            <w:b w:val="0"/>
            <w:bCs/>
            <w:sz w:val="26"/>
            <w:szCs w:val="26"/>
          </w:rPr>
          <w:t>Our Vision and Mission</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_Toc181741055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7</w:t>
        </w:r>
        <w:r w:rsidR="00556707" w:rsidRPr="00556707">
          <w:rPr>
            <w:rFonts w:asciiTheme="minorBidi" w:hAnsiTheme="minorBidi" w:cstheme="minorBidi"/>
            <w:b w:val="0"/>
            <w:bCs/>
            <w:webHidden/>
            <w:sz w:val="26"/>
            <w:szCs w:val="26"/>
          </w:rPr>
          <w:fldChar w:fldCharType="end"/>
        </w:r>
      </w:hyperlink>
    </w:p>
    <w:p w14:paraId="4D98C372" w14:textId="5B1B6BEB"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56" w:history="1">
        <w:r w:rsidR="00556707" w:rsidRPr="00556707">
          <w:rPr>
            <w:rStyle w:val="Hyperlink"/>
            <w:rFonts w:asciiTheme="minorBidi" w:hAnsiTheme="minorBidi" w:cstheme="minorBidi"/>
            <w:b w:val="0"/>
            <w:bCs/>
            <w:sz w:val="26"/>
            <w:szCs w:val="26"/>
          </w:rPr>
          <w:t>1.</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Organization structure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_Toc181741056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8</w:t>
        </w:r>
        <w:r w:rsidR="00556707" w:rsidRPr="00556707">
          <w:rPr>
            <w:rFonts w:asciiTheme="minorBidi" w:hAnsiTheme="minorBidi" w:cstheme="minorBidi"/>
            <w:b w:val="0"/>
            <w:bCs/>
            <w:webHidden/>
            <w:sz w:val="26"/>
            <w:szCs w:val="26"/>
          </w:rPr>
          <w:fldChar w:fldCharType="end"/>
        </w:r>
      </w:hyperlink>
    </w:p>
    <w:p w14:paraId="788ED83C" w14:textId="2BA68E8F"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57" w:history="1">
        <w:r w:rsidR="00556707" w:rsidRPr="00556707">
          <w:rPr>
            <w:rStyle w:val="Hyperlink"/>
            <w:rFonts w:asciiTheme="minorBidi" w:hAnsiTheme="minorBidi" w:cstheme="minorBidi"/>
            <w:b w:val="0"/>
            <w:bCs/>
            <w:sz w:val="26"/>
            <w:szCs w:val="26"/>
          </w:rPr>
          <w:t>2.</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AH Consulting Profile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_Toc181741057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11</w:t>
        </w:r>
        <w:r w:rsidR="00556707" w:rsidRPr="00556707">
          <w:rPr>
            <w:rFonts w:asciiTheme="minorBidi" w:hAnsiTheme="minorBidi" w:cstheme="minorBidi"/>
            <w:b w:val="0"/>
            <w:bCs/>
            <w:webHidden/>
            <w:sz w:val="26"/>
            <w:szCs w:val="26"/>
          </w:rPr>
          <w:fldChar w:fldCharType="end"/>
        </w:r>
      </w:hyperlink>
    </w:p>
    <w:p w14:paraId="1B0A5E40" w14:textId="38F69BD4"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58" w:history="1">
        <w:r w:rsidR="00556707" w:rsidRPr="00556707">
          <w:rPr>
            <w:rStyle w:val="Hyperlink"/>
            <w:rFonts w:asciiTheme="minorBidi" w:hAnsiTheme="minorBidi" w:cstheme="minorBidi"/>
            <w:b w:val="0"/>
            <w:bCs/>
            <w:sz w:val="26"/>
            <w:szCs w:val="26"/>
          </w:rPr>
          <w:t>A. Number of years in offering services/business</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_Toc181741058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11</w:t>
        </w:r>
        <w:r w:rsidR="00556707" w:rsidRPr="00556707">
          <w:rPr>
            <w:rFonts w:asciiTheme="minorBidi" w:hAnsiTheme="minorBidi" w:cstheme="minorBidi"/>
            <w:b w:val="0"/>
            <w:bCs/>
            <w:webHidden/>
            <w:sz w:val="26"/>
            <w:szCs w:val="26"/>
          </w:rPr>
          <w:fldChar w:fldCharType="end"/>
        </w:r>
      </w:hyperlink>
    </w:p>
    <w:p w14:paraId="77CE78D1" w14:textId="0C0C5E93"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59" w:history="1">
        <w:r w:rsidR="00556707" w:rsidRPr="00556707">
          <w:rPr>
            <w:rStyle w:val="Hyperlink"/>
            <w:rFonts w:asciiTheme="minorBidi" w:hAnsiTheme="minorBidi" w:cstheme="minorBidi"/>
            <w:b w:val="0"/>
            <w:bCs/>
            <w:sz w:val="26"/>
            <w:szCs w:val="26"/>
          </w:rPr>
          <w:t>B. Organizational Profile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_Toc181741059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11</w:t>
        </w:r>
        <w:r w:rsidR="00556707" w:rsidRPr="00556707">
          <w:rPr>
            <w:rFonts w:asciiTheme="minorBidi" w:hAnsiTheme="minorBidi" w:cstheme="minorBidi"/>
            <w:b w:val="0"/>
            <w:bCs/>
            <w:webHidden/>
            <w:sz w:val="26"/>
            <w:szCs w:val="26"/>
          </w:rPr>
          <w:fldChar w:fldCharType="end"/>
        </w:r>
      </w:hyperlink>
    </w:p>
    <w:p w14:paraId="46FDD346" w14:textId="4CCECE3F"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0" w:history="1">
        <w:r w:rsidR="00556707" w:rsidRPr="00556707">
          <w:rPr>
            <w:rStyle w:val="Hyperlink"/>
            <w:rFonts w:asciiTheme="minorBidi" w:hAnsiTheme="minorBidi" w:cstheme="minorBidi"/>
            <w:b w:val="0"/>
            <w:bCs/>
            <w:sz w:val="26"/>
            <w:szCs w:val="26"/>
            <w:lang w:val="en-US"/>
          </w:rPr>
          <w:t>3.</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Experiences in Needs Assessment, Design of Enterprise Architecture &amp; Business Process Re-Engineering</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_Toc181741060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21</w:t>
        </w:r>
        <w:r w:rsidR="00556707" w:rsidRPr="00556707">
          <w:rPr>
            <w:rFonts w:asciiTheme="minorBidi" w:hAnsiTheme="minorBidi" w:cstheme="minorBidi"/>
            <w:b w:val="0"/>
            <w:bCs/>
            <w:webHidden/>
            <w:sz w:val="26"/>
            <w:szCs w:val="26"/>
          </w:rPr>
          <w:fldChar w:fldCharType="end"/>
        </w:r>
      </w:hyperlink>
    </w:p>
    <w:p w14:paraId="129F0D42" w14:textId="09E9C665"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1" w:history="1">
        <w:r w:rsidR="00556707" w:rsidRPr="00556707">
          <w:rPr>
            <w:rStyle w:val="Hyperlink"/>
            <w:rFonts w:asciiTheme="minorBidi" w:hAnsiTheme="minorBidi" w:cstheme="minorBidi"/>
            <w:b w:val="0"/>
            <w:bCs/>
            <w:sz w:val="26"/>
            <w:szCs w:val="26"/>
          </w:rPr>
          <w:t>4.</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Systems Technical Assessment, Quality Assurance, Project Management related Experience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_Toc181741061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68</w:t>
        </w:r>
        <w:r w:rsidR="00556707" w:rsidRPr="00556707">
          <w:rPr>
            <w:rFonts w:asciiTheme="minorBidi" w:hAnsiTheme="minorBidi" w:cstheme="minorBidi"/>
            <w:b w:val="0"/>
            <w:bCs/>
            <w:webHidden/>
            <w:sz w:val="26"/>
            <w:szCs w:val="26"/>
          </w:rPr>
          <w:fldChar w:fldCharType="end"/>
        </w:r>
      </w:hyperlink>
    </w:p>
    <w:p w14:paraId="7ACC54DF" w14:textId="126E19D2"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2" w:history="1">
        <w:r w:rsidR="00556707" w:rsidRPr="00556707">
          <w:rPr>
            <w:rStyle w:val="Hyperlink"/>
            <w:rFonts w:asciiTheme="minorBidi" w:hAnsiTheme="minorBidi" w:cstheme="minorBidi"/>
            <w:b w:val="0"/>
            <w:bCs/>
            <w:sz w:val="26"/>
            <w:szCs w:val="26"/>
          </w:rPr>
          <w:t>5.</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Experience working in West African Region</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_Toc181741062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90</w:t>
        </w:r>
        <w:r w:rsidR="00556707" w:rsidRPr="00556707">
          <w:rPr>
            <w:rFonts w:asciiTheme="minorBidi" w:hAnsiTheme="minorBidi" w:cstheme="minorBidi"/>
            <w:b w:val="0"/>
            <w:bCs/>
            <w:webHidden/>
            <w:sz w:val="26"/>
            <w:szCs w:val="26"/>
          </w:rPr>
          <w:fldChar w:fldCharType="end"/>
        </w:r>
      </w:hyperlink>
    </w:p>
    <w:p w14:paraId="0BE0DC30" w14:textId="4F3876A9"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3" w:history="1">
        <w:r w:rsidR="00556707" w:rsidRPr="00556707">
          <w:rPr>
            <w:rStyle w:val="Hyperlink"/>
            <w:rFonts w:asciiTheme="minorBidi" w:hAnsiTheme="minorBidi" w:cstheme="minorBidi"/>
            <w:b w:val="0"/>
            <w:bCs/>
            <w:sz w:val="26"/>
            <w:szCs w:val="26"/>
          </w:rPr>
          <w:t>6.</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Key Experts – Team of Consultants (Key Experts)</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_Toc181741063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103</w:t>
        </w:r>
        <w:r w:rsidR="00556707" w:rsidRPr="00556707">
          <w:rPr>
            <w:rFonts w:asciiTheme="minorBidi" w:hAnsiTheme="minorBidi" w:cstheme="minorBidi"/>
            <w:b w:val="0"/>
            <w:bCs/>
            <w:webHidden/>
            <w:sz w:val="26"/>
            <w:szCs w:val="26"/>
          </w:rPr>
          <w:fldChar w:fldCharType="end"/>
        </w:r>
      </w:hyperlink>
    </w:p>
    <w:p w14:paraId="4C6BC393" w14:textId="0EC1652C"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4" w:history="1">
        <w:r w:rsidR="00556707" w:rsidRPr="00556707">
          <w:rPr>
            <w:rStyle w:val="Hyperlink"/>
            <w:rFonts w:asciiTheme="minorBidi" w:hAnsiTheme="minorBidi" w:cstheme="minorBidi"/>
            <w:b w:val="0"/>
            <w:bCs/>
            <w:sz w:val="26"/>
            <w:szCs w:val="26"/>
          </w:rPr>
          <w:t>7.</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AH Consulting Legal Documents</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_Toc181741064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109</w:t>
        </w:r>
        <w:r w:rsidR="00556707" w:rsidRPr="00556707">
          <w:rPr>
            <w:rFonts w:asciiTheme="minorBidi" w:hAnsiTheme="minorBidi" w:cstheme="minorBidi"/>
            <w:b w:val="0"/>
            <w:bCs/>
            <w:webHidden/>
            <w:sz w:val="26"/>
            <w:szCs w:val="26"/>
          </w:rPr>
          <w:fldChar w:fldCharType="end"/>
        </w:r>
      </w:hyperlink>
    </w:p>
    <w:p w14:paraId="5D3AC9B3" w14:textId="461A316C"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5" w:history="1">
        <w:r w:rsidR="00556707" w:rsidRPr="00556707">
          <w:rPr>
            <w:rStyle w:val="Hyperlink"/>
            <w:rFonts w:asciiTheme="minorBidi" w:hAnsiTheme="minorBidi" w:cstheme="minorBidi"/>
            <w:b w:val="0"/>
            <w:bCs/>
            <w:sz w:val="26"/>
            <w:szCs w:val="26"/>
          </w:rPr>
          <w:t>7.1.</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Certificate of Incorporation</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_Toc181741065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109</w:t>
        </w:r>
        <w:r w:rsidR="00556707" w:rsidRPr="00556707">
          <w:rPr>
            <w:rFonts w:asciiTheme="minorBidi" w:hAnsiTheme="minorBidi" w:cstheme="minorBidi"/>
            <w:b w:val="0"/>
            <w:bCs/>
            <w:webHidden/>
            <w:sz w:val="26"/>
            <w:szCs w:val="26"/>
          </w:rPr>
          <w:fldChar w:fldCharType="end"/>
        </w:r>
      </w:hyperlink>
    </w:p>
    <w:p w14:paraId="3358B610" w14:textId="14738134" w:rsidR="00556707" w:rsidRPr="00556707" w:rsidRDefault="0063101C">
      <w:pPr>
        <w:pStyle w:val="TOC1"/>
        <w:rPr>
          <w:rFonts w:asciiTheme="minorBidi" w:eastAsiaTheme="minorEastAsia" w:hAnsiTheme="minorBidi" w:cstheme="minorBidi"/>
          <w:b w:val="0"/>
          <w:bCs/>
          <w:color w:val="auto"/>
          <w:kern w:val="2"/>
          <w:sz w:val="26"/>
          <w:szCs w:val="26"/>
          <w:lang w:val="en-GB" w:eastAsia="en-GB"/>
          <w14:ligatures w14:val="standardContextual"/>
        </w:rPr>
      </w:pPr>
      <w:hyperlink w:anchor="_Toc181741066" w:history="1">
        <w:r w:rsidR="00556707" w:rsidRPr="00556707">
          <w:rPr>
            <w:rStyle w:val="Hyperlink"/>
            <w:rFonts w:asciiTheme="minorBidi" w:hAnsiTheme="minorBidi" w:cstheme="minorBidi"/>
            <w:b w:val="0"/>
            <w:bCs/>
            <w:sz w:val="26"/>
            <w:szCs w:val="26"/>
          </w:rPr>
          <w:t>7.2.</w:t>
        </w:r>
        <w:r w:rsidR="00556707" w:rsidRPr="00556707">
          <w:rPr>
            <w:rFonts w:asciiTheme="minorBidi" w:eastAsiaTheme="minorEastAsia" w:hAnsiTheme="minorBidi" w:cstheme="minorBidi"/>
            <w:b w:val="0"/>
            <w:bCs/>
            <w:color w:val="auto"/>
            <w:kern w:val="2"/>
            <w:sz w:val="26"/>
            <w:szCs w:val="26"/>
            <w:lang w:val="en-GB" w:eastAsia="en-GB"/>
            <w14:ligatures w14:val="standardContextual"/>
          </w:rPr>
          <w:tab/>
        </w:r>
        <w:r w:rsidR="00556707" w:rsidRPr="00556707">
          <w:rPr>
            <w:rStyle w:val="Hyperlink"/>
            <w:rFonts w:asciiTheme="minorBidi" w:hAnsiTheme="minorBidi" w:cstheme="minorBidi"/>
            <w:b w:val="0"/>
            <w:bCs/>
            <w:sz w:val="26"/>
            <w:szCs w:val="26"/>
          </w:rPr>
          <w:t>Trading License</w:t>
        </w:r>
        <w:r w:rsidR="00556707" w:rsidRPr="00556707">
          <w:rPr>
            <w:rFonts w:asciiTheme="minorBidi" w:hAnsiTheme="minorBidi" w:cstheme="minorBidi"/>
            <w:b w:val="0"/>
            <w:bCs/>
            <w:webHidden/>
            <w:sz w:val="26"/>
            <w:szCs w:val="26"/>
          </w:rPr>
          <w:tab/>
        </w:r>
        <w:r w:rsidR="00556707" w:rsidRPr="00556707">
          <w:rPr>
            <w:rFonts w:asciiTheme="minorBidi" w:hAnsiTheme="minorBidi" w:cstheme="minorBidi"/>
            <w:b w:val="0"/>
            <w:bCs/>
            <w:webHidden/>
            <w:sz w:val="26"/>
            <w:szCs w:val="26"/>
          </w:rPr>
          <w:fldChar w:fldCharType="begin"/>
        </w:r>
        <w:r w:rsidR="00556707" w:rsidRPr="00556707">
          <w:rPr>
            <w:rFonts w:asciiTheme="minorBidi" w:hAnsiTheme="minorBidi" w:cstheme="minorBidi"/>
            <w:b w:val="0"/>
            <w:bCs/>
            <w:webHidden/>
            <w:sz w:val="26"/>
            <w:szCs w:val="26"/>
          </w:rPr>
          <w:instrText xml:space="preserve"> PAGEREF _Toc181741066 \h </w:instrText>
        </w:r>
        <w:r w:rsidR="00556707" w:rsidRPr="00556707">
          <w:rPr>
            <w:rFonts w:asciiTheme="minorBidi" w:hAnsiTheme="minorBidi" w:cstheme="minorBidi"/>
            <w:b w:val="0"/>
            <w:bCs/>
            <w:webHidden/>
            <w:sz w:val="26"/>
            <w:szCs w:val="26"/>
          </w:rPr>
        </w:r>
        <w:r w:rsidR="00556707" w:rsidRPr="00556707">
          <w:rPr>
            <w:rFonts w:asciiTheme="minorBidi" w:hAnsiTheme="minorBidi" w:cstheme="minorBidi"/>
            <w:b w:val="0"/>
            <w:bCs/>
            <w:webHidden/>
            <w:sz w:val="26"/>
            <w:szCs w:val="26"/>
          </w:rPr>
          <w:fldChar w:fldCharType="separate"/>
        </w:r>
        <w:r w:rsidR="00556707" w:rsidRPr="00556707">
          <w:rPr>
            <w:rFonts w:asciiTheme="minorBidi" w:hAnsiTheme="minorBidi" w:cstheme="minorBidi"/>
            <w:b w:val="0"/>
            <w:bCs/>
            <w:webHidden/>
            <w:sz w:val="26"/>
            <w:szCs w:val="26"/>
          </w:rPr>
          <w:t>110</w:t>
        </w:r>
        <w:r w:rsidR="00556707" w:rsidRPr="00556707">
          <w:rPr>
            <w:rFonts w:asciiTheme="minorBidi" w:hAnsiTheme="minorBidi" w:cstheme="minorBidi"/>
            <w:b w:val="0"/>
            <w:bCs/>
            <w:webHidden/>
            <w:sz w:val="26"/>
            <w:szCs w:val="26"/>
          </w:rPr>
          <w:fldChar w:fldCharType="end"/>
        </w:r>
      </w:hyperlink>
    </w:p>
    <w:p w14:paraId="2D8A2403" w14:textId="6D4D5C13" w:rsidR="00A82B7E" w:rsidRPr="000A4ED2" w:rsidRDefault="0069167C" w:rsidP="000A4ED2">
      <w:pPr>
        <w:tabs>
          <w:tab w:val="left" w:pos="270"/>
          <w:tab w:val="left" w:pos="360"/>
          <w:tab w:val="left" w:pos="450"/>
          <w:tab w:val="left" w:pos="630"/>
        </w:tabs>
        <w:jc w:val="center"/>
        <w:rPr>
          <w:rFonts w:ascii="Arial" w:hAnsi="Arial" w:cs="Arial"/>
          <w:b/>
          <w:color w:val="C00000"/>
          <w:sz w:val="28"/>
          <w:szCs w:val="28"/>
        </w:rPr>
      </w:pPr>
      <w:r w:rsidRPr="00556707">
        <w:rPr>
          <w:rFonts w:asciiTheme="minorBidi" w:hAnsiTheme="minorBidi" w:cstheme="minorBidi"/>
          <w:bCs/>
          <w:noProof/>
          <w:color w:val="000000"/>
          <w:sz w:val="26"/>
          <w:szCs w:val="26"/>
          <w:lang w:val="en-AU"/>
        </w:rPr>
        <w:fldChar w:fldCharType="end"/>
      </w:r>
      <w:bookmarkEnd w:id="31"/>
      <w:r w:rsidR="00172980">
        <w:rPr>
          <w:rFonts w:ascii="Arial" w:hAnsi="Arial" w:cs="Arial"/>
          <w:b/>
          <w:noProof/>
          <w:color w:val="C00000"/>
          <w:sz w:val="28"/>
          <w:szCs w:val="28"/>
          <w:lang w:val="en-US"/>
        </w:rPr>
        <w:drawing>
          <wp:inline distT="0" distB="0" distL="0" distR="0" wp14:anchorId="6E452DCC" wp14:editId="40D95374">
            <wp:extent cx="5248275" cy="3498850"/>
            <wp:effectExtent l="0" t="0" r="9525" b="6350"/>
            <wp:docPr id="3755760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76035" name="Picture 3755760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8583" cy="3499055"/>
                    </a:xfrm>
                    <a:prstGeom prst="rect">
                      <a:avLst/>
                    </a:prstGeom>
                  </pic:spPr>
                </pic:pic>
              </a:graphicData>
            </a:graphic>
          </wp:inline>
        </w:drawing>
      </w:r>
    </w:p>
    <w:p w14:paraId="6373ECBF" w14:textId="3537822F" w:rsidR="00EC5529" w:rsidRPr="001C3142" w:rsidRDefault="00EC5529" w:rsidP="00463BD5">
      <w:pPr>
        <w:shd w:val="clear" w:color="auto" w:fill="00B0F0"/>
        <w:jc w:val="center"/>
        <w:rPr>
          <w:rFonts w:ascii="Arial" w:hAnsi="Arial" w:cs="Arial"/>
          <w:b/>
          <w:sz w:val="48"/>
          <w:szCs w:val="32"/>
        </w:rPr>
      </w:pPr>
      <w:r w:rsidRPr="001C3142">
        <w:rPr>
          <w:rFonts w:ascii="Arial" w:hAnsi="Arial" w:cs="Arial"/>
          <w:b/>
          <w:bCs/>
          <w:color w:val="FFFFFF" w:themeColor="background1"/>
          <w:sz w:val="40"/>
          <w:szCs w:val="40"/>
          <w:shd w:val="clear" w:color="auto" w:fill="00B0F0"/>
        </w:rPr>
        <w:t>Contact</w:t>
      </w:r>
      <w:r w:rsidR="00463BD5" w:rsidRPr="001C3142">
        <w:rPr>
          <w:rFonts w:ascii="Arial" w:hAnsi="Arial" w:cs="Arial"/>
          <w:b/>
          <w:bCs/>
          <w:color w:val="FFFFFF" w:themeColor="background1"/>
          <w:sz w:val="40"/>
          <w:szCs w:val="40"/>
          <w:shd w:val="clear" w:color="auto" w:fill="00B0F0"/>
        </w:rPr>
        <w:t xml:space="preserve"> Detail</w:t>
      </w:r>
      <w:r w:rsidRPr="001C3142">
        <w:rPr>
          <w:rFonts w:ascii="Arial" w:hAnsi="Arial" w:cs="Arial"/>
          <w:b/>
          <w:bCs/>
          <w:color w:val="FFFFFF" w:themeColor="background1"/>
          <w:sz w:val="40"/>
          <w:szCs w:val="40"/>
          <w:shd w:val="clear" w:color="auto" w:fill="00B0F0"/>
        </w:rPr>
        <w:t>s:</w:t>
      </w:r>
    </w:p>
    <w:p w14:paraId="714E4DE0" w14:textId="77777777" w:rsidR="00EC5529" w:rsidRPr="001C3142" w:rsidRDefault="00EC5529" w:rsidP="00EC5529">
      <w:pPr>
        <w:jc w:val="center"/>
        <w:rPr>
          <w:rFonts w:ascii="Arial" w:hAnsi="Arial" w:cs="Arial"/>
          <w:b/>
          <w:lang w:val="en-AU"/>
        </w:rPr>
      </w:pPr>
    </w:p>
    <w:p w14:paraId="640E7931" w14:textId="5601CD59" w:rsidR="00EC5529" w:rsidRPr="001C3142" w:rsidRDefault="00DA34CD" w:rsidP="00EC5529">
      <w:pPr>
        <w:pBdr>
          <w:top w:val="single" w:sz="4" w:space="1" w:color="0070C0"/>
          <w:left w:val="single" w:sz="4" w:space="4" w:color="0070C0"/>
          <w:bottom w:val="single" w:sz="4" w:space="1" w:color="0070C0"/>
          <w:right w:val="single" w:sz="4" w:space="4" w:color="0070C0"/>
        </w:pBdr>
        <w:jc w:val="center"/>
        <w:rPr>
          <w:rFonts w:ascii="Arial" w:hAnsi="Arial" w:cs="Arial"/>
          <w:b/>
          <w:sz w:val="32"/>
          <w:szCs w:val="32"/>
          <w:lang w:val="en-AU"/>
        </w:rPr>
      </w:pPr>
      <w:r w:rsidRPr="001C3142">
        <w:rPr>
          <w:rFonts w:ascii="Arial" w:hAnsi="Arial" w:cs="Arial"/>
          <w:b/>
          <w:sz w:val="32"/>
          <w:szCs w:val="32"/>
          <w:lang w:val="en-AU"/>
        </w:rPr>
        <w:t xml:space="preserve">Authorised Representative: </w:t>
      </w:r>
      <w:r w:rsidR="00EC5529" w:rsidRPr="001C3142">
        <w:rPr>
          <w:rFonts w:ascii="Arial" w:hAnsi="Arial" w:cs="Arial"/>
          <w:b/>
          <w:sz w:val="32"/>
          <w:szCs w:val="32"/>
          <w:lang w:val="en-AU"/>
        </w:rPr>
        <w:t>Osbert Atusasiire</w:t>
      </w:r>
    </w:p>
    <w:p w14:paraId="07CCFA9E" w14:textId="77777777" w:rsidR="00DA50C0" w:rsidRPr="001C3142" w:rsidRDefault="00DA50C0"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p>
    <w:p w14:paraId="1A4C3F85" w14:textId="385DF6AC" w:rsidR="00EC5529" w:rsidRPr="001C3142" w:rsidRDefault="00EC5529"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1C3142">
        <w:rPr>
          <w:rFonts w:ascii="Arial" w:hAnsi="Arial" w:cs="Arial"/>
          <w:sz w:val="32"/>
          <w:szCs w:val="32"/>
          <w:lang w:val="en-AU"/>
        </w:rPr>
        <w:t>Director of Operations</w:t>
      </w:r>
    </w:p>
    <w:p w14:paraId="59D99984" w14:textId="2B238898" w:rsidR="00DA50C0" w:rsidRPr="001C3142" w:rsidRDefault="00DA50C0" w:rsidP="00DA50C0">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1C3142">
        <w:rPr>
          <w:rFonts w:ascii="Arial" w:hAnsi="Arial" w:cs="Arial"/>
          <w:sz w:val="32"/>
          <w:szCs w:val="32"/>
          <w:lang w:val="en-AU"/>
        </w:rPr>
        <w:t>AH Consulting Limited</w:t>
      </w:r>
    </w:p>
    <w:p w14:paraId="3E680421" w14:textId="77777777" w:rsidR="00C27852"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C27852">
        <w:rPr>
          <w:rFonts w:ascii="Arial" w:hAnsi="Arial" w:cs="Arial"/>
          <w:sz w:val="32"/>
          <w:szCs w:val="32"/>
          <w:lang w:val="en-AU"/>
        </w:rPr>
        <w:lastRenderedPageBreak/>
        <w:t xml:space="preserve">29 Stretcher Road, Ntinda Nakawa Road.  </w:t>
      </w:r>
    </w:p>
    <w:p w14:paraId="0AD9A630" w14:textId="03110135" w:rsidR="00C27852" w:rsidRPr="0086355A"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it-IT"/>
        </w:rPr>
      </w:pPr>
      <w:r w:rsidRPr="0086355A">
        <w:rPr>
          <w:rFonts w:ascii="Arial" w:hAnsi="Arial" w:cs="Arial"/>
          <w:sz w:val="32"/>
          <w:szCs w:val="32"/>
          <w:lang w:val="it-IT"/>
        </w:rPr>
        <w:t>P.O. Box 8699, Kampala, Uganda</w:t>
      </w:r>
    </w:p>
    <w:p w14:paraId="526C9E83" w14:textId="63C004AB" w:rsidR="00C27852" w:rsidRPr="0086355A"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it-IT"/>
        </w:rPr>
      </w:pPr>
      <w:r w:rsidRPr="0086355A">
        <w:rPr>
          <w:rFonts w:ascii="Arial" w:hAnsi="Arial" w:cs="Arial"/>
          <w:sz w:val="32"/>
          <w:szCs w:val="32"/>
          <w:lang w:val="it-IT"/>
        </w:rPr>
        <w:t xml:space="preserve">Tel: +256393533080 </w:t>
      </w:r>
    </w:p>
    <w:p w14:paraId="0F4A0E90" w14:textId="3F37956F" w:rsidR="00C27852" w:rsidRDefault="00C27852" w:rsidP="00C27852">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en-AU"/>
        </w:rPr>
      </w:pPr>
      <w:r w:rsidRPr="00C27852">
        <w:rPr>
          <w:rFonts w:ascii="Arial" w:hAnsi="Arial" w:cs="Arial"/>
          <w:sz w:val="32"/>
          <w:szCs w:val="32"/>
          <w:lang w:val="en-AU"/>
        </w:rPr>
        <w:t xml:space="preserve">Email: </w:t>
      </w:r>
      <w:hyperlink r:id="rId18" w:history="1">
        <w:r w:rsidRPr="00EF2E9A">
          <w:rPr>
            <w:rStyle w:val="Hyperlink"/>
            <w:rFonts w:ascii="Arial" w:hAnsi="Arial" w:cs="Arial"/>
            <w:sz w:val="32"/>
            <w:szCs w:val="32"/>
          </w:rPr>
          <w:t>info@ahcul.com</w:t>
        </w:r>
      </w:hyperlink>
    </w:p>
    <w:p w14:paraId="71189C84" w14:textId="3FCBA8A1" w:rsidR="00344C8A" w:rsidRPr="00C27852" w:rsidRDefault="00EC5529" w:rsidP="00C27852">
      <w:pPr>
        <w:pBdr>
          <w:top w:val="single" w:sz="4" w:space="1" w:color="0070C0"/>
          <w:left w:val="single" w:sz="4" w:space="4" w:color="0070C0"/>
          <w:bottom w:val="single" w:sz="4" w:space="1" w:color="0070C0"/>
          <w:right w:val="single" w:sz="4" w:space="4" w:color="0070C0"/>
        </w:pBdr>
        <w:jc w:val="center"/>
        <w:rPr>
          <w:rFonts w:ascii="Arial" w:hAnsi="Arial" w:cs="Arial"/>
          <w:b/>
          <w:sz w:val="32"/>
          <w:szCs w:val="32"/>
        </w:rPr>
      </w:pPr>
      <w:r w:rsidRPr="001C3142">
        <w:rPr>
          <w:rFonts w:ascii="Arial" w:hAnsi="Arial" w:cs="Arial"/>
          <w:sz w:val="32"/>
          <w:szCs w:val="32"/>
        </w:rPr>
        <w:t xml:space="preserve">Email: </w:t>
      </w:r>
      <w:hyperlink r:id="rId19" w:history="1">
        <w:r w:rsidRPr="001C3142">
          <w:rPr>
            <w:rStyle w:val="Hyperlink"/>
            <w:rFonts w:ascii="Arial" w:hAnsi="Arial" w:cs="Arial"/>
            <w:sz w:val="32"/>
            <w:szCs w:val="32"/>
            <w:u w:val="none"/>
          </w:rPr>
          <w:t>aosbert@ahcul.com</w:t>
        </w:r>
      </w:hyperlink>
    </w:p>
    <w:p w14:paraId="27FE2033" w14:textId="77777777" w:rsidR="00EC5529" w:rsidRPr="001C3142" w:rsidRDefault="00EC5529" w:rsidP="00EC5529">
      <w:pPr>
        <w:pBdr>
          <w:top w:val="single" w:sz="4" w:space="1" w:color="0070C0"/>
          <w:left w:val="single" w:sz="4" w:space="4" w:color="0070C0"/>
          <w:bottom w:val="single" w:sz="4" w:space="1" w:color="0070C0"/>
          <w:right w:val="single" w:sz="4" w:space="4" w:color="0070C0"/>
        </w:pBdr>
        <w:jc w:val="center"/>
        <w:rPr>
          <w:rFonts w:ascii="Arial" w:hAnsi="Arial" w:cs="Arial"/>
          <w:sz w:val="32"/>
          <w:szCs w:val="32"/>
          <w:lang w:val="sv-SE"/>
        </w:rPr>
      </w:pPr>
    </w:p>
    <w:p w14:paraId="1D1DA55C" w14:textId="77777777" w:rsidR="00F1767C" w:rsidRPr="001C3142" w:rsidRDefault="00F1767C" w:rsidP="00EC5529">
      <w:pPr>
        <w:jc w:val="center"/>
        <w:rPr>
          <w:rFonts w:ascii="Arial" w:hAnsi="Arial" w:cs="Arial"/>
          <w:b/>
          <w:lang w:val="en-US"/>
        </w:rPr>
      </w:pPr>
    </w:p>
    <w:p w14:paraId="606C97D2" w14:textId="40CD4004" w:rsidR="00EC5529" w:rsidRPr="001C3142" w:rsidRDefault="00F1767C" w:rsidP="00EC5529">
      <w:pPr>
        <w:jc w:val="center"/>
        <w:rPr>
          <w:rFonts w:ascii="Arial" w:hAnsi="Arial" w:cs="Arial"/>
          <w:b/>
          <w:lang w:val="en-US"/>
        </w:rPr>
      </w:pPr>
      <w:r w:rsidRPr="001C3142">
        <w:rPr>
          <w:rFonts w:ascii="Arial" w:hAnsi="Arial" w:cs="Arial"/>
          <w:b/>
          <w:noProof/>
          <w:lang w:val="en-US"/>
        </w:rPr>
        <w:drawing>
          <wp:inline distT="0" distB="0" distL="0" distR="0" wp14:anchorId="1B6C6F4E" wp14:editId="434A7C4F">
            <wp:extent cx="5943600" cy="3856990"/>
            <wp:effectExtent l="0" t="0" r="0" b="0"/>
            <wp:docPr id="103606136" name="Picture 7" descr="An elephant walk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136" name="Picture 7" descr="An elephant walking on a beach&#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14:paraId="4109433B" w14:textId="77777777" w:rsidR="00EC5529" w:rsidRPr="001C3142" w:rsidRDefault="00EC5529" w:rsidP="00EC5529">
      <w:pPr>
        <w:rPr>
          <w:rFonts w:ascii="Arial" w:hAnsi="Arial" w:cs="Arial"/>
          <w:b/>
          <w:color w:val="0000FF"/>
          <w:sz w:val="28"/>
          <w:szCs w:val="28"/>
          <w:u w:val="single"/>
        </w:rPr>
      </w:pPr>
    </w:p>
    <w:p w14:paraId="1B651683" w14:textId="77777777" w:rsidR="00EC5529" w:rsidRPr="001C3142" w:rsidRDefault="00EC5529" w:rsidP="00EC5529">
      <w:pPr>
        <w:rPr>
          <w:rFonts w:ascii="Arial" w:eastAsia="Calibri" w:hAnsi="Arial" w:cs="Arial"/>
          <w:sz w:val="28"/>
          <w:szCs w:val="28"/>
        </w:rPr>
      </w:pPr>
    </w:p>
    <w:p w14:paraId="0BD20C84" w14:textId="101D5E88" w:rsidR="00EC5529" w:rsidRPr="001C3142" w:rsidRDefault="00EC5529">
      <w:pPr>
        <w:rPr>
          <w:rFonts w:ascii="Arial" w:hAnsi="Arial" w:cs="Arial"/>
          <w:b/>
          <w:color w:val="C00000"/>
        </w:rPr>
      </w:pPr>
    </w:p>
    <w:p w14:paraId="348E3066" w14:textId="77777777" w:rsidR="00EC5529" w:rsidRPr="001C3142" w:rsidRDefault="00EC5529">
      <w:pPr>
        <w:rPr>
          <w:rFonts w:ascii="Arial" w:hAnsi="Arial" w:cs="Arial"/>
          <w:b/>
          <w:color w:val="C00000"/>
        </w:rPr>
      </w:pPr>
    </w:p>
    <w:p w14:paraId="60AAA1EA" w14:textId="77777777" w:rsidR="00463BD5" w:rsidRPr="001C3142" w:rsidRDefault="00463BD5">
      <w:pPr>
        <w:rPr>
          <w:rFonts w:ascii="Arial" w:hAnsi="Arial" w:cs="Arial"/>
          <w:b/>
          <w:bCs/>
          <w:color w:val="FFFFFF" w:themeColor="background1"/>
          <w:sz w:val="36"/>
          <w:szCs w:val="36"/>
        </w:rPr>
      </w:pPr>
      <w:r w:rsidRPr="001C3142">
        <w:rPr>
          <w:rFonts w:ascii="Arial" w:hAnsi="Arial" w:cs="Arial"/>
          <w:i/>
          <w:iCs/>
          <w:color w:val="FFFFFF" w:themeColor="background1"/>
          <w:sz w:val="36"/>
          <w:szCs w:val="36"/>
        </w:rPr>
        <w:br w:type="page"/>
      </w:r>
    </w:p>
    <w:p w14:paraId="4235A3CE" w14:textId="0AB5C113" w:rsidR="00A63326" w:rsidRPr="001C3142" w:rsidRDefault="00A63326" w:rsidP="00362991">
      <w:pPr>
        <w:pStyle w:val="Heading2"/>
        <w:shd w:val="clear" w:color="auto" w:fill="00B0F0"/>
        <w:ind w:left="720" w:hanging="720"/>
        <w:rPr>
          <w:rFonts w:ascii="Arial" w:hAnsi="Arial" w:cs="Arial"/>
          <w:i w:val="0"/>
          <w:iCs w:val="0"/>
          <w:color w:val="FFFFFF" w:themeColor="background1"/>
          <w:sz w:val="36"/>
          <w:szCs w:val="36"/>
        </w:rPr>
      </w:pPr>
      <w:bookmarkStart w:id="32" w:name="_Toc146820271"/>
      <w:bookmarkStart w:id="33" w:name="_Toc181741054"/>
      <w:r w:rsidRPr="001C3142">
        <w:rPr>
          <w:rFonts w:ascii="Arial" w:hAnsi="Arial" w:cs="Arial"/>
          <w:i w:val="0"/>
          <w:iCs w:val="0"/>
          <w:color w:val="FFFFFF" w:themeColor="background1"/>
          <w:sz w:val="36"/>
          <w:szCs w:val="36"/>
        </w:rPr>
        <w:lastRenderedPageBreak/>
        <w:t>Power Of Attorney</w:t>
      </w:r>
      <w:bookmarkEnd w:id="32"/>
      <w:bookmarkEnd w:id="33"/>
      <w:r w:rsidRPr="001C3142">
        <w:rPr>
          <w:rFonts w:ascii="Arial" w:hAnsi="Arial" w:cs="Arial"/>
          <w:i w:val="0"/>
          <w:iCs w:val="0"/>
          <w:color w:val="FFFFFF" w:themeColor="background1"/>
          <w:sz w:val="36"/>
          <w:szCs w:val="36"/>
        </w:rPr>
        <w:t xml:space="preserve"> </w:t>
      </w:r>
      <w:r w:rsidR="00761868" w:rsidRPr="001C3142">
        <w:rPr>
          <w:rFonts w:ascii="Arial" w:hAnsi="Arial" w:cs="Arial"/>
          <w:i w:val="0"/>
          <w:iCs w:val="0"/>
          <w:color w:val="FFFFFF" w:themeColor="background1"/>
          <w:sz w:val="36"/>
          <w:szCs w:val="36"/>
        </w:rPr>
        <w:t xml:space="preserve"> </w:t>
      </w:r>
    </w:p>
    <w:p w14:paraId="1EDA0063" w14:textId="1B5BDD9C" w:rsidR="00A63326" w:rsidRPr="001C3142" w:rsidRDefault="00C27852" w:rsidP="00A63326">
      <w:pPr>
        <w:rPr>
          <w:rFonts w:ascii="Arial" w:hAnsi="Arial" w:cs="Arial"/>
          <w:sz w:val="22"/>
          <w:szCs w:val="22"/>
        </w:rPr>
      </w:pPr>
      <w:r>
        <w:rPr>
          <w:rFonts w:ascii="Arial" w:hAnsi="Arial" w:cs="Arial"/>
          <w:noProof/>
          <w:sz w:val="22"/>
          <w:szCs w:val="22"/>
          <w:lang w:val="en-US"/>
        </w:rPr>
        <w:drawing>
          <wp:inline distT="0" distB="0" distL="0" distR="0" wp14:anchorId="2E516E88" wp14:editId="1E23E55B">
            <wp:extent cx="5943600" cy="8285259"/>
            <wp:effectExtent l="0" t="0" r="0" b="1905"/>
            <wp:docPr id="660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455" name="Picture 6609455"/>
                    <pic:cNvPicPr/>
                  </pic:nvPicPr>
                  <pic:blipFill rotWithShape="1">
                    <a:blip r:embed="rId21" cstate="print">
                      <a:extLst>
                        <a:ext uri="{28A0092B-C50C-407E-A947-70E740481C1C}">
                          <a14:useLocalDpi xmlns:a14="http://schemas.microsoft.com/office/drawing/2010/main" val="0"/>
                        </a:ext>
                      </a:extLst>
                    </a:blip>
                    <a:srcRect b="5004"/>
                    <a:stretch/>
                  </pic:blipFill>
                  <pic:spPr bwMode="auto">
                    <a:xfrm>
                      <a:off x="0" y="0"/>
                      <a:ext cx="5943600" cy="8285259"/>
                    </a:xfrm>
                    <a:prstGeom prst="rect">
                      <a:avLst/>
                    </a:prstGeom>
                    <a:ln>
                      <a:noFill/>
                    </a:ln>
                    <a:extLst>
                      <a:ext uri="{53640926-AAD7-44D8-BBD7-CCE9431645EC}">
                        <a14:shadowObscured xmlns:a14="http://schemas.microsoft.com/office/drawing/2010/main"/>
                      </a:ext>
                    </a:extLst>
                  </pic:spPr>
                </pic:pic>
              </a:graphicData>
            </a:graphic>
          </wp:inline>
        </w:drawing>
      </w:r>
    </w:p>
    <w:p w14:paraId="2C4D94AE" w14:textId="77777777" w:rsidR="00A63326" w:rsidRPr="001C3142" w:rsidRDefault="00A63326" w:rsidP="00A63326">
      <w:pPr>
        <w:rPr>
          <w:rFonts w:ascii="Arial" w:hAnsi="Arial" w:cs="Arial"/>
        </w:rPr>
      </w:pPr>
    </w:p>
    <w:p w14:paraId="5564A396" w14:textId="582BB180" w:rsidR="0069000C" w:rsidRPr="00B27D72" w:rsidRDefault="00A63326" w:rsidP="00B27D72">
      <w:pPr>
        <w:rPr>
          <w:rFonts w:ascii="Arial" w:hAnsi="Arial" w:cs="Arial"/>
        </w:rPr>
        <w:sectPr w:rsidR="0069000C" w:rsidRPr="00B27D72" w:rsidSect="000E17E6">
          <w:headerReference w:type="default" r:id="rId22"/>
          <w:footerReference w:type="default" r:id="rId23"/>
          <w:pgSz w:w="11909" w:h="16834" w:code="9"/>
          <w:pgMar w:top="1350" w:right="1109" w:bottom="810" w:left="1440" w:header="450" w:footer="405" w:gutter="0"/>
          <w:cols w:space="708"/>
          <w:docGrid w:linePitch="360"/>
        </w:sectPr>
      </w:pPr>
      <w:r w:rsidRPr="001C3142">
        <w:rPr>
          <w:rFonts w:ascii="Arial" w:hAnsi="Arial" w:cs="Arial"/>
        </w:rPr>
        <w:br w:type="page"/>
      </w:r>
    </w:p>
    <w:p w14:paraId="19DD66F0" w14:textId="77777777" w:rsidR="00F0720B" w:rsidRPr="001C3142" w:rsidRDefault="00F0720B" w:rsidP="00F0720B">
      <w:pPr>
        <w:pStyle w:val="Heading1"/>
        <w:shd w:val="clear" w:color="auto" w:fill="00B0F0"/>
        <w:spacing w:before="0" w:after="0"/>
        <w:jc w:val="center"/>
        <w:rPr>
          <w:rFonts w:cs="Arial"/>
          <w:color w:val="FFFFFF" w:themeColor="background1"/>
          <w:sz w:val="40"/>
          <w:szCs w:val="40"/>
        </w:rPr>
      </w:pPr>
      <w:bookmarkStart w:id="34" w:name="_Toc116558990"/>
      <w:bookmarkStart w:id="35" w:name="_Toc125371041"/>
      <w:bookmarkStart w:id="36" w:name="_Toc135061167"/>
      <w:bookmarkStart w:id="37" w:name="_Toc146820272"/>
      <w:bookmarkStart w:id="38" w:name="_Toc181741055"/>
      <w:bookmarkStart w:id="39" w:name="_Hlk117515667"/>
      <w:bookmarkStart w:id="40" w:name="_Toc235594360"/>
      <w:bookmarkStart w:id="41" w:name="_Toc274041486"/>
      <w:r w:rsidRPr="001C3142">
        <w:rPr>
          <w:rFonts w:cs="Arial"/>
          <w:color w:val="FFFFFF" w:themeColor="background1"/>
          <w:sz w:val="40"/>
          <w:szCs w:val="40"/>
        </w:rPr>
        <w:lastRenderedPageBreak/>
        <w:t>Our Vision and Mission</w:t>
      </w:r>
      <w:bookmarkEnd w:id="34"/>
      <w:bookmarkEnd w:id="35"/>
      <w:bookmarkEnd w:id="36"/>
      <w:bookmarkEnd w:id="37"/>
      <w:bookmarkEnd w:id="38"/>
    </w:p>
    <w:p w14:paraId="5DC2B8F6" w14:textId="77777777" w:rsidR="00F0720B" w:rsidRPr="001C3142" w:rsidRDefault="00F0720B" w:rsidP="00F0720B">
      <w:pPr>
        <w:pStyle w:val="NoSpacing"/>
        <w:rPr>
          <w:rFonts w:ascii="Arial" w:hAnsi="Arial" w:cs="Arial"/>
        </w:rPr>
      </w:pPr>
    </w:p>
    <w:p w14:paraId="123EA2EA" w14:textId="77777777" w:rsidR="00F0720B" w:rsidRPr="001C3142" w:rsidRDefault="00F0720B" w:rsidP="00F0720B">
      <w:pPr>
        <w:pStyle w:val="NoSpacing"/>
        <w:rPr>
          <w:rFonts w:ascii="Arial" w:hAnsi="Arial" w:cs="Arial"/>
        </w:rPr>
      </w:pPr>
    </w:p>
    <w:p w14:paraId="07FCB3EB" w14:textId="77777777" w:rsidR="00F0720B" w:rsidRPr="001C3142" w:rsidRDefault="00F0720B" w:rsidP="00F0720B">
      <w:pPr>
        <w:shd w:val="clear" w:color="auto" w:fill="D9E2F3"/>
        <w:jc w:val="center"/>
        <w:rPr>
          <w:rFonts w:ascii="Arial" w:hAnsi="Arial" w:cs="Arial"/>
          <w:b/>
          <w:sz w:val="36"/>
          <w:szCs w:val="36"/>
        </w:rPr>
      </w:pPr>
      <w:r w:rsidRPr="001C3142">
        <w:rPr>
          <w:rFonts w:ascii="Arial" w:hAnsi="Arial" w:cs="Arial"/>
          <w:b/>
          <w:sz w:val="36"/>
          <w:szCs w:val="36"/>
        </w:rPr>
        <w:t>Vision of AH Consulting Limited</w:t>
      </w:r>
    </w:p>
    <w:p w14:paraId="048EE7BC" w14:textId="77777777" w:rsidR="00F0720B" w:rsidRPr="001C3142" w:rsidRDefault="00F0720B" w:rsidP="00F0720B">
      <w:pPr>
        <w:ind w:left="90"/>
        <w:jc w:val="center"/>
        <w:rPr>
          <w:rFonts w:ascii="Arial" w:hAnsi="Arial" w:cs="Arial"/>
          <w:bCs/>
          <w:sz w:val="32"/>
          <w:szCs w:val="32"/>
        </w:rPr>
      </w:pPr>
      <w:r w:rsidRPr="001C3142">
        <w:rPr>
          <w:rFonts w:ascii="Arial" w:hAnsi="Arial" w:cs="Arial"/>
          <w:bCs/>
          <w:sz w:val="32"/>
          <w:szCs w:val="32"/>
        </w:rPr>
        <w:t>Delivering World Class consulting service and products to our clients.</w:t>
      </w:r>
    </w:p>
    <w:p w14:paraId="795CD4F6" w14:textId="77777777" w:rsidR="00F0720B" w:rsidRPr="001C3142" w:rsidRDefault="00F0720B" w:rsidP="00F0720B">
      <w:pPr>
        <w:ind w:left="90"/>
        <w:jc w:val="center"/>
        <w:rPr>
          <w:rFonts w:ascii="Arial" w:hAnsi="Arial" w:cs="Arial"/>
          <w:b/>
          <w:sz w:val="32"/>
          <w:szCs w:val="32"/>
        </w:rPr>
      </w:pPr>
    </w:p>
    <w:p w14:paraId="7962CE03" w14:textId="77777777" w:rsidR="00F0720B" w:rsidRPr="001C3142" w:rsidRDefault="00F0720B" w:rsidP="00F0720B">
      <w:pPr>
        <w:shd w:val="clear" w:color="auto" w:fill="D9E2F3"/>
        <w:jc w:val="center"/>
        <w:rPr>
          <w:rFonts w:ascii="Arial" w:hAnsi="Arial" w:cs="Arial"/>
          <w:b/>
          <w:sz w:val="36"/>
          <w:szCs w:val="36"/>
        </w:rPr>
      </w:pPr>
      <w:r w:rsidRPr="001C3142">
        <w:rPr>
          <w:rFonts w:ascii="Arial" w:hAnsi="Arial" w:cs="Arial"/>
          <w:b/>
          <w:sz w:val="36"/>
          <w:szCs w:val="36"/>
        </w:rPr>
        <w:t>Mission of AH Consulting Limited</w:t>
      </w:r>
    </w:p>
    <w:p w14:paraId="5E86319D" w14:textId="77777777" w:rsidR="00F0720B" w:rsidRPr="001C3142" w:rsidRDefault="00F0720B" w:rsidP="00F0720B">
      <w:pPr>
        <w:jc w:val="center"/>
        <w:rPr>
          <w:rFonts w:ascii="Arial" w:eastAsia="Calibri" w:hAnsi="Arial" w:cs="Arial"/>
          <w:bCs/>
          <w:sz w:val="36"/>
          <w:szCs w:val="36"/>
        </w:rPr>
      </w:pPr>
      <w:r w:rsidRPr="001C3142">
        <w:rPr>
          <w:rFonts w:ascii="Arial" w:hAnsi="Arial" w:cs="Arial"/>
          <w:bCs/>
          <w:sz w:val="32"/>
          <w:szCs w:val="32"/>
        </w:rPr>
        <w:t>Growing profitably and sustainably, offering world class opportunities for our consultants and achieving stakeholder objectives.</w:t>
      </w:r>
    </w:p>
    <w:p w14:paraId="5D2A3CDC" w14:textId="77777777" w:rsidR="00F0720B" w:rsidRPr="001C3142" w:rsidRDefault="00F0720B" w:rsidP="00F0720B">
      <w:pPr>
        <w:rPr>
          <w:rFonts w:ascii="Arial" w:hAnsi="Arial" w:cs="Arial"/>
          <w:b/>
          <w:color w:val="C00000"/>
        </w:rPr>
      </w:pPr>
    </w:p>
    <w:p w14:paraId="386DA22F" w14:textId="77777777" w:rsidR="00F0720B" w:rsidRPr="001C3142" w:rsidRDefault="00F0720B" w:rsidP="00F0720B">
      <w:pPr>
        <w:rPr>
          <w:rFonts w:ascii="Arial" w:hAnsi="Arial" w:cs="Arial"/>
          <w:b/>
          <w:color w:val="C00000"/>
        </w:rPr>
      </w:pPr>
    </w:p>
    <w:p w14:paraId="60F3ABE1" w14:textId="77777777" w:rsidR="00F0720B" w:rsidRPr="001C3142" w:rsidRDefault="00F0720B" w:rsidP="00F0720B">
      <w:pPr>
        <w:jc w:val="center"/>
        <w:rPr>
          <w:rFonts w:ascii="Arial" w:hAnsi="Arial" w:cs="Arial"/>
          <w:b/>
          <w:color w:val="C00000"/>
        </w:rPr>
      </w:pPr>
      <w:r w:rsidRPr="001C3142">
        <w:rPr>
          <w:rFonts w:ascii="Arial" w:hAnsi="Arial" w:cs="Arial"/>
          <w:b/>
          <w:noProof/>
          <w:color w:val="C00000"/>
          <w:lang w:val="en-US"/>
        </w:rPr>
        <w:drawing>
          <wp:inline distT="0" distB="0" distL="0" distR="0" wp14:anchorId="353D32BE" wp14:editId="07D081E4">
            <wp:extent cx="4231640" cy="4890770"/>
            <wp:effectExtent l="0" t="0" r="0" b="5080"/>
            <wp:docPr id="2697" name="Picture 2697" descr="A group of elephants 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 name="Picture 2697" descr="A group of elephants walk&#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640" cy="4890770"/>
                    </a:xfrm>
                    <a:prstGeom prst="rect">
                      <a:avLst/>
                    </a:prstGeom>
                    <a:noFill/>
                    <a:ln>
                      <a:noFill/>
                    </a:ln>
                  </pic:spPr>
                </pic:pic>
              </a:graphicData>
            </a:graphic>
          </wp:inline>
        </w:drawing>
      </w:r>
    </w:p>
    <w:bookmarkEnd w:id="39"/>
    <w:p w14:paraId="7F15C986" w14:textId="77777777" w:rsidR="00F0720B" w:rsidRPr="001C3142" w:rsidRDefault="00F0720B" w:rsidP="00F0720B">
      <w:pPr>
        <w:rPr>
          <w:rFonts w:ascii="Arial" w:hAnsi="Arial" w:cs="Arial"/>
          <w:b/>
          <w:color w:val="C00000"/>
        </w:rPr>
      </w:pPr>
    </w:p>
    <w:p w14:paraId="34B7950E" w14:textId="77777777" w:rsidR="007078C6" w:rsidRPr="001C3142" w:rsidRDefault="00F0720B">
      <w:pPr>
        <w:rPr>
          <w:rFonts w:ascii="Arial" w:hAnsi="Arial" w:cs="Arial"/>
          <w:color w:val="FFFFFF" w:themeColor="background1"/>
        </w:rPr>
        <w:sectPr w:rsidR="007078C6" w:rsidRPr="001C3142" w:rsidSect="000E17E6">
          <w:footerReference w:type="default" r:id="rId25"/>
          <w:pgSz w:w="11909" w:h="16834" w:code="9"/>
          <w:pgMar w:top="1176" w:right="1440" w:bottom="1440" w:left="1440" w:header="720" w:footer="864" w:gutter="0"/>
          <w:cols w:space="708"/>
          <w:docGrid w:linePitch="360"/>
        </w:sectPr>
      </w:pPr>
      <w:r w:rsidRPr="001C3142">
        <w:rPr>
          <w:rFonts w:ascii="Arial" w:hAnsi="Arial" w:cs="Arial"/>
          <w:color w:val="FFFFFF" w:themeColor="background1"/>
        </w:rPr>
        <w:br w:type="page"/>
      </w:r>
    </w:p>
    <w:p w14:paraId="349CBB1E" w14:textId="65C7C541" w:rsidR="00F0720B" w:rsidRPr="001C3142" w:rsidRDefault="00BF066D" w:rsidP="00BF066D">
      <w:pPr>
        <w:pStyle w:val="Heading1"/>
        <w:numPr>
          <w:ilvl w:val="0"/>
          <w:numId w:val="8"/>
        </w:numPr>
        <w:shd w:val="clear" w:color="auto" w:fill="00B0F0"/>
        <w:spacing w:before="0" w:after="0"/>
        <w:ind w:left="360"/>
        <w:jc w:val="both"/>
        <w:rPr>
          <w:rFonts w:cs="Arial"/>
          <w:color w:val="FFFFFF" w:themeColor="background1"/>
          <w:sz w:val="36"/>
          <w:szCs w:val="36"/>
        </w:rPr>
      </w:pPr>
      <w:bookmarkStart w:id="42" w:name="_Toc181741056"/>
      <w:r w:rsidRPr="001C3142">
        <w:rPr>
          <w:rFonts w:cs="Arial"/>
          <w:color w:val="FFFFFF" w:themeColor="background1"/>
          <w:sz w:val="36"/>
          <w:szCs w:val="36"/>
        </w:rPr>
        <w:lastRenderedPageBreak/>
        <w:t>Organization structure</w:t>
      </w:r>
      <w:bookmarkEnd w:id="42"/>
      <w:r w:rsidRPr="001C3142">
        <w:rPr>
          <w:rFonts w:cs="Arial"/>
          <w:color w:val="FFFFFF" w:themeColor="background1"/>
          <w:sz w:val="36"/>
          <w:szCs w:val="36"/>
        </w:rPr>
        <w:t xml:space="preserve"> </w:t>
      </w:r>
    </w:p>
    <w:p w14:paraId="622D4776" w14:textId="72ED83B7"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Short Firm Profile</w:t>
      </w:r>
    </w:p>
    <w:p w14:paraId="7A48FEDB" w14:textId="77777777" w:rsidR="001F4703" w:rsidRPr="001F4703" w:rsidRDefault="001F4703" w:rsidP="001F4703">
      <w:pPr>
        <w:jc w:val="both"/>
        <w:rPr>
          <w:rFonts w:ascii="Arial" w:eastAsiaTheme="minorEastAsia" w:hAnsi="Arial" w:cs="Arial"/>
        </w:rPr>
      </w:pPr>
    </w:p>
    <w:p w14:paraId="7E1B6516" w14:textId="6D28684D"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Introduction:</w:t>
      </w:r>
    </w:p>
    <w:p w14:paraId="7C01FA6B"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rPr>
        <w:t>AH Consulting Ltd is a prominent consulting firm headquartered in Uganda, recognized for its exemplary track record in executing a wide array of consultancy assignments throughout the dynamic landscape of Sub-Saharan Africa. With an expansive portfolio of over 500 projects, AH Consulting Ltd has solidified its reputation as a reliable and innovative partner, dedicated to delivering comprehensive solutions that address complex challenges faced by governments, organizations, and institutions across the region.</w:t>
      </w:r>
    </w:p>
    <w:p w14:paraId="72F0DDC5" w14:textId="77777777" w:rsidR="001F4703" w:rsidRPr="001F4703" w:rsidRDefault="001F4703" w:rsidP="001F4703">
      <w:pPr>
        <w:jc w:val="both"/>
        <w:rPr>
          <w:rFonts w:ascii="Arial" w:eastAsiaTheme="minorEastAsia" w:hAnsi="Arial" w:cs="Arial"/>
        </w:rPr>
      </w:pPr>
    </w:p>
    <w:p w14:paraId="1D78B4FF" w14:textId="37A72B88"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Our Core Competencies:</w:t>
      </w:r>
    </w:p>
    <w:p w14:paraId="3AC459CD" w14:textId="77777777" w:rsidR="001F4703" w:rsidRPr="001F4703" w:rsidRDefault="001F4703" w:rsidP="001F4703">
      <w:pPr>
        <w:jc w:val="both"/>
        <w:rPr>
          <w:rFonts w:ascii="Arial" w:eastAsiaTheme="minorEastAsia" w:hAnsi="Arial" w:cs="Arial"/>
          <w:b/>
          <w:bCs/>
        </w:rPr>
      </w:pPr>
      <w:r w:rsidRPr="001F4703">
        <w:rPr>
          <w:rFonts w:ascii="Arial" w:eastAsiaTheme="minorEastAsia" w:hAnsi="Arial" w:cs="Arial"/>
        </w:rPr>
        <w:t>Our firm's exceptional capabilities stem from a team of 50 dedicated professionals who collectively possess a diverse range of expertise. Our roster includes 10 seasoned management personnel and 4 specialized project managers, all of whom demonstrate mastery in several critical areas such as:</w:t>
      </w:r>
    </w:p>
    <w:p w14:paraId="19B5EC09" w14:textId="2C9C1F92" w:rsidR="001F4703" w:rsidRPr="001F4703" w:rsidRDefault="001F4703" w:rsidP="006F6BA6">
      <w:pPr>
        <w:pStyle w:val="ListParagraph"/>
        <w:numPr>
          <w:ilvl w:val="0"/>
          <w:numId w:val="218"/>
        </w:numPr>
        <w:jc w:val="both"/>
        <w:rPr>
          <w:rFonts w:ascii="Arial" w:eastAsiaTheme="minorEastAsia" w:hAnsi="Arial" w:cs="Arial"/>
        </w:rPr>
      </w:pPr>
      <w:r w:rsidRPr="001F4703">
        <w:rPr>
          <w:rFonts w:ascii="Arial" w:eastAsiaTheme="minorEastAsia" w:hAnsi="Arial" w:cs="Arial"/>
          <w:b/>
          <w:bCs/>
        </w:rPr>
        <w:t>Financial Software Development:</w:t>
      </w:r>
      <w:r w:rsidRPr="001F4703">
        <w:rPr>
          <w:rFonts w:ascii="Arial" w:eastAsiaTheme="minorEastAsia" w:hAnsi="Arial" w:cs="Arial"/>
        </w:rPr>
        <w:t xml:space="preserve"> Crafting tailored financial solutions that optimize efficiency and accuracy.</w:t>
      </w:r>
    </w:p>
    <w:p w14:paraId="732CD196" w14:textId="6EBCAA6A" w:rsidR="001F4703" w:rsidRPr="001F4703" w:rsidRDefault="001F4703" w:rsidP="006F6BA6">
      <w:pPr>
        <w:pStyle w:val="ListParagraph"/>
        <w:numPr>
          <w:ilvl w:val="0"/>
          <w:numId w:val="218"/>
        </w:numPr>
        <w:jc w:val="both"/>
        <w:rPr>
          <w:rFonts w:ascii="Arial" w:eastAsiaTheme="minorEastAsia" w:hAnsi="Arial" w:cs="Arial"/>
          <w:b/>
          <w:bCs/>
        </w:rPr>
      </w:pPr>
      <w:r w:rsidRPr="001F4703">
        <w:rPr>
          <w:rFonts w:ascii="Arial" w:eastAsiaTheme="minorEastAsia" w:hAnsi="Arial" w:cs="Arial"/>
          <w:b/>
          <w:bCs/>
        </w:rPr>
        <w:t>Data Engineering:</w:t>
      </w:r>
      <w:r w:rsidRPr="001F4703">
        <w:rPr>
          <w:rFonts w:ascii="Arial" w:eastAsiaTheme="minorEastAsia" w:hAnsi="Arial" w:cs="Arial"/>
        </w:rPr>
        <w:t xml:space="preserve"> Harnessing the power of data for insightful decision-making and strategic planning.</w:t>
      </w:r>
    </w:p>
    <w:p w14:paraId="197149CD" w14:textId="701D13F9" w:rsidR="001F4703" w:rsidRPr="001F4703" w:rsidRDefault="001F4703" w:rsidP="006F6BA6">
      <w:pPr>
        <w:pStyle w:val="ListParagraph"/>
        <w:numPr>
          <w:ilvl w:val="0"/>
          <w:numId w:val="218"/>
        </w:numPr>
        <w:jc w:val="both"/>
        <w:rPr>
          <w:rFonts w:ascii="Arial" w:eastAsiaTheme="minorEastAsia" w:hAnsi="Arial" w:cs="Arial"/>
        </w:rPr>
      </w:pPr>
      <w:r w:rsidRPr="001F4703">
        <w:rPr>
          <w:rFonts w:ascii="Arial" w:eastAsiaTheme="minorEastAsia" w:hAnsi="Arial" w:cs="Arial"/>
          <w:b/>
          <w:bCs/>
        </w:rPr>
        <w:t>Quantitative Finance Application Development:</w:t>
      </w:r>
      <w:r w:rsidRPr="001F4703">
        <w:rPr>
          <w:rFonts w:ascii="Arial" w:eastAsiaTheme="minorEastAsia" w:hAnsi="Arial" w:cs="Arial"/>
        </w:rPr>
        <w:t xml:space="preserve"> Designing sophisticated models and frameworks for the evolving financial landscape.</w:t>
      </w:r>
    </w:p>
    <w:p w14:paraId="2A28FCF0" w14:textId="6364A749" w:rsidR="001F4703" w:rsidRPr="001F4703" w:rsidRDefault="001F4703" w:rsidP="006F6BA6">
      <w:pPr>
        <w:pStyle w:val="ListParagraph"/>
        <w:numPr>
          <w:ilvl w:val="0"/>
          <w:numId w:val="218"/>
        </w:numPr>
        <w:jc w:val="both"/>
        <w:rPr>
          <w:rFonts w:ascii="Arial" w:eastAsiaTheme="minorEastAsia" w:hAnsi="Arial" w:cs="Arial"/>
        </w:rPr>
      </w:pPr>
      <w:r w:rsidRPr="001F4703">
        <w:rPr>
          <w:rFonts w:ascii="Arial" w:eastAsiaTheme="minorEastAsia" w:hAnsi="Arial" w:cs="Arial"/>
          <w:b/>
          <w:bCs/>
        </w:rPr>
        <w:t>IT Architecture Design:</w:t>
      </w:r>
      <w:r w:rsidRPr="001F4703">
        <w:rPr>
          <w:rFonts w:ascii="Arial" w:eastAsiaTheme="minorEastAsia" w:hAnsi="Arial" w:cs="Arial"/>
        </w:rPr>
        <w:t xml:space="preserve"> Creating robust and scalable IT infrastructures aligned with organizational goals.</w:t>
      </w:r>
    </w:p>
    <w:p w14:paraId="017C5743" w14:textId="2EE6E753" w:rsidR="001F4703" w:rsidRPr="001F4703" w:rsidRDefault="001F4703" w:rsidP="006F6BA6">
      <w:pPr>
        <w:pStyle w:val="ListParagraph"/>
        <w:numPr>
          <w:ilvl w:val="0"/>
          <w:numId w:val="218"/>
        </w:numPr>
        <w:jc w:val="both"/>
        <w:rPr>
          <w:rFonts w:ascii="Arial" w:eastAsiaTheme="minorEastAsia" w:hAnsi="Arial" w:cs="Arial"/>
          <w:b/>
          <w:bCs/>
        </w:rPr>
      </w:pPr>
      <w:r w:rsidRPr="001F4703">
        <w:rPr>
          <w:rFonts w:ascii="Arial" w:eastAsiaTheme="minorEastAsia" w:hAnsi="Arial" w:cs="Arial"/>
          <w:b/>
          <w:bCs/>
        </w:rPr>
        <w:t>Cybersecurity:</w:t>
      </w:r>
      <w:r w:rsidRPr="001F4703">
        <w:rPr>
          <w:rFonts w:ascii="Arial" w:eastAsiaTheme="minorEastAsia" w:hAnsi="Arial" w:cs="Arial"/>
        </w:rPr>
        <w:t xml:space="preserve"> Ensuring data and systems are protected against emerging threats.</w:t>
      </w:r>
    </w:p>
    <w:p w14:paraId="1A2C512D" w14:textId="6D926D1D" w:rsidR="001F4703" w:rsidRPr="001F4703" w:rsidRDefault="001F4703" w:rsidP="006F6BA6">
      <w:pPr>
        <w:pStyle w:val="ListParagraph"/>
        <w:numPr>
          <w:ilvl w:val="0"/>
          <w:numId w:val="218"/>
        </w:numPr>
        <w:jc w:val="both"/>
        <w:rPr>
          <w:rFonts w:ascii="Arial" w:eastAsiaTheme="minorEastAsia" w:hAnsi="Arial" w:cs="Arial"/>
        </w:rPr>
      </w:pPr>
      <w:r w:rsidRPr="001F4703">
        <w:rPr>
          <w:rFonts w:ascii="Arial" w:eastAsiaTheme="minorEastAsia" w:hAnsi="Arial" w:cs="Arial"/>
          <w:b/>
          <w:bCs/>
        </w:rPr>
        <w:t>Database Management:</w:t>
      </w:r>
      <w:r w:rsidRPr="001F4703">
        <w:rPr>
          <w:rFonts w:ascii="Arial" w:eastAsiaTheme="minorEastAsia" w:hAnsi="Arial" w:cs="Arial"/>
        </w:rPr>
        <w:t xml:space="preserve"> Maximizing data storage and accessibility for informed decision-making.</w:t>
      </w:r>
    </w:p>
    <w:p w14:paraId="3132E8CB" w14:textId="069B6A83" w:rsidR="001F4703" w:rsidRPr="001F4703" w:rsidRDefault="001F4703" w:rsidP="006F6BA6">
      <w:pPr>
        <w:pStyle w:val="ListParagraph"/>
        <w:numPr>
          <w:ilvl w:val="0"/>
          <w:numId w:val="218"/>
        </w:numPr>
        <w:jc w:val="both"/>
        <w:rPr>
          <w:rFonts w:ascii="Arial" w:eastAsiaTheme="minorEastAsia" w:hAnsi="Arial" w:cs="Arial"/>
          <w:b/>
          <w:bCs/>
        </w:rPr>
      </w:pPr>
      <w:r w:rsidRPr="001F4703">
        <w:rPr>
          <w:rFonts w:ascii="Arial" w:eastAsiaTheme="minorEastAsia" w:hAnsi="Arial" w:cs="Arial"/>
          <w:b/>
          <w:bCs/>
        </w:rPr>
        <w:t>Regulatory Compliance:</w:t>
      </w:r>
      <w:r w:rsidRPr="001F4703">
        <w:rPr>
          <w:rFonts w:ascii="Arial" w:eastAsiaTheme="minorEastAsia" w:hAnsi="Arial" w:cs="Arial"/>
        </w:rPr>
        <w:t xml:space="preserve"> Navigating complex regulatory landscapes with precision.</w:t>
      </w:r>
    </w:p>
    <w:p w14:paraId="091970A1" w14:textId="1DBC886E" w:rsidR="001F4703" w:rsidRPr="001F4703" w:rsidRDefault="001F4703" w:rsidP="006F6BA6">
      <w:pPr>
        <w:pStyle w:val="ListParagraph"/>
        <w:numPr>
          <w:ilvl w:val="0"/>
          <w:numId w:val="218"/>
        </w:numPr>
        <w:jc w:val="both"/>
        <w:rPr>
          <w:rFonts w:ascii="Arial" w:eastAsiaTheme="minorEastAsia" w:hAnsi="Arial" w:cs="Arial"/>
        </w:rPr>
      </w:pPr>
      <w:r w:rsidRPr="001F4703">
        <w:rPr>
          <w:rFonts w:ascii="Arial" w:eastAsiaTheme="minorEastAsia" w:hAnsi="Arial" w:cs="Arial"/>
          <w:b/>
          <w:bCs/>
        </w:rPr>
        <w:t>Business Process Re-engineering:</w:t>
      </w:r>
      <w:r w:rsidRPr="001F4703">
        <w:rPr>
          <w:rFonts w:ascii="Arial" w:eastAsiaTheme="minorEastAsia" w:hAnsi="Arial" w:cs="Arial"/>
        </w:rPr>
        <w:t xml:space="preserve"> Transforming processes for enhanced efficiency and effectiveness.</w:t>
      </w:r>
    </w:p>
    <w:p w14:paraId="30028726" w14:textId="77777777" w:rsidR="001F4703" w:rsidRPr="001F4703" w:rsidRDefault="001F4703" w:rsidP="001F4703">
      <w:pPr>
        <w:jc w:val="both"/>
        <w:rPr>
          <w:rFonts w:ascii="Arial" w:eastAsiaTheme="minorEastAsia" w:hAnsi="Arial" w:cs="Arial"/>
        </w:rPr>
      </w:pPr>
    </w:p>
    <w:p w14:paraId="6C0796E7" w14:textId="0D1A30C7"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Proven Experience and Collaborations:</w:t>
      </w:r>
    </w:p>
    <w:p w14:paraId="7A351928"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rPr>
        <w:t>AH Consulting Ltd has firmly established itself as a reliable partner for executing assignments funded by a prestigious array of donors and institutions. Our collaborative successes include projects supported by:</w:t>
      </w:r>
    </w:p>
    <w:p w14:paraId="62131814" w14:textId="13BD2755" w:rsidR="001F4703" w:rsidRPr="001F4703" w:rsidRDefault="001F4703" w:rsidP="006F6BA6">
      <w:pPr>
        <w:pStyle w:val="ListParagraph"/>
        <w:numPr>
          <w:ilvl w:val="0"/>
          <w:numId w:val="219"/>
        </w:numPr>
        <w:jc w:val="both"/>
        <w:rPr>
          <w:rFonts w:ascii="Arial" w:eastAsiaTheme="minorEastAsia" w:hAnsi="Arial" w:cs="Arial"/>
        </w:rPr>
      </w:pPr>
      <w:r w:rsidRPr="001F4703">
        <w:rPr>
          <w:rFonts w:ascii="Arial" w:eastAsiaTheme="minorEastAsia" w:hAnsi="Arial" w:cs="Arial"/>
          <w:b/>
          <w:bCs/>
        </w:rPr>
        <w:t>World Bank:</w:t>
      </w:r>
      <w:r w:rsidRPr="001F4703">
        <w:rPr>
          <w:rFonts w:ascii="Arial" w:eastAsiaTheme="minorEastAsia" w:hAnsi="Arial" w:cs="Arial"/>
        </w:rPr>
        <w:t xml:space="preserve"> Delivering transformative solutions across diverse sectors to drive socio-economic growth.</w:t>
      </w:r>
    </w:p>
    <w:p w14:paraId="118F9D8C" w14:textId="152C64D3" w:rsidR="001F4703" w:rsidRPr="001F4703" w:rsidRDefault="001F4703" w:rsidP="006F6BA6">
      <w:pPr>
        <w:pStyle w:val="ListParagraph"/>
        <w:numPr>
          <w:ilvl w:val="0"/>
          <w:numId w:val="219"/>
        </w:numPr>
        <w:jc w:val="both"/>
        <w:rPr>
          <w:rFonts w:ascii="Arial" w:eastAsiaTheme="minorEastAsia" w:hAnsi="Arial" w:cs="Arial"/>
        </w:rPr>
      </w:pPr>
      <w:r w:rsidRPr="001F4703">
        <w:rPr>
          <w:rFonts w:ascii="Arial" w:eastAsiaTheme="minorEastAsia" w:hAnsi="Arial" w:cs="Arial"/>
          <w:b/>
          <w:bCs/>
        </w:rPr>
        <w:t>GIZ:</w:t>
      </w:r>
      <w:r w:rsidRPr="001F4703">
        <w:rPr>
          <w:rFonts w:ascii="Arial" w:eastAsiaTheme="minorEastAsia" w:hAnsi="Arial" w:cs="Arial"/>
        </w:rPr>
        <w:t xml:space="preserve"> Partnering for impactful projects that promote sustainable development.</w:t>
      </w:r>
    </w:p>
    <w:p w14:paraId="4D9BB503" w14:textId="29C68C61" w:rsidR="001F4703" w:rsidRPr="001F4703" w:rsidRDefault="001F4703" w:rsidP="006F6BA6">
      <w:pPr>
        <w:pStyle w:val="ListParagraph"/>
        <w:numPr>
          <w:ilvl w:val="0"/>
          <w:numId w:val="219"/>
        </w:numPr>
        <w:jc w:val="both"/>
        <w:rPr>
          <w:rFonts w:ascii="Arial" w:eastAsiaTheme="minorEastAsia" w:hAnsi="Arial" w:cs="Arial"/>
          <w:b/>
          <w:bCs/>
        </w:rPr>
      </w:pPr>
      <w:r w:rsidRPr="001F4703">
        <w:rPr>
          <w:rFonts w:ascii="Arial" w:eastAsiaTheme="minorEastAsia" w:hAnsi="Arial" w:cs="Arial"/>
          <w:b/>
          <w:bCs/>
        </w:rPr>
        <w:t>African Development Bank (AfDB):</w:t>
      </w:r>
      <w:r w:rsidRPr="001F4703">
        <w:rPr>
          <w:rFonts w:ascii="Arial" w:eastAsiaTheme="minorEastAsia" w:hAnsi="Arial" w:cs="Arial"/>
        </w:rPr>
        <w:t xml:space="preserve"> Advancing economic progress and innovation across the region.</w:t>
      </w:r>
    </w:p>
    <w:p w14:paraId="697C13EC" w14:textId="53CD7EAD" w:rsidR="001F4703" w:rsidRPr="001F4703" w:rsidRDefault="001F4703" w:rsidP="006F6BA6">
      <w:pPr>
        <w:pStyle w:val="ListParagraph"/>
        <w:numPr>
          <w:ilvl w:val="0"/>
          <w:numId w:val="219"/>
        </w:numPr>
        <w:jc w:val="both"/>
        <w:rPr>
          <w:rFonts w:ascii="Arial" w:eastAsiaTheme="minorEastAsia" w:hAnsi="Arial" w:cs="Arial"/>
        </w:rPr>
      </w:pPr>
      <w:r w:rsidRPr="001F4703">
        <w:rPr>
          <w:rFonts w:ascii="Arial" w:eastAsiaTheme="minorEastAsia" w:hAnsi="Arial" w:cs="Arial"/>
          <w:b/>
          <w:bCs/>
        </w:rPr>
        <w:t>European Union (EU):</w:t>
      </w:r>
      <w:r w:rsidRPr="001F4703">
        <w:rPr>
          <w:rFonts w:ascii="Arial" w:eastAsiaTheme="minorEastAsia" w:hAnsi="Arial" w:cs="Arial"/>
        </w:rPr>
        <w:t xml:space="preserve"> Catalyzing positive change through comprehensive consultancy.</w:t>
      </w:r>
    </w:p>
    <w:p w14:paraId="58152AC9" w14:textId="15E6505E" w:rsidR="001F4703" w:rsidRPr="001F4703" w:rsidRDefault="001F4703" w:rsidP="006F6BA6">
      <w:pPr>
        <w:pStyle w:val="ListParagraph"/>
        <w:numPr>
          <w:ilvl w:val="0"/>
          <w:numId w:val="219"/>
        </w:numPr>
        <w:jc w:val="both"/>
        <w:rPr>
          <w:rFonts w:ascii="Arial" w:eastAsiaTheme="minorEastAsia" w:hAnsi="Arial" w:cs="Arial"/>
        </w:rPr>
      </w:pPr>
      <w:r w:rsidRPr="001F4703">
        <w:rPr>
          <w:rFonts w:ascii="Arial" w:eastAsiaTheme="minorEastAsia" w:hAnsi="Arial" w:cs="Arial"/>
          <w:b/>
          <w:bCs/>
        </w:rPr>
        <w:t>Millennium Challenge Corporation (MCC):</w:t>
      </w:r>
      <w:r w:rsidRPr="001F4703">
        <w:rPr>
          <w:rFonts w:ascii="Arial" w:eastAsiaTheme="minorEastAsia" w:hAnsi="Arial" w:cs="Arial"/>
        </w:rPr>
        <w:t xml:space="preserve"> Enhancing efficiency and accountability through strategic interventions.</w:t>
      </w:r>
    </w:p>
    <w:p w14:paraId="3F1749FF" w14:textId="545B047B" w:rsidR="001F4703" w:rsidRPr="001F4703" w:rsidRDefault="001F4703" w:rsidP="006F6BA6">
      <w:pPr>
        <w:pStyle w:val="ListParagraph"/>
        <w:numPr>
          <w:ilvl w:val="0"/>
          <w:numId w:val="219"/>
        </w:numPr>
        <w:jc w:val="both"/>
        <w:rPr>
          <w:rFonts w:ascii="Arial" w:eastAsiaTheme="minorEastAsia" w:hAnsi="Arial" w:cs="Arial"/>
        </w:rPr>
      </w:pPr>
      <w:r w:rsidRPr="001F4703">
        <w:rPr>
          <w:rFonts w:ascii="Arial" w:eastAsiaTheme="minorEastAsia" w:hAnsi="Arial" w:cs="Arial"/>
          <w:b/>
          <w:bCs/>
        </w:rPr>
        <w:t>Bill and Melinda Gates Foundation:</w:t>
      </w:r>
      <w:r w:rsidRPr="001F4703">
        <w:rPr>
          <w:rFonts w:ascii="Arial" w:eastAsiaTheme="minorEastAsia" w:hAnsi="Arial" w:cs="Arial"/>
        </w:rPr>
        <w:t xml:space="preserve"> Enabling impactful solutions for pressing challenges.</w:t>
      </w:r>
    </w:p>
    <w:p w14:paraId="7B7E8177" w14:textId="7BBF6AA3" w:rsidR="001F4703" w:rsidRPr="001F4703" w:rsidRDefault="001F4703" w:rsidP="006F6BA6">
      <w:pPr>
        <w:pStyle w:val="ListParagraph"/>
        <w:numPr>
          <w:ilvl w:val="0"/>
          <w:numId w:val="219"/>
        </w:numPr>
        <w:jc w:val="both"/>
        <w:rPr>
          <w:rFonts w:ascii="Arial" w:eastAsiaTheme="minorEastAsia" w:hAnsi="Arial" w:cs="Arial"/>
        </w:rPr>
      </w:pPr>
      <w:r w:rsidRPr="001F4703">
        <w:rPr>
          <w:rFonts w:ascii="Arial" w:eastAsiaTheme="minorEastAsia" w:hAnsi="Arial" w:cs="Arial"/>
          <w:b/>
          <w:bCs/>
        </w:rPr>
        <w:lastRenderedPageBreak/>
        <w:t>Governments Across Sub-Saharan Africa:</w:t>
      </w:r>
      <w:r w:rsidRPr="001F4703">
        <w:rPr>
          <w:rFonts w:ascii="Arial" w:eastAsiaTheme="minorEastAsia" w:hAnsi="Arial" w:cs="Arial"/>
        </w:rPr>
        <w:t xml:space="preserve"> Collaborating to achieve national development agendas.</w:t>
      </w:r>
    </w:p>
    <w:p w14:paraId="3F39BD86" w14:textId="77777777" w:rsidR="001F4703" w:rsidRPr="001F4703" w:rsidRDefault="001F4703" w:rsidP="001F4703">
      <w:pPr>
        <w:jc w:val="both"/>
        <w:rPr>
          <w:rFonts w:ascii="Arial" w:eastAsiaTheme="minorEastAsia" w:hAnsi="Arial" w:cs="Arial"/>
        </w:rPr>
      </w:pPr>
    </w:p>
    <w:p w14:paraId="25288AEF" w14:textId="20B40BB7"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Select Project Highlights:</w:t>
      </w:r>
    </w:p>
    <w:p w14:paraId="1F66B0B8" w14:textId="77777777" w:rsidR="001F4703" w:rsidRPr="001F4703" w:rsidRDefault="001F4703" w:rsidP="001F4703">
      <w:pPr>
        <w:jc w:val="both"/>
        <w:rPr>
          <w:rFonts w:ascii="Arial" w:eastAsiaTheme="minorEastAsia" w:hAnsi="Arial" w:cs="Arial"/>
          <w:b/>
          <w:bCs/>
        </w:rPr>
      </w:pPr>
      <w:r w:rsidRPr="001F4703">
        <w:rPr>
          <w:rFonts w:ascii="Arial" w:eastAsiaTheme="minorEastAsia" w:hAnsi="Arial" w:cs="Arial"/>
        </w:rPr>
        <w:t>Our illustrious portfolio showcases an assortment of transformative projects, underscoring our adaptability and proficiency across diverse industries. Noteworthy examples include:</w:t>
      </w:r>
    </w:p>
    <w:p w14:paraId="419637AB" w14:textId="2D512DE0" w:rsidR="001F4703" w:rsidRPr="001F4703" w:rsidRDefault="001F4703" w:rsidP="006F6BA6">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Cross-Border Electronic Cargo Tracking Systems:</w:t>
      </w:r>
      <w:r w:rsidRPr="001F4703">
        <w:rPr>
          <w:rFonts w:ascii="Arial" w:eastAsiaTheme="minorEastAsia" w:hAnsi="Arial" w:cs="Arial"/>
        </w:rPr>
        <w:t xml:space="preserve"> Streamlining trade and logistics for enhanced economic integration.</w:t>
      </w:r>
    </w:p>
    <w:p w14:paraId="3AE27722" w14:textId="007FAA5C" w:rsidR="001F4703" w:rsidRPr="001F4703" w:rsidRDefault="001F4703" w:rsidP="006F6BA6">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Integrated Agricultural Information Platforms:</w:t>
      </w:r>
      <w:r w:rsidRPr="001F4703">
        <w:rPr>
          <w:rFonts w:ascii="Arial" w:eastAsiaTheme="minorEastAsia" w:hAnsi="Arial" w:cs="Arial"/>
        </w:rPr>
        <w:t xml:space="preserve"> Catalyzing data-driven decision-making for sustainable agriculture.</w:t>
      </w:r>
    </w:p>
    <w:p w14:paraId="1D012F4B" w14:textId="3C8DD59B" w:rsidR="001F4703" w:rsidRPr="001F4703" w:rsidRDefault="001F4703" w:rsidP="006F6BA6">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Management Information Systems for Financial Sectors:</w:t>
      </w:r>
      <w:r w:rsidRPr="001F4703">
        <w:rPr>
          <w:rFonts w:ascii="Arial" w:eastAsiaTheme="minorEastAsia" w:hAnsi="Arial" w:cs="Arial"/>
        </w:rPr>
        <w:t xml:space="preserve"> Empowering institutions with robust tools for strategic financial management.</w:t>
      </w:r>
    </w:p>
    <w:p w14:paraId="517FFEDA" w14:textId="16639521" w:rsidR="001F4703" w:rsidRPr="001F4703" w:rsidRDefault="001F4703" w:rsidP="006F6BA6">
      <w:pPr>
        <w:pStyle w:val="ListParagraph"/>
        <w:numPr>
          <w:ilvl w:val="0"/>
          <w:numId w:val="220"/>
        </w:numPr>
        <w:jc w:val="both"/>
        <w:rPr>
          <w:rFonts w:ascii="Arial" w:eastAsiaTheme="minorEastAsia" w:hAnsi="Arial" w:cs="Arial"/>
          <w:b/>
          <w:bCs/>
        </w:rPr>
      </w:pPr>
      <w:r w:rsidRPr="001F4703">
        <w:rPr>
          <w:rFonts w:ascii="Arial" w:eastAsiaTheme="minorEastAsia" w:hAnsi="Arial" w:cs="Arial"/>
          <w:b/>
          <w:bCs/>
        </w:rPr>
        <w:t xml:space="preserve">Integrated Financial Management Systems (IFMIS) Rollouts: </w:t>
      </w:r>
      <w:r w:rsidRPr="001F4703">
        <w:rPr>
          <w:rFonts w:ascii="Arial" w:eastAsiaTheme="minorEastAsia" w:hAnsi="Arial" w:cs="Arial"/>
        </w:rPr>
        <w:t>Ensuring effective financial management for governments and organizations.</w:t>
      </w:r>
    </w:p>
    <w:p w14:paraId="3660CA49" w14:textId="175D0327" w:rsidR="001F4703" w:rsidRPr="001F4703" w:rsidRDefault="001F4703" w:rsidP="006F6BA6">
      <w:pPr>
        <w:pStyle w:val="ListParagraph"/>
        <w:numPr>
          <w:ilvl w:val="0"/>
          <w:numId w:val="220"/>
        </w:numPr>
        <w:jc w:val="both"/>
        <w:rPr>
          <w:rFonts w:ascii="Arial" w:eastAsiaTheme="minorEastAsia" w:hAnsi="Arial" w:cs="Arial"/>
        </w:rPr>
      </w:pPr>
      <w:r w:rsidRPr="001F4703">
        <w:rPr>
          <w:rFonts w:ascii="Arial" w:eastAsiaTheme="minorEastAsia" w:hAnsi="Arial" w:cs="Arial"/>
          <w:b/>
          <w:bCs/>
        </w:rPr>
        <w:t>E-Procurement Systems:</w:t>
      </w:r>
      <w:r w:rsidRPr="001F4703">
        <w:rPr>
          <w:rFonts w:ascii="Arial" w:eastAsiaTheme="minorEastAsia" w:hAnsi="Arial" w:cs="Arial"/>
        </w:rPr>
        <w:t xml:space="preserve"> Enhancing transparency and efficiency in procurement processes.</w:t>
      </w:r>
    </w:p>
    <w:p w14:paraId="3A3D2B3C" w14:textId="77777777" w:rsidR="001F4703" w:rsidRPr="001F4703" w:rsidRDefault="001F4703" w:rsidP="001F4703">
      <w:pPr>
        <w:jc w:val="both"/>
        <w:rPr>
          <w:rFonts w:ascii="Arial" w:eastAsiaTheme="minorEastAsia" w:hAnsi="Arial" w:cs="Arial"/>
        </w:rPr>
      </w:pPr>
    </w:p>
    <w:p w14:paraId="57B07908" w14:textId="7DC6AB03" w:rsidR="001F4703" w:rsidRPr="001F4703" w:rsidRDefault="001F4703" w:rsidP="001F4703">
      <w:pPr>
        <w:jc w:val="both"/>
        <w:rPr>
          <w:rFonts w:ascii="Arial" w:eastAsiaTheme="minorEastAsia" w:hAnsi="Arial" w:cs="Arial"/>
          <w:b/>
          <w:bCs/>
        </w:rPr>
      </w:pPr>
      <w:r w:rsidRPr="001F4703">
        <w:rPr>
          <w:rFonts w:ascii="Arial" w:eastAsiaTheme="minorEastAsia" w:hAnsi="Arial" w:cs="Arial"/>
          <w:b/>
          <w:bCs/>
        </w:rPr>
        <w:t>Client-Centric Approach:</w:t>
      </w:r>
    </w:p>
    <w:p w14:paraId="282018C0"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rPr>
        <w:t>AH Consulting Ltd stands as a beacon of client-centricity, dedicating itself to devising customized solutions that align with the unique challenges and aspirations of Sub-Saharan Africa. Our consultants possess an intimate understanding of the region's intricacies, allowing us to seamlessly integrate global best practices with local insights.</w:t>
      </w:r>
    </w:p>
    <w:p w14:paraId="7262465A" w14:textId="77777777" w:rsidR="001F4703" w:rsidRPr="001F4703" w:rsidRDefault="001F4703" w:rsidP="001F4703">
      <w:pPr>
        <w:jc w:val="both"/>
        <w:rPr>
          <w:rFonts w:ascii="Arial" w:eastAsiaTheme="minorEastAsia" w:hAnsi="Arial" w:cs="Arial"/>
        </w:rPr>
      </w:pPr>
    </w:p>
    <w:p w14:paraId="3F31EB46" w14:textId="77777777" w:rsidR="001F4703" w:rsidRPr="001F4703" w:rsidRDefault="001F4703" w:rsidP="001F4703">
      <w:pPr>
        <w:jc w:val="both"/>
        <w:rPr>
          <w:rFonts w:ascii="Arial" w:eastAsiaTheme="minorEastAsia" w:hAnsi="Arial" w:cs="Arial"/>
        </w:rPr>
      </w:pPr>
      <w:r w:rsidRPr="001F4703">
        <w:rPr>
          <w:rFonts w:ascii="Arial" w:eastAsiaTheme="minorEastAsia" w:hAnsi="Arial" w:cs="Arial"/>
        </w:rPr>
        <w:t>Our commitment to empowering Sub-Saharan Africa through strategic consultancy positions AH Consulting Ltd as a trusted partner in catalyzing positive change, fostering sustainable growth, and transforming futures.</w:t>
      </w:r>
    </w:p>
    <w:p w14:paraId="32099060" w14:textId="77777777" w:rsidR="009E2D9F" w:rsidRDefault="009E2D9F" w:rsidP="009E2D9F">
      <w:pPr>
        <w:jc w:val="center"/>
        <w:rPr>
          <w:rFonts w:ascii="Arial" w:eastAsiaTheme="minorEastAsia" w:hAnsi="Arial" w:cs="Arial"/>
        </w:rPr>
      </w:pPr>
    </w:p>
    <w:p w14:paraId="29DA9BB3" w14:textId="548FF728" w:rsidR="001F4703" w:rsidRDefault="009E2D9F" w:rsidP="009E2D9F">
      <w:pPr>
        <w:jc w:val="center"/>
        <w:rPr>
          <w:rFonts w:ascii="Arial" w:eastAsiaTheme="minorEastAsia" w:hAnsi="Arial" w:cs="Arial"/>
        </w:rPr>
      </w:pPr>
      <w:r>
        <w:rPr>
          <w:rFonts w:ascii="Arial" w:eastAsiaTheme="minorEastAsia" w:hAnsi="Arial" w:cs="Arial"/>
          <w:noProof/>
          <w:lang w:val="en-US"/>
        </w:rPr>
        <w:drawing>
          <wp:inline distT="0" distB="0" distL="0" distR="0" wp14:anchorId="5D63D491" wp14:editId="33D10D39">
            <wp:extent cx="4971443" cy="2796540"/>
            <wp:effectExtent l="0" t="0" r="635" b="3810"/>
            <wp:docPr id="1038320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20251" name="Picture 10383202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3699" cy="2797809"/>
                    </a:xfrm>
                    <a:prstGeom prst="rect">
                      <a:avLst/>
                    </a:prstGeom>
                  </pic:spPr>
                </pic:pic>
              </a:graphicData>
            </a:graphic>
          </wp:inline>
        </w:drawing>
      </w:r>
      <w:r w:rsidR="001F4703">
        <w:rPr>
          <w:rFonts w:ascii="Arial" w:eastAsiaTheme="minorEastAsia" w:hAnsi="Arial" w:cs="Arial"/>
        </w:rPr>
        <w:br w:type="page"/>
      </w:r>
    </w:p>
    <w:p w14:paraId="01B97BB2" w14:textId="722C558B" w:rsidR="00BF066D" w:rsidRPr="001C3142" w:rsidRDefault="00BF066D" w:rsidP="00BF066D">
      <w:pPr>
        <w:rPr>
          <w:rFonts w:ascii="Arial" w:eastAsiaTheme="minorEastAsia" w:hAnsi="Arial" w:cs="Arial"/>
        </w:rPr>
      </w:pPr>
      <w:r w:rsidRPr="001C3142">
        <w:rPr>
          <w:rFonts w:ascii="Arial" w:eastAsiaTheme="minorEastAsia" w:hAnsi="Arial" w:cs="Arial"/>
        </w:rPr>
        <w:lastRenderedPageBreak/>
        <w:t>The following are our organizational arrangements:</w:t>
      </w:r>
    </w:p>
    <w:p w14:paraId="43CAFD15" w14:textId="77777777" w:rsidR="00BF066D" w:rsidRPr="001C3142" w:rsidRDefault="00BF066D" w:rsidP="006F6BA6">
      <w:pPr>
        <w:pStyle w:val="ListParagraph"/>
        <w:numPr>
          <w:ilvl w:val="0"/>
          <w:numId w:val="22"/>
        </w:numPr>
        <w:contextualSpacing/>
        <w:rPr>
          <w:rFonts w:ascii="Arial" w:hAnsi="Arial" w:cs="Arial"/>
          <w:b/>
        </w:rPr>
      </w:pPr>
      <w:r w:rsidRPr="001C3142">
        <w:rPr>
          <w:rFonts w:ascii="Arial" w:hAnsi="Arial" w:cs="Arial"/>
          <w:b/>
        </w:rPr>
        <w:t>Organizational Structure</w:t>
      </w:r>
    </w:p>
    <w:p w14:paraId="5D5BE8EB" w14:textId="77777777" w:rsidR="00BF066D" w:rsidRPr="001C3142" w:rsidRDefault="00BF066D" w:rsidP="00BF066D">
      <w:pPr>
        <w:rPr>
          <w:rFonts w:ascii="Arial" w:eastAsiaTheme="minorEastAsia" w:hAnsi="Arial" w:cs="Arial"/>
        </w:rPr>
      </w:pPr>
      <w:r w:rsidRPr="001C3142">
        <w:rPr>
          <w:rFonts w:ascii="Arial" w:hAnsi="Arial" w:cs="Arial"/>
          <w:noProof/>
          <w:lang w:val="en-US"/>
        </w:rPr>
        <w:drawing>
          <wp:inline distT="0" distB="0" distL="0" distR="0" wp14:anchorId="603F9EBB" wp14:editId="03B96399">
            <wp:extent cx="5732145" cy="3285250"/>
            <wp:effectExtent l="19050" t="19050" r="209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5732145" cy="3285250"/>
                    </a:xfrm>
                    <a:prstGeom prst="rect">
                      <a:avLst/>
                    </a:prstGeom>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036B7F" w14:textId="601EA86D" w:rsidR="00BF066D" w:rsidRPr="001C3142" w:rsidRDefault="00BF066D" w:rsidP="00BF066D">
      <w:pPr>
        <w:contextualSpacing/>
        <w:rPr>
          <w:rFonts w:ascii="Arial" w:eastAsiaTheme="majorEastAsia" w:hAnsi="Arial" w:cs="Arial"/>
          <w:b/>
        </w:rPr>
      </w:pPr>
    </w:p>
    <w:p w14:paraId="13303C89" w14:textId="77777777" w:rsidR="0076009B" w:rsidRPr="001C3142" w:rsidRDefault="0076009B" w:rsidP="00BF066D">
      <w:pPr>
        <w:contextualSpacing/>
        <w:rPr>
          <w:rFonts w:ascii="Arial" w:eastAsiaTheme="majorEastAsia" w:hAnsi="Arial" w:cs="Arial"/>
          <w:b/>
        </w:rPr>
      </w:pPr>
    </w:p>
    <w:p w14:paraId="5F521672" w14:textId="14AF20BF" w:rsidR="000A0B8D" w:rsidRPr="001C3142" w:rsidRDefault="00CF4DA6" w:rsidP="00F8104F">
      <w:pPr>
        <w:rPr>
          <w:rFonts w:ascii="Arial" w:hAnsi="Arial" w:cs="Arial"/>
          <w:sz w:val="22"/>
          <w:szCs w:val="22"/>
        </w:rPr>
        <w:sectPr w:rsidR="000A0B8D" w:rsidRPr="001C3142" w:rsidSect="000E17E6">
          <w:footerReference w:type="default" r:id="rId28"/>
          <w:pgSz w:w="11909" w:h="16834" w:code="9"/>
          <w:pgMar w:top="1176" w:right="1440" w:bottom="1440" w:left="1440" w:header="720" w:footer="864" w:gutter="0"/>
          <w:cols w:space="708"/>
          <w:docGrid w:linePitch="360"/>
        </w:sectPr>
      </w:pPr>
      <w:r>
        <w:rPr>
          <w:rFonts w:ascii="Arial" w:hAnsi="Arial" w:cs="Arial"/>
          <w:sz w:val="22"/>
          <w:szCs w:val="22"/>
        </w:rPr>
        <w:t xml:space="preserve"> </w:t>
      </w:r>
    </w:p>
    <w:p w14:paraId="464ADBB8" w14:textId="3DA6436D" w:rsidR="00CC618F" w:rsidRPr="001C3142" w:rsidRDefault="00F45C3C">
      <w:pPr>
        <w:pStyle w:val="Heading1"/>
        <w:numPr>
          <w:ilvl w:val="0"/>
          <w:numId w:val="8"/>
        </w:numPr>
        <w:shd w:val="clear" w:color="auto" w:fill="00B0F0"/>
        <w:spacing w:before="0" w:after="0"/>
        <w:ind w:left="360"/>
        <w:jc w:val="both"/>
        <w:rPr>
          <w:rFonts w:cs="Arial"/>
          <w:color w:val="FFFFFF" w:themeColor="background1"/>
          <w:sz w:val="36"/>
          <w:szCs w:val="36"/>
        </w:rPr>
      </w:pPr>
      <w:bookmarkStart w:id="43" w:name="_Toc181741057"/>
      <w:r>
        <w:rPr>
          <w:rFonts w:cs="Arial"/>
          <w:color w:val="FFFFFF" w:themeColor="background1"/>
          <w:sz w:val="36"/>
          <w:szCs w:val="36"/>
        </w:rPr>
        <w:lastRenderedPageBreak/>
        <w:t xml:space="preserve">AH Consulting </w:t>
      </w:r>
      <w:bookmarkEnd w:id="40"/>
      <w:bookmarkEnd w:id="41"/>
      <w:r>
        <w:rPr>
          <w:rFonts w:cs="Arial"/>
          <w:color w:val="FFFFFF" w:themeColor="background1"/>
          <w:sz w:val="36"/>
          <w:szCs w:val="36"/>
        </w:rPr>
        <w:t>Profile</w:t>
      </w:r>
      <w:bookmarkEnd w:id="43"/>
    </w:p>
    <w:p w14:paraId="75A3286C" w14:textId="486FBA05" w:rsidR="00520E02" w:rsidRPr="001C3142" w:rsidRDefault="00520E02" w:rsidP="00A0056A">
      <w:pPr>
        <w:pStyle w:val="Heading1"/>
        <w:shd w:val="clear" w:color="auto" w:fill="00B0F0"/>
        <w:spacing w:before="0" w:after="0"/>
        <w:jc w:val="both"/>
        <w:rPr>
          <w:rFonts w:cs="Arial"/>
          <w:color w:val="FFFFFF" w:themeColor="background1"/>
          <w:sz w:val="36"/>
          <w:szCs w:val="36"/>
        </w:rPr>
      </w:pPr>
      <w:bookmarkStart w:id="44" w:name="_Toc135061184"/>
      <w:bookmarkStart w:id="45" w:name="_Toc136700022"/>
      <w:bookmarkStart w:id="46" w:name="_Toc142661010"/>
      <w:bookmarkStart w:id="47" w:name="_Toc142663879"/>
      <w:bookmarkStart w:id="48" w:name="_Toc142929104"/>
      <w:bookmarkStart w:id="49" w:name="_Toc144646861"/>
      <w:bookmarkStart w:id="50" w:name="_Toc146820276"/>
      <w:bookmarkStart w:id="51" w:name="_Toc181741058"/>
      <w:r w:rsidRPr="001C3142">
        <w:rPr>
          <w:rFonts w:cs="Arial"/>
          <w:color w:val="FFFFFF" w:themeColor="background1"/>
          <w:sz w:val="36"/>
          <w:szCs w:val="36"/>
        </w:rPr>
        <w:t>A. Number of years in offering services/business</w:t>
      </w:r>
      <w:bookmarkEnd w:id="44"/>
      <w:bookmarkEnd w:id="45"/>
      <w:bookmarkEnd w:id="46"/>
      <w:bookmarkEnd w:id="47"/>
      <w:bookmarkEnd w:id="48"/>
      <w:bookmarkEnd w:id="49"/>
      <w:bookmarkEnd w:id="50"/>
      <w:bookmarkEnd w:id="51"/>
    </w:p>
    <w:p w14:paraId="0F52A7A1" w14:textId="77777777" w:rsidR="00520E02" w:rsidRPr="00C725DD" w:rsidRDefault="00520E02" w:rsidP="00520E02">
      <w:pPr>
        <w:tabs>
          <w:tab w:val="left" w:pos="630"/>
        </w:tabs>
        <w:jc w:val="both"/>
        <w:rPr>
          <w:rFonts w:ascii="Arial" w:eastAsia="Calibri" w:hAnsi="Arial" w:cs="Arial"/>
          <w:b/>
          <w:color w:val="002060"/>
          <w:sz w:val="6"/>
          <w:szCs w:val="6"/>
        </w:rPr>
      </w:pPr>
    </w:p>
    <w:p w14:paraId="70F590A5" w14:textId="42A4129E" w:rsidR="00520E02" w:rsidRDefault="00520E02" w:rsidP="00FB6E7A">
      <w:pPr>
        <w:tabs>
          <w:tab w:val="left" w:pos="630"/>
        </w:tabs>
        <w:jc w:val="both"/>
        <w:rPr>
          <w:rFonts w:ascii="Arial" w:eastAsia="Calibri" w:hAnsi="Arial" w:cs="Arial"/>
          <w:sz w:val="28"/>
          <w:szCs w:val="32"/>
        </w:rPr>
      </w:pPr>
      <w:r w:rsidRPr="001C3142">
        <w:rPr>
          <w:rFonts w:ascii="Arial" w:eastAsia="Calibri" w:hAnsi="Arial" w:cs="Arial"/>
          <w:sz w:val="28"/>
          <w:szCs w:val="32"/>
        </w:rPr>
        <w:t xml:space="preserve">AH Consulting has </w:t>
      </w:r>
      <w:r w:rsidR="00173BAA">
        <w:rPr>
          <w:rFonts w:ascii="Arial" w:eastAsia="Calibri" w:hAnsi="Arial" w:cs="Arial"/>
          <w:b/>
          <w:bCs/>
          <w:sz w:val="28"/>
          <w:szCs w:val="32"/>
        </w:rPr>
        <w:t>20</w:t>
      </w:r>
      <w:r w:rsidRPr="001C3142">
        <w:rPr>
          <w:rFonts w:ascii="Arial" w:eastAsia="Calibri" w:hAnsi="Arial" w:cs="Arial"/>
          <w:b/>
          <w:bCs/>
          <w:sz w:val="28"/>
          <w:szCs w:val="32"/>
        </w:rPr>
        <w:t xml:space="preserve"> years’ of experience</w:t>
      </w:r>
      <w:r w:rsidRPr="001C3142">
        <w:rPr>
          <w:rFonts w:ascii="Arial" w:eastAsia="Calibri" w:hAnsi="Arial" w:cs="Arial"/>
          <w:sz w:val="28"/>
          <w:szCs w:val="32"/>
        </w:rPr>
        <w:t xml:space="preserve"> having commenced operations in </w:t>
      </w:r>
      <w:r w:rsidR="00C71B6F">
        <w:rPr>
          <w:rFonts w:ascii="Arial" w:eastAsia="Calibri" w:hAnsi="Arial" w:cs="Arial"/>
          <w:sz w:val="28"/>
          <w:szCs w:val="32"/>
        </w:rPr>
        <w:t>June</w:t>
      </w:r>
      <w:r w:rsidRPr="001C3142">
        <w:rPr>
          <w:rFonts w:ascii="Arial" w:eastAsia="Calibri" w:hAnsi="Arial" w:cs="Arial"/>
          <w:sz w:val="28"/>
          <w:szCs w:val="32"/>
        </w:rPr>
        <w:t xml:space="preserve"> 20</w:t>
      </w:r>
      <w:r w:rsidR="00C27852">
        <w:rPr>
          <w:rFonts w:ascii="Arial" w:eastAsia="Calibri" w:hAnsi="Arial" w:cs="Arial"/>
          <w:sz w:val="28"/>
          <w:szCs w:val="32"/>
        </w:rPr>
        <w:t>04</w:t>
      </w:r>
      <w:r w:rsidR="007C13F9" w:rsidRPr="001C3142">
        <w:rPr>
          <w:rFonts w:ascii="Arial" w:eastAsia="Calibri" w:hAnsi="Arial" w:cs="Arial"/>
          <w:sz w:val="28"/>
          <w:szCs w:val="32"/>
        </w:rPr>
        <w:t>.</w:t>
      </w:r>
    </w:p>
    <w:p w14:paraId="4626C568" w14:textId="77777777" w:rsidR="00C725DD" w:rsidRPr="00C725DD" w:rsidRDefault="00C725DD" w:rsidP="00FB6E7A">
      <w:pPr>
        <w:tabs>
          <w:tab w:val="left" w:pos="630"/>
        </w:tabs>
        <w:jc w:val="both"/>
        <w:rPr>
          <w:rFonts w:ascii="Arial" w:eastAsia="Calibri" w:hAnsi="Arial" w:cs="Arial"/>
          <w:sz w:val="6"/>
          <w:szCs w:val="8"/>
        </w:rPr>
      </w:pPr>
    </w:p>
    <w:p w14:paraId="1E802B21" w14:textId="4B40A52D" w:rsidR="00D678CB" w:rsidRPr="00C725DD" w:rsidRDefault="007C13F9" w:rsidP="00C725DD">
      <w:pPr>
        <w:pStyle w:val="Heading1"/>
        <w:shd w:val="clear" w:color="auto" w:fill="00B0F0"/>
        <w:spacing w:before="0" w:after="0"/>
        <w:jc w:val="both"/>
        <w:rPr>
          <w:rFonts w:cs="Arial"/>
          <w:color w:val="FFFFFF" w:themeColor="background1"/>
          <w:sz w:val="36"/>
          <w:szCs w:val="36"/>
        </w:rPr>
      </w:pPr>
      <w:bookmarkStart w:id="52" w:name="_Toc135061185"/>
      <w:bookmarkStart w:id="53" w:name="_Toc136700023"/>
      <w:bookmarkStart w:id="54" w:name="_Toc142661011"/>
      <w:bookmarkStart w:id="55" w:name="_Toc142663880"/>
      <w:bookmarkStart w:id="56" w:name="_Toc142929105"/>
      <w:bookmarkStart w:id="57" w:name="_Toc144646862"/>
      <w:bookmarkStart w:id="58" w:name="_Toc146820277"/>
      <w:bookmarkStart w:id="59" w:name="_Toc181741059"/>
      <w:r w:rsidRPr="001C3142">
        <w:rPr>
          <w:rFonts w:cs="Arial"/>
          <w:color w:val="FFFFFF" w:themeColor="background1"/>
          <w:sz w:val="36"/>
          <w:szCs w:val="36"/>
        </w:rPr>
        <w:t>B. Organizational Profile</w:t>
      </w:r>
      <w:bookmarkEnd w:id="52"/>
      <w:bookmarkEnd w:id="53"/>
      <w:bookmarkEnd w:id="54"/>
      <w:bookmarkEnd w:id="55"/>
      <w:bookmarkEnd w:id="56"/>
      <w:bookmarkEnd w:id="57"/>
      <w:bookmarkEnd w:id="58"/>
      <w:bookmarkEnd w:id="59"/>
    </w:p>
    <w:p w14:paraId="3A06D121" w14:textId="77777777" w:rsidR="00D678CB" w:rsidRPr="00D678CB" w:rsidRDefault="00D678CB" w:rsidP="00C46F2D">
      <w:pPr>
        <w:jc w:val="both"/>
        <w:rPr>
          <w:rFonts w:ascii="Arial" w:eastAsia="Calibri" w:hAnsi="Arial" w:cs="Arial"/>
          <w:bCs/>
          <w:sz w:val="20"/>
          <w:szCs w:val="20"/>
        </w:rPr>
      </w:pPr>
      <w:r w:rsidRPr="00D678CB">
        <w:rPr>
          <w:rFonts w:ascii="Arial" w:eastAsia="Calibri" w:hAnsi="Arial" w:cs="Arial"/>
          <w:bCs/>
          <w:sz w:val="20"/>
          <w:szCs w:val="20"/>
        </w:rPr>
        <w:t>Welcome to AH Consulting Ltd, a pioneering consultancy firm dedicated to catalyzing transformation across Sub-Saharan Africa. With a proven track record spanning over 500 projects, AH Consulting stands as a beacon of innovation, leveraging an expert team and strategic partnerships to deliver comprehensive solutions that empower governments, organizations, and institutions.</w:t>
      </w:r>
    </w:p>
    <w:p w14:paraId="3291C3FE" w14:textId="77777777" w:rsidR="00D678CB" w:rsidRPr="00D678CB" w:rsidRDefault="00D678CB" w:rsidP="00C46F2D">
      <w:pPr>
        <w:jc w:val="both"/>
        <w:rPr>
          <w:rFonts w:ascii="Arial" w:eastAsia="Calibri" w:hAnsi="Arial" w:cs="Arial"/>
          <w:bCs/>
          <w:sz w:val="20"/>
          <w:szCs w:val="20"/>
        </w:rPr>
      </w:pPr>
    </w:p>
    <w:p w14:paraId="1D18BB6C" w14:textId="59846344" w:rsidR="00D678CB" w:rsidRPr="00C725DD" w:rsidRDefault="00D678CB" w:rsidP="00C46F2D">
      <w:pPr>
        <w:jc w:val="both"/>
        <w:rPr>
          <w:rFonts w:ascii="Arial" w:eastAsia="Calibri" w:hAnsi="Arial" w:cs="Arial"/>
          <w:b/>
          <w:sz w:val="20"/>
          <w:szCs w:val="20"/>
        </w:rPr>
      </w:pPr>
      <w:r w:rsidRPr="00C725DD">
        <w:rPr>
          <w:rFonts w:ascii="Arial" w:eastAsia="Calibri" w:hAnsi="Arial" w:cs="Arial"/>
          <w:b/>
          <w:sz w:val="20"/>
          <w:szCs w:val="20"/>
        </w:rPr>
        <w:t>Our Unique Value:</w:t>
      </w:r>
    </w:p>
    <w:p w14:paraId="58DAD109" w14:textId="77777777" w:rsidR="00D678CB" w:rsidRPr="00D678CB" w:rsidRDefault="00D678CB" w:rsidP="00C46F2D">
      <w:pPr>
        <w:jc w:val="both"/>
        <w:rPr>
          <w:rFonts w:ascii="Arial" w:eastAsia="Calibri" w:hAnsi="Arial" w:cs="Arial"/>
          <w:bCs/>
          <w:sz w:val="20"/>
          <w:szCs w:val="20"/>
        </w:rPr>
      </w:pPr>
      <w:r w:rsidRPr="00D678CB">
        <w:rPr>
          <w:rFonts w:ascii="Arial" w:eastAsia="Calibri" w:hAnsi="Arial" w:cs="Arial"/>
          <w:bCs/>
          <w:sz w:val="20"/>
          <w:szCs w:val="20"/>
        </w:rPr>
        <w:t>At AH Consulting, we bring a fusion of expertise, experience, and commitment to every project we undertake. Our team of 50 professionals, including 10 adept management personnel and 4 specialized project managers, possesses a diverse skill set that covers a spectrum of critical domains:</w:t>
      </w:r>
    </w:p>
    <w:p w14:paraId="5D9225F4" w14:textId="77777777" w:rsidR="00D678CB" w:rsidRPr="00C725DD" w:rsidRDefault="00D678CB" w:rsidP="00C46F2D">
      <w:pPr>
        <w:jc w:val="both"/>
        <w:rPr>
          <w:rFonts w:ascii="Arial" w:eastAsia="Calibri" w:hAnsi="Arial" w:cs="Arial"/>
          <w:b/>
          <w:sz w:val="20"/>
          <w:szCs w:val="20"/>
        </w:rPr>
      </w:pPr>
    </w:p>
    <w:p w14:paraId="4AC6D9C2" w14:textId="46F4379D" w:rsidR="00D678CB" w:rsidRPr="00C725DD" w:rsidRDefault="00D678CB" w:rsidP="006F6BA6">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Financial Software Development:</w:t>
      </w:r>
      <w:r w:rsidRPr="00C725DD">
        <w:rPr>
          <w:rFonts w:ascii="Arial" w:eastAsia="Calibri" w:hAnsi="Arial" w:cs="Arial"/>
          <w:bCs/>
          <w:sz w:val="20"/>
          <w:szCs w:val="20"/>
        </w:rPr>
        <w:t xml:space="preserve"> In today's rapidly evolving financial landscape, our expertise in financial software development allows us to design tailored solutions that streamline financial processes, enhance accuracy, and optimize efficiency. We understand the intricate needs of financial institutions and possess the technical acumen to develop software that aligns with their goals.</w:t>
      </w:r>
    </w:p>
    <w:p w14:paraId="499CB254" w14:textId="77777777" w:rsidR="00D678CB" w:rsidRPr="00C725DD" w:rsidRDefault="00D678CB" w:rsidP="00C46F2D">
      <w:pPr>
        <w:jc w:val="both"/>
        <w:rPr>
          <w:rFonts w:ascii="Arial" w:eastAsia="Calibri" w:hAnsi="Arial" w:cs="Arial"/>
          <w:b/>
          <w:sz w:val="20"/>
          <w:szCs w:val="20"/>
        </w:rPr>
      </w:pPr>
    </w:p>
    <w:p w14:paraId="1B722BF7" w14:textId="18F56EFB" w:rsidR="00D678CB" w:rsidRPr="00C725DD" w:rsidRDefault="00D678CB" w:rsidP="006F6BA6">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Data Engineering:</w:t>
      </w:r>
      <w:r w:rsidRPr="00C725DD">
        <w:rPr>
          <w:rFonts w:ascii="Arial" w:eastAsia="Calibri" w:hAnsi="Arial" w:cs="Arial"/>
          <w:bCs/>
          <w:sz w:val="20"/>
          <w:szCs w:val="20"/>
        </w:rPr>
        <w:t xml:space="preserve"> Data is the currency of modern decision-making. Our adept data engineering team harnesses the power of data to provide actionable insights for informed decision-making. By leveraging cutting-edge tools and methodologies, we enable organizations to derive valuable insights from their data, thus enabling them to pivot their strategies for maximum impact.</w:t>
      </w:r>
    </w:p>
    <w:p w14:paraId="060D6858" w14:textId="77777777" w:rsidR="00D678CB" w:rsidRPr="00C725DD" w:rsidRDefault="00D678CB" w:rsidP="00C46F2D">
      <w:pPr>
        <w:jc w:val="both"/>
        <w:rPr>
          <w:rFonts w:ascii="Arial" w:eastAsia="Calibri" w:hAnsi="Arial" w:cs="Arial"/>
          <w:b/>
          <w:sz w:val="20"/>
          <w:szCs w:val="20"/>
        </w:rPr>
      </w:pPr>
    </w:p>
    <w:p w14:paraId="4B68A1A1" w14:textId="10353E7D" w:rsidR="00D678CB" w:rsidRPr="00C725DD" w:rsidRDefault="00D678CB" w:rsidP="006F6BA6">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Quantitative Finance Application Development:</w:t>
      </w:r>
      <w:r w:rsidRPr="00C725DD">
        <w:rPr>
          <w:rFonts w:ascii="Arial" w:eastAsia="Calibri" w:hAnsi="Arial" w:cs="Arial"/>
          <w:bCs/>
          <w:sz w:val="20"/>
          <w:szCs w:val="20"/>
        </w:rPr>
        <w:t xml:space="preserve"> In the dynamic world of finance, our specialized team in quantitative finance application development excels in designing intricate financial models and frameworks. These models aid in accurate risk assessment, portfolio optimization, and the development of innovative financial instruments, all of which contribute to the financial stability and growth of our clients.</w:t>
      </w:r>
    </w:p>
    <w:p w14:paraId="080D7708" w14:textId="77777777" w:rsidR="00D678CB" w:rsidRPr="00C725DD" w:rsidRDefault="00D678CB" w:rsidP="00C46F2D">
      <w:pPr>
        <w:jc w:val="both"/>
        <w:rPr>
          <w:rFonts w:ascii="Arial" w:eastAsia="Calibri" w:hAnsi="Arial" w:cs="Arial"/>
          <w:b/>
          <w:sz w:val="20"/>
          <w:szCs w:val="20"/>
        </w:rPr>
      </w:pPr>
    </w:p>
    <w:p w14:paraId="079C23B5" w14:textId="46EE9C22" w:rsidR="00D678CB" w:rsidRPr="00C725DD" w:rsidRDefault="00D678CB" w:rsidP="006F6BA6">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IT Architecture Design:</w:t>
      </w:r>
      <w:r w:rsidRPr="00C725DD">
        <w:rPr>
          <w:rFonts w:ascii="Arial" w:eastAsia="Calibri" w:hAnsi="Arial" w:cs="Arial"/>
          <w:bCs/>
          <w:sz w:val="20"/>
          <w:szCs w:val="20"/>
        </w:rPr>
        <w:t xml:space="preserve"> Our experts in IT architecture design create robust and scalable technology frameworks that align with the unique needs of each project. This ensures that our solutions are not only innovative but also sustainable, adaptable, and capable of accommodating future growth and technological advancements.</w:t>
      </w:r>
    </w:p>
    <w:p w14:paraId="0C129A45" w14:textId="77777777" w:rsidR="00D678CB" w:rsidRPr="00C725DD" w:rsidRDefault="00D678CB" w:rsidP="00C46F2D">
      <w:pPr>
        <w:jc w:val="both"/>
        <w:rPr>
          <w:rFonts w:ascii="Arial" w:eastAsia="Calibri" w:hAnsi="Arial" w:cs="Arial"/>
          <w:b/>
          <w:sz w:val="20"/>
          <w:szCs w:val="20"/>
        </w:rPr>
      </w:pPr>
    </w:p>
    <w:p w14:paraId="40B4EF6E" w14:textId="031C49CE" w:rsidR="00D678CB" w:rsidRPr="00C725DD" w:rsidRDefault="00D678CB" w:rsidP="006F6BA6">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Cybersecurity:</w:t>
      </w:r>
      <w:r w:rsidRPr="00C725DD">
        <w:rPr>
          <w:rFonts w:ascii="Arial" w:eastAsia="Calibri" w:hAnsi="Arial" w:cs="Arial"/>
          <w:bCs/>
          <w:sz w:val="20"/>
          <w:szCs w:val="20"/>
        </w:rPr>
        <w:t xml:space="preserve"> In the age of digitalization, cybersecurity is paramount. Our cybersecurity specialists employ state-of-the-art measures to safeguard our clients' data, systems, and sensitive information from evolving digital threats. By integrating cybersecurity into every facet of our solutions, we ensure the resilience and security of our clients' operations.</w:t>
      </w:r>
    </w:p>
    <w:p w14:paraId="785228CC" w14:textId="77777777" w:rsidR="00D678CB" w:rsidRPr="00C725DD" w:rsidRDefault="00D678CB" w:rsidP="00C46F2D">
      <w:pPr>
        <w:jc w:val="both"/>
        <w:rPr>
          <w:rFonts w:ascii="Arial" w:eastAsia="Calibri" w:hAnsi="Arial" w:cs="Arial"/>
          <w:b/>
          <w:sz w:val="20"/>
          <w:szCs w:val="20"/>
        </w:rPr>
      </w:pPr>
    </w:p>
    <w:p w14:paraId="02F41226" w14:textId="1F09C0B0" w:rsidR="00D678CB" w:rsidRPr="00C725DD" w:rsidRDefault="00D678CB" w:rsidP="006F6BA6">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Database Management:</w:t>
      </w:r>
      <w:r w:rsidRPr="00C725DD">
        <w:rPr>
          <w:rFonts w:ascii="Arial" w:eastAsia="Calibri" w:hAnsi="Arial" w:cs="Arial"/>
          <w:bCs/>
          <w:sz w:val="20"/>
          <w:szCs w:val="20"/>
        </w:rPr>
        <w:t xml:space="preserve"> Organized and accessible data is essential for efficient decision-making. Our team excels in database management, creating structures that facilitate easy data retrieval, storage, and analysis. This empowers our clients to extract valuable insights from their data, fostering informed strategies and actions.</w:t>
      </w:r>
    </w:p>
    <w:p w14:paraId="6868EEFB" w14:textId="77777777" w:rsidR="00D678CB" w:rsidRPr="00C725DD" w:rsidRDefault="00D678CB" w:rsidP="00C46F2D">
      <w:pPr>
        <w:jc w:val="both"/>
        <w:rPr>
          <w:rFonts w:ascii="Arial" w:eastAsia="Calibri" w:hAnsi="Arial" w:cs="Arial"/>
          <w:b/>
          <w:sz w:val="20"/>
          <w:szCs w:val="20"/>
        </w:rPr>
      </w:pPr>
    </w:p>
    <w:p w14:paraId="1CA4EF5A" w14:textId="7C39F9B1" w:rsidR="00D678CB" w:rsidRPr="00C725DD" w:rsidRDefault="00D678CB" w:rsidP="006F6BA6">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t>Regulatory Compliance:</w:t>
      </w:r>
      <w:r w:rsidRPr="00C725DD">
        <w:rPr>
          <w:rFonts w:ascii="Arial" w:eastAsia="Calibri" w:hAnsi="Arial" w:cs="Arial"/>
          <w:bCs/>
          <w:sz w:val="20"/>
          <w:szCs w:val="20"/>
        </w:rPr>
        <w:t xml:space="preserve"> Navigating complex regulatory landscapes is a challenge for many organizations. Our experts guide clients through intricate regulatory frameworks, ensuring compliance with relevant laws and regulations. This minimizes legal risks and fosters trust among stakeholders.</w:t>
      </w:r>
    </w:p>
    <w:p w14:paraId="7E7F03D8" w14:textId="77777777" w:rsidR="00D678CB" w:rsidRPr="00C725DD" w:rsidRDefault="00D678CB" w:rsidP="00C46F2D">
      <w:pPr>
        <w:jc w:val="both"/>
        <w:rPr>
          <w:rFonts w:ascii="Arial" w:eastAsia="Calibri" w:hAnsi="Arial" w:cs="Arial"/>
          <w:b/>
          <w:sz w:val="20"/>
          <w:szCs w:val="20"/>
        </w:rPr>
      </w:pPr>
    </w:p>
    <w:p w14:paraId="69C35F7D" w14:textId="499A077D" w:rsidR="00D678CB" w:rsidRPr="00C725DD" w:rsidRDefault="00D678CB" w:rsidP="006F6BA6">
      <w:pPr>
        <w:pStyle w:val="ListParagraph"/>
        <w:numPr>
          <w:ilvl w:val="2"/>
          <w:numId w:val="22"/>
        </w:numPr>
        <w:ind w:left="720"/>
        <w:jc w:val="both"/>
        <w:rPr>
          <w:rFonts w:ascii="Arial" w:eastAsia="Calibri" w:hAnsi="Arial" w:cs="Arial"/>
          <w:bCs/>
          <w:sz w:val="20"/>
          <w:szCs w:val="20"/>
        </w:rPr>
      </w:pPr>
      <w:r w:rsidRPr="00C725DD">
        <w:rPr>
          <w:rFonts w:ascii="Arial" w:eastAsia="Calibri" w:hAnsi="Arial" w:cs="Arial"/>
          <w:b/>
          <w:sz w:val="20"/>
          <w:szCs w:val="20"/>
        </w:rPr>
        <w:lastRenderedPageBreak/>
        <w:t>Business Process Re-engineering:</w:t>
      </w:r>
      <w:r w:rsidRPr="00C725DD">
        <w:rPr>
          <w:rFonts w:ascii="Arial" w:eastAsia="Calibri" w:hAnsi="Arial" w:cs="Arial"/>
          <w:bCs/>
          <w:sz w:val="20"/>
          <w:szCs w:val="20"/>
        </w:rPr>
        <w:t xml:space="preserve"> Operational efficiency is a cornerstone of success. Our specialists in business process re-engineering analyze and enhance existing processes, eliminating inefficiencies and bottlenecks. This results in streamlined operations, reduced costs, and improved productivity.</w:t>
      </w:r>
    </w:p>
    <w:p w14:paraId="07333F84" w14:textId="77777777" w:rsidR="00D678CB" w:rsidRPr="00D678CB" w:rsidRDefault="00D678CB" w:rsidP="00C46F2D">
      <w:pPr>
        <w:jc w:val="both"/>
        <w:rPr>
          <w:rFonts w:ascii="Arial" w:eastAsia="Calibri" w:hAnsi="Arial" w:cs="Arial"/>
          <w:bCs/>
          <w:sz w:val="20"/>
          <w:szCs w:val="20"/>
        </w:rPr>
      </w:pPr>
    </w:p>
    <w:p w14:paraId="54185D27" w14:textId="01913240" w:rsidR="00D678CB" w:rsidRPr="00C725DD" w:rsidRDefault="00D678CB" w:rsidP="00C46F2D">
      <w:pPr>
        <w:jc w:val="both"/>
        <w:rPr>
          <w:rFonts w:ascii="Arial" w:eastAsia="Calibri" w:hAnsi="Arial" w:cs="Arial"/>
          <w:b/>
          <w:sz w:val="20"/>
          <w:szCs w:val="20"/>
        </w:rPr>
      </w:pPr>
      <w:r w:rsidRPr="00C725DD">
        <w:rPr>
          <w:rFonts w:ascii="Arial" w:eastAsia="Calibri" w:hAnsi="Arial" w:cs="Arial"/>
          <w:b/>
          <w:sz w:val="20"/>
          <w:szCs w:val="20"/>
        </w:rPr>
        <w:t>Proven Partnerships:</w:t>
      </w:r>
    </w:p>
    <w:p w14:paraId="2212DF1A" w14:textId="0A0D8F69" w:rsidR="00D678CB" w:rsidRPr="00D678CB" w:rsidRDefault="00D678CB" w:rsidP="00C46F2D">
      <w:pPr>
        <w:jc w:val="both"/>
        <w:rPr>
          <w:rFonts w:ascii="Arial" w:eastAsia="Calibri" w:hAnsi="Arial" w:cs="Arial"/>
          <w:bCs/>
          <w:sz w:val="20"/>
          <w:szCs w:val="20"/>
        </w:rPr>
      </w:pPr>
      <w:r w:rsidRPr="00D678CB">
        <w:rPr>
          <w:rFonts w:ascii="Arial" w:eastAsia="Calibri" w:hAnsi="Arial" w:cs="Arial"/>
          <w:bCs/>
          <w:sz w:val="20"/>
          <w:szCs w:val="20"/>
        </w:rPr>
        <w:t>AH Consulting is a preferred partner for prestigious donors and institutions, including the:</w:t>
      </w:r>
    </w:p>
    <w:p w14:paraId="4905B04D" w14:textId="5EECB3C3" w:rsidR="00D678CB" w:rsidRPr="00C725DD" w:rsidRDefault="00D678CB" w:rsidP="006F6BA6">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World Bank:</w:t>
      </w:r>
      <w:r w:rsidRPr="00C725DD">
        <w:rPr>
          <w:rFonts w:ascii="Arial" w:eastAsia="Calibri" w:hAnsi="Arial" w:cs="Arial"/>
          <w:bCs/>
          <w:sz w:val="20"/>
          <w:szCs w:val="20"/>
        </w:rPr>
        <w:t xml:space="preserve"> Our collaboration with the World Bank spans impactful socio-economic projects across diverse sectors. Through innovative solutions, we contribute to positive change and progress.</w:t>
      </w:r>
    </w:p>
    <w:p w14:paraId="7A495B3A" w14:textId="77777777" w:rsidR="00D678CB" w:rsidRPr="00D678CB" w:rsidRDefault="00D678CB" w:rsidP="00C46F2D">
      <w:pPr>
        <w:jc w:val="both"/>
        <w:rPr>
          <w:rFonts w:ascii="Arial" w:eastAsia="Calibri" w:hAnsi="Arial" w:cs="Arial"/>
          <w:bCs/>
          <w:sz w:val="20"/>
          <w:szCs w:val="20"/>
        </w:rPr>
      </w:pPr>
    </w:p>
    <w:p w14:paraId="6B3DB76E" w14:textId="30031133" w:rsidR="00D678CB" w:rsidRPr="00C725DD" w:rsidRDefault="00C725DD" w:rsidP="006F6BA6">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 xml:space="preserve">The Deutsche Gesellschaft für Internationale Zusammenarbeit GmbH, </w:t>
      </w:r>
      <w:r w:rsidR="00D678CB" w:rsidRPr="00C725DD">
        <w:rPr>
          <w:rFonts w:ascii="Arial" w:eastAsia="Calibri" w:hAnsi="Arial" w:cs="Arial"/>
          <w:b/>
          <w:sz w:val="20"/>
          <w:szCs w:val="20"/>
        </w:rPr>
        <w:t>GIZ:</w:t>
      </w:r>
      <w:r w:rsidR="00D678CB" w:rsidRPr="00C725DD">
        <w:rPr>
          <w:rFonts w:ascii="Arial" w:eastAsia="Calibri" w:hAnsi="Arial" w:cs="Arial"/>
          <w:bCs/>
          <w:sz w:val="20"/>
          <w:szCs w:val="20"/>
        </w:rPr>
        <w:t xml:space="preserve"> As collaborators in sustainable development, our partnership with GIZ focuses on projects that address critical challenges while fostering long-term sustainability.</w:t>
      </w:r>
    </w:p>
    <w:p w14:paraId="39B2DE70" w14:textId="77777777" w:rsidR="00D678CB" w:rsidRPr="00C725DD" w:rsidRDefault="00D678CB" w:rsidP="00C46F2D">
      <w:pPr>
        <w:jc w:val="both"/>
        <w:rPr>
          <w:rFonts w:ascii="Arial" w:eastAsia="Calibri" w:hAnsi="Arial" w:cs="Arial"/>
          <w:b/>
          <w:sz w:val="20"/>
          <w:szCs w:val="20"/>
        </w:rPr>
      </w:pPr>
    </w:p>
    <w:p w14:paraId="1E0C42AF" w14:textId="4524D430" w:rsidR="00D678CB" w:rsidRPr="00C725DD" w:rsidRDefault="00D678CB" w:rsidP="006F6BA6">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African Development Bank (AfDB):</w:t>
      </w:r>
      <w:r w:rsidRPr="00C725DD">
        <w:rPr>
          <w:rFonts w:ascii="Arial" w:eastAsia="Calibri" w:hAnsi="Arial" w:cs="Arial"/>
          <w:bCs/>
          <w:sz w:val="20"/>
          <w:szCs w:val="20"/>
        </w:rPr>
        <w:t xml:space="preserve"> Our association with AfDB positions us at the forefront of regional innovation, where we contribute to projects that drive economic growth and development across the continent.</w:t>
      </w:r>
    </w:p>
    <w:p w14:paraId="5766FECD" w14:textId="77777777" w:rsidR="00D678CB" w:rsidRPr="00C725DD" w:rsidRDefault="00D678CB" w:rsidP="00C46F2D">
      <w:pPr>
        <w:jc w:val="both"/>
        <w:rPr>
          <w:rFonts w:ascii="Arial" w:eastAsia="Calibri" w:hAnsi="Arial" w:cs="Arial"/>
          <w:b/>
          <w:sz w:val="20"/>
          <w:szCs w:val="20"/>
        </w:rPr>
      </w:pPr>
    </w:p>
    <w:p w14:paraId="2549E666" w14:textId="6CF3753F" w:rsidR="00D678CB" w:rsidRPr="00C725DD" w:rsidRDefault="00D678CB" w:rsidP="006F6BA6">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European Union (EU):</w:t>
      </w:r>
      <w:r w:rsidRPr="00C725DD">
        <w:rPr>
          <w:rFonts w:ascii="Arial" w:eastAsia="Calibri" w:hAnsi="Arial" w:cs="Arial"/>
          <w:bCs/>
          <w:sz w:val="20"/>
          <w:szCs w:val="20"/>
        </w:rPr>
        <w:t xml:space="preserve"> Our role as promoters of transformative projects in partnership with the EU underlines our commitment to driving positive change that benefits societies and economies.</w:t>
      </w:r>
    </w:p>
    <w:p w14:paraId="1F18AE6C" w14:textId="77777777" w:rsidR="00D678CB" w:rsidRPr="00C725DD" w:rsidRDefault="00D678CB" w:rsidP="00C46F2D">
      <w:pPr>
        <w:jc w:val="both"/>
        <w:rPr>
          <w:rFonts w:ascii="Arial" w:eastAsia="Calibri" w:hAnsi="Arial" w:cs="Arial"/>
          <w:b/>
          <w:sz w:val="20"/>
          <w:szCs w:val="20"/>
        </w:rPr>
      </w:pPr>
    </w:p>
    <w:p w14:paraId="10E83722" w14:textId="4CCBC459" w:rsidR="00D678CB" w:rsidRPr="00C725DD" w:rsidRDefault="00D678CB" w:rsidP="006F6BA6">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Millennium Challenge Corporation (MCC):</w:t>
      </w:r>
      <w:r w:rsidRPr="00C725DD">
        <w:rPr>
          <w:rFonts w:ascii="Arial" w:eastAsia="Calibri" w:hAnsi="Arial" w:cs="Arial"/>
          <w:bCs/>
          <w:sz w:val="20"/>
          <w:szCs w:val="20"/>
        </w:rPr>
        <w:t xml:space="preserve"> We enhance efficiency and accountability through strategic interventions in projects supported by the MCC, ensuring optimal utilization of resources for sustainable development.</w:t>
      </w:r>
    </w:p>
    <w:p w14:paraId="3797DB49" w14:textId="77777777" w:rsidR="00D678CB" w:rsidRPr="00C725DD" w:rsidRDefault="00D678CB" w:rsidP="00C46F2D">
      <w:pPr>
        <w:jc w:val="both"/>
        <w:rPr>
          <w:rFonts w:ascii="Arial" w:eastAsia="Calibri" w:hAnsi="Arial" w:cs="Arial"/>
          <w:b/>
          <w:sz w:val="20"/>
          <w:szCs w:val="20"/>
        </w:rPr>
      </w:pPr>
    </w:p>
    <w:p w14:paraId="57C44161" w14:textId="04E4F56B" w:rsidR="00D678CB" w:rsidRPr="00C725DD" w:rsidRDefault="00D678CB" w:rsidP="006F6BA6">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Bill and Melinda Gates Foundation:</w:t>
      </w:r>
      <w:r w:rsidRPr="00C725DD">
        <w:rPr>
          <w:rFonts w:ascii="Arial" w:eastAsia="Calibri" w:hAnsi="Arial" w:cs="Arial"/>
          <w:bCs/>
          <w:sz w:val="20"/>
          <w:szCs w:val="20"/>
        </w:rPr>
        <w:t xml:space="preserve"> Our partnership with the Gates Foundation enables us to create impactful solutions for pressing challenges faced by communities in Sub-Saharan Africa, from healthcare to education.</w:t>
      </w:r>
    </w:p>
    <w:p w14:paraId="1F0D197B" w14:textId="77777777" w:rsidR="00D678CB" w:rsidRPr="00C725DD" w:rsidRDefault="00D678CB" w:rsidP="00C46F2D">
      <w:pPr>
        <w:jc w:val="both"/>
        <w:rPr>
          <w:rFonts w:ascii="Arial" w:eastAsia="Calibri" w:hAnsi="Arial" w:cs="Arial"/>
          <w:b/>
          <w:sz w:val="20"/>
          <w:szCs w:val="20"/>
        </w:rPr>
      </w:pPr>
    </w:p>
    <w:p w14:paraId="54974518" w14:textId="706D6832" w:rsidR="00D678CB" w:rsidRPr="00C725DD" w:rsidRDefault="00D678CB" w:rsidP="006F6BA6">
      <w:pPr>
        <w:pStyle w:val="ListParagraph"/>
        <w:numPr>
          <w:ilvl w:val="2"/>
          <w:numId w:val="221"/>
        </w:numPr>
        <w:ind w:left="720"/>
        <w:jc w:val="both"/>
        <w:rPr>
          <w:rFonts w:ascii="Arial" w:eastAsia="Calibri" w:hAnsi="Arial" w:cs="Arial"/>
          <w:bCs/>
          <w:sz w:val="20"/>
          <w:szCs w:val="20"/>
        </w:rPr>
      </w:pPr>
      <w:r w:rsidRPr="00C725DD">
        <w:rPr>
          <w:rFonts w:ascii="Arial" w:eastAsia="Calibri" w:hAnsi="Arial" w:cs="Arial"/>
          <w:b/>
          <w:sz w:val="20"/>
          <w:szCs w:val="20"/>
        </w:rPr>
        <w:t>Governments in Sub-Saharan Africa:</w:t>
      </w:r>
      <w:r w:rsidRPr="00C725DD">
        <w:rPr>
          <w:rFonts w:ascii="Arial" w:eastAsia="Calibri" w:hAnsi="Arial" w:cs="Arial"/>
          <w:bCs/>
          <w:sz w:val="20"/>
          <w:szCs w:val="20"/>
        </w:rPr>
        <w:t xml:space="preserve"> Governments across the region trust AH Consulting as a valuable ally in achieving their national development agendas. Our expertise spans policy formulation, capacity building, and infrastructure development.</w:t>
      </w:r>
    </w:p>
    <w:p w14:paraId="4A429983" w14:textId="77777777" w:rsidR="00D678CB" w:rsidRPr="00D678CB" w:rsidRDefault="00D678CB" w:rsidP="00C46F2D">
      <w:pPr>
        <w:jc w:val="both"/>
        <w:rPr>
          <w:rFonts w:ascii="Arial" w:eastAsia="Calibri" w:hAnsi="Arial" w:cs="Arial"/>
          <w:bCs/>
          <w:sz w:val="20"/>
          <w:szCs w:val="20"/>
        </w:rPr>
      </w:pPr>
    </w:p>
    <w:p w14:paraId="780810BA" w14:textId="66B4CF9D" w:rsidR="00D678CB" w:rsidRPr="00C725DD" w:rsidRDefault="00D678CB" w:rsidP="00C46F2D">
      <w:pPr>
        <w:jc w:val="both"/>
        <w:rPr>
          <w:rFonts w:ascii="Arial" w:eastAsia="Calibri" w:hAnsi="Arial" w:cs="Arial"/>
          <w:b/>
          <w:sz w:val="20"/>
          <w:szCs w:val="20"/>
        </w:rPr>
      </w:pPr>
      <w:r w:rsidRPr="00C725DD">
        <w:rPr>
          <w:rFonts w:ascii="Arial" w:eastAsia="Calibri" w:hAnsi="Arial" w:cs="Arial"/>
          <w:b/>
          <w:sz w:val="20"/>
          <w:szCs w:val="20"/>
        </w:rPr>
        <w:t>Project Successes:</w:t>
      </w:r>
    </w:p>
    <w:p w14:paraId="68769D1D" w14:textId="77777777" w:rsidR="00D678CB" w:rsidRPr="00D678CB" w:rsidRDefault="00D678CB" w:rsidP="00C46F2D">
      <w:pPr>
        <w:jc w:val="both"/>
        <w:rPr>
          <w:rFonts w:ascii="Arial" w:eastAsia="Calibri" w:hAnsi="Arial" w:cs="Arial"/>
          <w:bCs/>
          <w:sz w:val="20"/>
          <w:szCs w:val="20"/>
        </w:rPr>
      </w:pPr>
      <w:r w:rsidRPr="00D678CB">
        <w:rPr>
          <w:rFonts w:ascii="Arial" w:eastAsia="Calibri" w:hAnsi="Arial" w:cs="Arial"/>
          <w:bCs/>
          <w:sz w:val="20"/>
          <w:szCs w:val="20"/>
        </w:rPr>
        <w:t>Our diverse portfolio showcases our versatility across sectors and highlights our capability to adapt to complex challenges:</w:t>
      </w:r>
    </w:p>
    <w:p w14:paraId="297650F5" w14:textId="77777777" w:rsidR="00D678CB" w:rsidRPr="00C725DD" w:rsidRDefault="00D678CB" w:rsidP="00C46F2D">
      <w:pPr>
        <w:jc w:val="both"/>
        <w:rPr>
          <w:rFonts w:ascii="Arial" w:eastAsia="Calibri" w:hAnsi="Arial" w:cs="Arial"/>
          <w:b/>
          <w:sz w:val="20"/>
          <w:szCs w:val="20"/>
        </w:rPr>
      </w:pPr>
    </w:p>
    <w:p w14:paraId="3B0C7E4D" w14:textId="42B8B02C" w:rsidR="00D678CB" w:rsidRPr="00C725DD" w:rsidRDefault="00D678CB" w:rsidP="006F6BA6">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Electronic Cargo Tracking Systems:</w:t>
      </w:r>
      <w:r w:rsidRPr="00C725DD">
        <w:rPr>
          <w:rFonts w:ascii="Arial" w:eastAsia="Calibri" w:hAnsi="Arial" w:cs="Arial"/>
          <w:bCs/>
          <w:sz w:val="20"/>
          <w:szCs w:val="20"/>
        </w:rPr>
        <w:t xml:space="preserve"> In a world driven by global trade, we excel in the design and implementation of cross-border electronic cargo tracking systems. These systems streamline logistics, enhance security, and facilitate trade across borders.</w:t>
      </w:r>
    </w:p>
    <w:p w14:paraId="69562BC2" w14:textId="77777777" w:rsidR="00D678CB" w:rsidRPr="00C725DD" w:rsidRDefault="00D678CB" w:rsidP="00C46F2D">
      <w:pPr>
        <w:jc w:val="both"/>
        <w:rPr>
          <w:rFonts w:ascii="Arial" w:eastAsia="Calibri" w:hAnsi="Arial" w:cs="Arial"/>
          <w:b/>
          <w:sz w:val="20"/>
          <w:szCs w:val="20"/>
        </w:rPr>
      </w:pPr>
    </w:p>
    <w:p w14:paraId="29D99EE0" w14:textId="3C21C48A" w:rsidR="00D678CB" w:rsidRPr="00C725DD" w:rsidRDefault="00D678CB" w:rsidP="006F6BA6">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Integrated Agricultural Information Platforms:</w:t>
      </w:r>
      <w:r w:rsidRPr="00C725DD">
        <w:rPr>
          <w:rFonts w:ascii="Arial" w:eastAsia="Calibri" w:hAnsi="Arial" w:cs="Arial"/>
          <w:bCs/>
          <w:sz w:val="20"/>
          <w:szCs w:val="20"/>
        </w:rPr>
        <w:t xml:space="preserve"> Our expertise extends to agriculture, where we empower farmers and policymakers with data-driven insights. Through integrated agricultural information platforms, we catalyze sustainable practices and informed decision-making in the agricultural sector.</w:t>
      </w:r>
    </w:p>
    <w:p w14:paraId="1CB0B259" w14:textId="77777777" w:rsidR="00D678CB" w:rsidRPr="00C725DD" w:rsidRDefault="00D678CB" w:rsidP="00C46F2D">
      <w:pPr>
        <w:jc w:val="both"/>
        <w:rPr>
          <w:rFonts w:ascii="Arial" w:eastAsia="Calibri" w:hAnsi="Arial" w:cs="Arial"/>
          <w:b/>
          <w:sz w:val="20"/>
          <w:szCs w:val="20"/>
        </w:rPr>
      </w:pPr>
    </w:p>
    <w:p w14:paraId="41B6B1EF" w14:textId="29E69EC4" w:rsidR="00D678CB" w:rsidRPr="00C725DD" w:rsidRDefault="00D678CB" w:rsidP="006F6BA6">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Financial Management Systems:</w:t>
      </w:r>
      <w:r w:rsidRPr="00C725DD">
        <w:rPr>
          <w:rFonts w:ascii="Arial" w:eastAsia="Calibri" w:hAnsi="Arial" w:cs="Arial"/>
          <w:bCs/>
          <w:sz w:val="20"/>
          <w:szCs w:val="20"/>
        </w:rPr>
        <w:t xml:space="preserve"> Our proficiency in financial management systems empowers organizations and governments with the tools they need to strategically manage finances, allocate resources, and achieve long-term fiscal sustainability.</w:t>
      </w:r>
    </w:p>
    <w:p w14:paraId="18D5011B" w14:textId="77777777" w:rsidR="00D678CB" w:rsidRPr="00C725DD" w:rsidRDefault="00D678CB" w:rsidP="00C46F2D">
      <w:pPr>
        <w:jc w:val="both"/>
        <w:rPr>
          <w:rFonts w:ascii="Arial" w:eastAsia="Calibri" w:hAnsi="Arial" w:cs="Arial"/>
          <w:b/>
          <w:sz w:val="20"/>
          <w:szCs w:val="20"/>
        </w:rPr>
      </w:pPr>
    </w:p>
    <w:p w14:paraId="3E983623" w14:textId="4FB7A920" w:rsidR="00D678CB" w:rsidRPr="00C725DD" w:rsidRDefault="00D678CB" w:rsidP="006F6BA6">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IFMIS Rollouts:</w:t>
      </w:r>
      <w:r w:rsidRPr="00C725DD">
        <w:rPr>
          <w:rFonts w:ascii="Arial" w:eastAsia="Calibri" w:hAnsi="Arial" w:cs="Arial"/>
          <w:bCs/>
          <w:sz w:val="20"/>
          <w:szCs w:val="20"/>
        </w:rPr>
        <w:t xml:space="preserve"> Integrated Financial Management Information Systems (IFMIS) are critical for transparent financial governance. Our expertise in IFMIS rollouts ensures effective financial management, accountability, and compliance across governments and organizations.</w:t>
      </w:r>
    </w:p>
    <w:p w14:paraId="7061A192" w14:textId="77777777" w:rsidR="00D678CB" w:rsidRPr="00C725DD" w:rsidRDefault="00D678CB" w:rsidP="00C46F2D">
      <w:pPr>
        <w:jc w:val="both"/>
        <w:rPr>
          <w:rFonts w:ascii="Arial" w:eastAsia="Calibri" w:hAnsi="Arial" w:cs="Arial"/>
          <w:b/>
          <w:sz w:val="20"/>
          <w:szCs w:val="20"/>
        </w:rPr>
      </w:pPr>
    </w:p>
    <w:p w14:paraId="6C805B77" w14:textId="06272054" w:rsidR="00D678CB" w:rsidRPr="00C725DD" w:rsidRDefault="00D678CB" w:rsidP="006F6BA6">
      <w:pPr>
        <w:pStyle w:val="ListParagraph"/>
        <w:numPr>
          <w:ilvl w:val="2"/>
          <w:numId w:val="222"/>
        </w:numPr>
        <w:ind w:left="360"/>
        <w:jc w:val="both"/>
        <w:rPr>
          <w:rFonts w:ascii="Arial" w:eastAsia="Calibri" w:hAnsi="Arial" w:cs="Arial"/>
          <w:bCs/>
          <w:sz w:val="20"/>
          <w:szCs w:val="20"/>
        </w:rPr>
      </w:pPr>
      <w:r w:rsidRPr="00C725DD">
        <w:rPr>
          <w:rFonts w:ascii="Arial" w:eastAsia="Calibri" w:hAnsi="Arial" w:cs="Arial"/>
          <w:b/>
          <w:sz w:val="20"/>
          <w:szCs w:val="20"/>
        </w:rPr>
        <w:t>E-Procurement Systems:</w:t>
      </w:r>
      <w:r w:rsidRPr="00C725DD">
        <w:rPr>
          <w:rFonts w:ascii="Arial" w:eastAsia="Calibri" w:hAnsi="Arial" w:cs="Arial"/>
          <w:bCs/>
          <w:sz w:val="20"/>
          <w:szCs w:val="20"/>
        </w:rPr>
        <w:t xml:space="preserve"> We drive transparency and efficiency in procurement processes through state-of-the-art e-procurement systems. These systems streamline procurement, minimize corruption risks, and optimize resource utilization.</w:t>
      </w:r>
    </w:p>
    <w:p w14:paraId="1341E722" w14:textId="77777777" w:rsidR="00D678CB" w:rsidRPr="00D678CB" w:rsidRDefault="00D678CB" w:rsidP="00C46F2D">
      <w:pPr>
        <w:jc w:val="both"/>
        <w:rPr>
          <w:rFonts w:ascii="Arial" w:eastAsia="Calibri" w:hAnsi="Arial" w:cs="Arial"/>
          <w:bCs/>
          <w:sz w:val="20"/>
          <w:szCs w:val="20"/>
        </w:rPr>
      </w:pPr>
    </w:p>
    <w:p w14:paraId="624CC36A" w14:textId="4645EE6C" w:rsidR="00D678CB" w:rsidRPr="00C725DD" w:rsidRDefault="00D678CB" w:rsidP="00C46F2D">
      <w:pPr>
        <w:jc w:val="both"/>
        <w:rPr>
          <w:rFonts w:ascii="Arial" w:eastAsia="Calibri" w:hAnsi="Arial" w:cs="Arial"/>
          <w:b/>
          <w:sz w:val="20"/>
          <w:szCs w:val="20"/>
        </w:rPr>
      </w:pPr>
      <w:r w:rsidRPr="00C725DD">
        <w:rPr>
          <w:rFonts w:ascii="Arial" w:eastAsia="Calibri" w:hAnsi="Arial" w:cs="Arial"/>
          <w:b/>
          <w:sz w:val="20"/>
          <w:szCs w:val="20"/>
        </w:rPr>
        <w:t>Our Approach:</w:t>
      </w:r>
    </w:p>
    <w:p w14:paraId="35F19EF6" w14:textId="77777777" w:rsidR="00D678CB" w:rsidRPr="00D678CB" w:rsidRDefault="00D678CB" w:rsidP="00C46F2D">
      <w:pPr>
        <w:jc w:val="both"/>
        <w:rPr>
          <w:rFonts w:ascii="Arial" w:eastAsia="Calibri" w:hAnsi="Arial" w:cs="Arial"/>
          <w:bCs/>
          <w:sz w:val="20"/>
          <w:szCs w:val="20"/>
        </w:rPr>
      </w:pPr>
      <w:r w:rsidRPr="00D678CB">
        <w:rPr>
          <w:rFonts w:ascii="Arial" w:eastAsia="Calibri" w:hAnsi="Arial" w:cs="Arial"/>
          <w:bCs/>
          <w:sz w:val="20"/>
          <w:szCs w:val="20"/>
        </w:rPr>
        <w:t>At AH Consulting, our approach is firmly rooted in a client-centric ethos. We understand that the unique challenges faced by Sub-Saharan Africa demand tailored solutions. We seamlessly integrate global best practices with local insights, resulting in strategies and solutions that resonate with the region's dynamics.</w:t>
      </w:r>
    </w:p>
    <w:p w14:paraId="116C1AF6" w14:textId="77777777" w:rsidR="00D678CB" w:rsidRPr="00D678CB" w:rsidRDefault="00D678CB" w:rsidP="00C46F2D">
      <w:pPr>
        <w:jc w:val="both"/>
        <w:rPr>
          <w:rFonts w:ascii="Arial" w:eastAsia="Calibri" w:hAnsi="Arial" w:cs="Arial"/>
          <w:bCs/>
          <w:sz w:val="20"/>
          <w:szCs w:val="20"/>
        </w:rPr>
      </w:pPr>
    </w:p>
    <w:p w14:paraId="7B530FCD" w14:textId="77777777" w:rsidR="00D678CB" w:rsidRPr="00D678CB" w:rsidRDefault="00D678CB" w:rsidP="00C46F2D">
      <w:pPr>
        <w:jc w:val="both"/>
        <w:rPr>
          <w:rFonts w:ascii="Arial" w:eastAsia="Calibri" w:hAnsi="Arial" w:cs="Arial"/>
          <w:bCs/>
          <w:sz w:val="20"/>
          <w:szCs w:val="20"/>
        </w:rPr>
      </w:pPr>
      <w:r w:rsidRPr="00D678CB">
        <w:rPr>
          <w:rFonts w:ascii="Arial" w:eastAsia="Calibri" w:hAnsi="Arial" w:cs="Arial"/>
          <w:bCs/>
          <w:sz w:val="20"/>
          <w:szCs w:val="20"/>
        </w:rPr>
        <w:t>Our commitment goes beyond project completion; it's about empowering the region's growth, sustainability, and transformation. AH Consulting is more than a consultancy; we are partners in progress.</w:t>
      </w:r>
    </w:p>
    <w:p w14:paraId="3DA9C3A9" w14:textId="2556805E" w:rsidR="007C13F9" w:rsidRPr="00D678CB" w:rsidRDefault="007C13F9" w:rsidP="00D678CB">
      <w:pPr>
        <w:rPr>
          <w:rFonts w:ascii="Arial" w:eastAsia="Calibri" w:hAnsi="Arial" w:cs="Arial"/>
          <w:bCs/>
          <w:sz w:val="20"/>
          <w:szCs w:val="20"/>
        </w:rPr>
      </w:pPr>
    </w:p>
    <w:tbl>
      <w:tblPr>
        <w:tblW w:w="9425" w:type="dxa"/>
        <w:tblInd w:w="-90" w:type="dxa"/>
        <w:shd w:val="clear" w:color="auto" w:fill="FFFFFF" w:themeFill="background1"/>
        <w:tblLayout w:type="fixed"/>
        <w:tblLook w:val="01E0" w:firstRow="1" w:lastRow="1" w:firstColumn="1" w:lastColumn="1" w:noHBand="0" w:noVBand="0"/>
      </w:tblPr>
      <w:tblGrid>
        <w:gridCol w:w="3240"/>
        <w:gridCol w:w="6185"/>
      </w:tblGrid>
      <w:tr w:rsidR="007C13F9" w:rsidRPr="001C3142" w14:paraId="5FC667A3" w14:textId="77777777" w:rsidTr="0063101C">
        <w:trPr>
          <w:trHeight w:val="288"/>
        </w:trPr>
        <w:tc>
          <w:tcPr>
            <w:tcW w:w="9425" w:type="dxa"/>
            <w:gridSpan w:val="2"/>
            <w:shd w:val="clear" w:color="auto" w:fill="FFFFFF" w:themeFill="background1"/>
          </w:tcPr>
          <w:p w14:paraId="34C40A28" w14:textId="6B002E13" w:rsidR="007C13F9" w:rsidRPr="00C725DD" w:rsidRDefault="007C13F9" w:rsidP="0063101C">
            <w:pPr>
              <w:jc w:val="both"/>
              <w:rPr>
                <w:rFonts w:ascii="Arial" w:hAnsi="Arial" w:cs="Arial"/>
                <w:b/>
                <w:color w:val="00B050"/>
                <w:sz w:val="20"/>
                <w:szCs w:val="18"/>
              </w:rPr>
            </w:pPr>
            <w:r w:rsidRPr="00C725DD">
              <w:rPr>
                <w:rFonts w:ascii="Arial" w:hAnsi="Arial" w:cs="Arial"/>
                <w:b/>
                <w:noProof/>
                <w:color w:val="0000FF"/>
                <w:sz w:val="20"/>
                <w:szCs w:val="18"/>
                <w:lang w:val="en-US"/>
              </w:rPr>
              <mc:AlternateContent>
                <mc:Choice Requires="wps">
                  <w:drawing>
                    <wp:anchor distT="0" distB="0" distL="114300" distR="114300" simplePos="0" relativeHeight="251707392" behindDoc="0" locked="0" layoutInCell="1" allowOverlap="1" wp14:anchorId="3C868A2E" wp14:editId="106FDDDB">
                      <wp:simplePos x="0" y="0"/>
                      <wp:positionH relativeFrom="column">
                        <wp:posOffset>80010</wp:posOffset>
                      </wp:positionH>
                      <wp:positionV relativeFrom="paragraph">
                        <wp:posOffset>-8398510</wp:posOffset>
                      </wp:positionV>
                      <wp:extent cx="5897880" cy="0"/>
                      <wp:effectExtent l="13335" t="12065" r="13335" b="16510"/>
                      <wp:wrapNone/>
                      <wp:docPr id="67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788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04F7E4" id="Line 3"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661.3pt" to="470.7pt,-6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" strokecolor="navy" strokeweight="1.5pt"/>
                  </w:pict>
                </mc:Fallback>
              </mc:AlternateContent>
            </w:r>
            <w:r w:rsidRPr="00C725DD">
              <w:rPr>
                <w:rFonts w:ascii="Arial" w:hAnsi="Arial" w:cs="Arial"/>
                <w:b/>
                <w:color w:val="0000FF"/>
                <w:sz w:val="20"/>
                <w:szCs w:val="18"/>
              </w:rPr>
              <w:t>AH Consulting is an African Based Consulting Firm</w:t>
            </w:r>
          </w:p>
        </w:tc>
      </w:tr>
      <w:tr w:rsidR="007C13F9" w:rsidRPr="001C3142" w14:paraId="5EB984E8" w14:textId="77777777" w:rsidTr="0063101C">
        <w:trPr>
          <w:trHeight w:val="3221"/>
        </w:trPr>
        <w:tc>
          <w:tcPr>
            <w:tcW w:w="3240" w:type="dxa"/>
            <w:shd w:val="clear" w:color="auto" w:fill="FFFFFF" w:themeFill="background1"/>
          </w:tcPr>
          <w:p w14:paraId="5982C084" w14:textId="77777777" w:rsidR="007C13F9" w:rsidRPr="001C3142" w:rsidRDefault="007C13F9" w:rsidP="0063101C">
            <w:pPr>
              <w:jc w:val="both"/>
              <w:rPr>
                <w:rFonts w:ascii="Arial" w:hAnsi="Arial" w:cs="Arial"/>
                <w:color w:val="000000"/>
              </w:rPr>
            </w:pPr>
            <w:r w:rsidRPr="001C3142">
              <w:rPr>
                <w:rFonts w:ascii="Arial" w:hAnsi="Arial" w:cs="Arial"/>
                <w:noProof/>
                <w:color w:val="0070C0"/>
                <w:lang w:val="en-US"/>
              </w:rPr>
              <w:drawing>
                <wp:inline distT="0" distB="0" distL="0" distR="0" wp14:anchorId="2E9ED78D" wp14:editId="1EC01085">
                  <wp:extent cx="1952625" cy="977265"/>
                  <wp:effectExtent l="0" t="0" r="9525" b="0"/>
                  <wp:docPr id="2735" name="Picture 2735" descr="A picture containing text, nature, road,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 name="Picture 2735" descr="A picture containing text, nature, road, night sky&#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0706" cy="996324"/>
                          </a:xfrm>
                          <a:prstGeom prst="rect">
                            <a:avLst/>
                          </a:prstGeom>
                          <a:noFill/>
                        </pic:spPr>
                      </pic:pic>
                    </a:graphicData>
                  </a:graphic>
                </wp:inline>
              </w:drawing>
            </w:r>
          </w:p>
          <w:p w14:paraId="08205BCD" w14:textId="77777777" w:rsidR="007C13F9" w:rsidRPr="001C3142" w:rsidRDefault="007C13F9" w:rsidP="0063101C">
            <w:pPr>
              <w:tabs>
                <w:tab w:val="num" w:pos="360"/>
                <w:tab w:val="left" w:pos="2160"/>
              </w:tabs>
              <w:jc w:val="both"/>
              <w:rPr>
                <w:rFonts w:ascii="Arial" w:hAnsi="Arial" w:cs="Arial"/>
                <w:color w:val="00B050"/>
                <w:sz w:val="18"/>
                <w:szCs w:val="18"/>
              </w:rPr>
            </w:pPr>
            <w:r w:rsidRPr="001C3142">
              <w:rPr>
                <w:rFonts w:ascii="Arial" w:hAnsi="Arial" w:cs="Arial"/>
                <w:color w:val="0000FF"/>
                <w:sz w:val="18"/>
                <w:szCs w:val="18"/>
              </w:rPr>
              <w:t>AH Consulting is a consulting firm that has established itself as a provider of results and quality-based consulting services to various clients in Africa.</w:t>
            </w:r>
          </w:p>
        </w:tc>
        <w:tc>
          <w:tcPr>
            <w:tcW w:w="6185" w:type="dxa"/>
            <w:shd w:val="clear" w:color="auto" w:fill="FFFFFF" w:themeFill="background1"/>
          </w:tcPr>
          <w:p w14:paraId="5C6E84C3" w14:textId="77777777" w:rsidR="007C13F9" w:rsidRPr="00C725DD" w:rsidRDefault="007C13F9" w:rsidP="0063101C">
            <w:pPr>
              <w:ind w:right="155"/>
              <w:jc w:val="both"/>
              <w:rPr>
                <w:rFonts w:ascii="Arial" w:hAnsi="Arial" w:cs="Arial"/>
                <w:sz w:val="20"/>
                <w:szCs w:val="20"/>
              </w:rPr>
            </w:pPr>
            <w:r w:rsidRPr="00C725DD">
              <w:rPr>
                <w:rFonts w:ascii="Arial" w:hAnsi="Arial" w:cs="Arial"/>
                <w:sz w:val="20"/>
                <w:szCs w:val="20"/>
              </w:rPr>
              <w:t xml:space="preserve">AH Consulting (AHC) is an Africa wide value-based Consulting Firm providing consulting services to the Private Sector, Public Sector, Non-Governmental Organizations (NGO’s) and Development Agencies. AH Consulting has offices in several African countries with the operations based in Kenya. </w:t>
            </w:r>
          </w:p>
          <w:p w14:paraId="16E81D03" w14:textId="77777777" w:rsidR="007C13F9" w:rsidRPr="00C725DD" w:rsidRDefault="007C13F9" w:rsidP="0063101C">
            <w:pPr>
              <w:ind w:right="155"/>
              <w:jc w:val="both"/>
              <w:rPr>
                <w:rFonts w:ascii="Arial" w:hAnsi="Arial" w:cs="Arial"/>
                <w:sz w:val="20"/>
                <w:szCs w:val="20"/>
              </w:rPr>
            </w:pPr>
          </w:p>
          <w:p w14:paraId="61ADAC58" w14:textId="0B23E3DE" w:rsidR="007C13F9" w:rsidRPr="00C725DD" w:rsidRDefault="007C13F9" w:rsidP="0063101C">
            <w:pPr>
              <w:ind w:right="155"/>
              <w:jc w:val="both"/>
              <w:rPr>
                <w:rFonts w:ascii="Arial" w:hAnsi="Arial" w:cs="Arial"/>
                <w:sz w:val="20"/>
                <w:szCs w:val="20"/>
              </w:rPr>
            </w:pPr>
            <w:r w:rsidRPr="00C725DD">
              <w:rPr>
                <w:rFonts w:ascii="Arial" w:hAnsi="Arial" w:cs="Arial"/>
                <w:sz w:val="20"/>
                <w:szCs w:val="20"/>
              </w:rPr>
              <w:t xml:space="preserve">AHC was formed in early </w:t>
            </w:r>
            <w:r w:rsidR="00C27852" w:rsidRPr="00C725DD">
              <w:rPr>
                <w:rFonts w:ascii="Arial" w:hAnsi="Arial" w:cs="Arial"/>
                <w:sz w:val="20"/>
                <w:szCs w:val="20"/>
              </w:rPr>
              <w:t>2004</w:t>
            </w:r>
            <w:r w:rsidRPr="00C725DD">
              <w:rPr>
                <w:rFonts w:ascii="Arial" w:hAnsi="Arial" w:cs="Arial"/>
                <w:sz w:val="20"/>
                <w:szCs w:val="20"/>
              </w:rPr>
              <w:t>. The firm has since grown to a substantial staff compliment of over 120 consultants both local and international, with a varied range of skilled expertise to deliver results to clients. AHC is one of the leading African based consulting firms specializing in the provision of services for public sector organizations with specific emphasis on economic, financial management, human resource and information systems services.</w:t>
            </w:r>
          </w:p>
        </w:tc>
      </w:tr>
      <w:tr w:rsidR="007C13F9" w:rsidRPr="001C3142" w14:paraId="626C78B6" w14:textId="77777777" w:rsidTr="0063101C">
        <w:trPr>
          <w:trHeight w:val="296"/>
        </w:trPr>
        <w:tc>
          <w:tcPr>
            <w:tcW w:w="9425" w:type="dxa"/>
            <w:gridSpan w:val="2"/>
            <w:shd w:val="clear" w:color="auto" w:fill="FFFFFF" w:themeFill="background1"/>
          </w:tcPr>
          <w:p w14:paraId="0E2CA96D" w14:textId="00F48B23" w:rsidR="007C13F9" w:rsidRPr="001C3142" w:rsidRDefault="007C13F9" w:rsidP="0063101C">
            <w:pPr>
              <w:ind w:hanging="108"/>
              <w:jc w:val="both"/>
              <w:rPr>
                <w:rFonts w:ascii="Arial" w:hAnsi="Arial" w:cs="Arial"/>
                <w:b/>
                <w:noProof/>
                <w:color w:val="00B0F0"/>
                <w:lang w:eastAsia="en-GB"/>
              </w:rPr>
            </w:pPr>
            <w:r w:rsidRPr="00C725DD">
              <w:rPr>
                <w:rFonts w:ascii="Arial" w:hAnsi="Arial" w:cs="Arial"/>
                <w:b/>
                <w:noProof/>
                <w:color w:val="0000FF"/>
                <w:sz w:val="20"/>
                <w:szCs w:val="18"/>
                <w:lang w:eastAsia="en-GB"/>
              </w:rPr>
              <w:t xml:space="preserve">Continental Experience </w:t>
            </w:r>
          </w:p>
        </w:tc>
      </w:tr>
      <w:tr w:rsidR="007C13F9" w:rsidRPr="001C3142" w14:paraId="60855267" w14:textId="77777777" w:rsidTr="0063101C">
        <w:trPr>
          <w:trHeight w:val="54"/>
        </w:trPr>
        <w:tc>
          <w:tcPr>
            <w:tcW w:w="3240" w:type="dxa"/>
            <w:shd w:val="clear" w:color="auto" w:fill="FFFFFF" w:themeFill="background1"/>
          </w:tcPr>
          <w:p w14:paraId="765FCE35" w14:textId="77777777" w:rsidR="007C13F9" w:rsidRPr="001C3142" w:rsidRDefault="007C13F9" w:rsidP="0063101C">
            <w:pPr>
              <w:ind w:left="-108" w:right="-32"/>
              <w:jc w:val="both"/>
              <w:rPr>
                <w:rFonts w:ascii="Arial" w:hAnsi="Arial" w:cs="Arial"/>
                <w:color w:val="0070C0"/>
              </w:rPr>
            </w:pPr>
            <w:r w:rsidRPr="001C3142">
              <w:rPr>
                <w:rFonts w:ascii="Arial" w:eastAsiaTheme="minorHAnsi" w:hAnsi="Arial" w:cs="Arial"/>
                <w:noProof/>
                <w:lang w:val="en-US"/>
              </w:rPr>
              <w:drawing>
                <wp:inline distT="0" distB="0" distL="0" distR="0" wp14:anchorId="49467F0E" wp14:editId="30851387">
                  <wp:extent cx="2019300" cy="1624330"/>
                  <wp:effectExtent l="0" t="0" r="0" b="0"/>
                  <wp:docPr id="2736" name="Picture 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1810" cy="1634393"/>
                          </a:xfrm>
                          <a:prstGeom prst="rect">
                            <a:avLst/>
                          </a:prstGeom>
                        </pic:spPr>
                      </pic:pic>
                    </a:graphicData>
                  </a:graphic>
                </wp:inline>
              </w:drawing>
            </w:r>
          </w:p>
          <w:p w14:paraId="5476BD44" w14:textId="77777777" w:rsidR="007C13F9" w:rsidRPr="001C3142" w:rsidRDefault="007C13F9" w:rsidP="0063101C">
            <w:pPr>
              <w:tabs>
                <w:tab w:val="num" w:pos="360"/>
                <w:tab w:val="left" w:pos="2160"/>
              </w:tabs>
              <w:ind w:left="-114"/>
              <w:jc w:val="both"/>
              <w:rPr>
                <w:rFonts w:ascii="Arial" w:hAnsi="Arial" w:cs="Arial"/>
                <w:color w:val="00B050"/>
                <w:sz w:val="20"/>
                <w:szCs w:val="20"/>
              </w:rPr>
            </w:pPr>
            <w:r w:rsidRPr="001C3142">
              <w:rPr>
                <w:rFonts w:ascii="Arial" w:hAnsi="Arial" w:cs="Arial"/>
                <w:color w:val="0000FF"/>
                <w:sz w:val="18"/>
                <w:szCs w:val="18"/>
              </w:rPr>
              <w:t>The AHC organisational structure is based on the Consulting Service Lines areas. Overall management and direction of the firm is entrusted to the Chief Executive Officer who is supported by Team Leaders and Consultants assigned to each of the Consulting Service Lines</w:t>
            </w:r>
            <w:r w:rsidRPr="001C3142">
              <w:rPr>
                <w:rFonts w:ascii="Arial" w:hAnsi="Arial" w:cs="Arial"/>
                <w:color w:val="0000FF"/>
                <w:sz w:val="20"/>
                <w:szCs w:val="20"/>
              </w:rPr>
              <w:t xml:space="preserve">. </w:t>
            </w:r>
          </w:p>
        </w:tc>
        <w:tc>
          <w:tcPr>
            <w:tcW w:w="6185" w:type="dxa"/>
            <w:shd w:val="clear" w:color="auto" w:fill="FFFFFF" w:themeFill="background1"/>
          </w:tcPr>
          <w:p w14:paraId="6A47B6D6" w14:textId="77777777" w:rsidR="007C13F9" w:rsidRPr="00C725DD" w:rsidRDefault="007C13F9" w:rsidP="0063101C">
            <w:pPr>
              <w:tabs>
                <w:tab w:val="left" w:pos="5673"/>
              </w:tabs>
              <w:ind w:right="155"/>
              <w:jc w:val="both"/>
              <w:rPr>
                <w:rFonts w:ascii="Arial" w:hAnsi="Arial" w:cs="Arial"/>
                <w:sz w:val="20"/>
                <w:szCs w:val="20"/>
              </w:rPr>
            </w:pPr>
            <w:r w:rsidRPr="00C725DD">
              <w:rPr>
                <w:rFonts w:ascii="Arial" w:hAnsi="Arial" w:cs="Arial"/>
                <w:sz w:val="20"/>
                <w:szCs w:val="20"/>
              </w:rPr>
              <w:t>To date, AHC has had staff working on assignments in Kenya, Uganda, Liberia, Ethiopia, Ghana, Malawi, Rwanda, Gambia, Nigeria, Lesotho, Tanzania, Djibouti, South Africa and a number of countries in the Indian Ocean area. Our Consulting Service lines include the following:</w:t>
            </w:r>
          </w:p>
          <w:p w14:paraId="5C3E277A"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eastAsia="Calibri" w:hAnsi="Arial" w:cs="Arial"/>
                <w:noProof/>
                <w:color w:val="000000"/>
                <w:sz w:val="20"/>
                <w:szCs w:val="20"/>
              </w:rPr>
              <w:t>ICT Projects Quality Assurance, Project Management and Supervision;</w:t>
            </w:r>
          </w:p>
          <w:p w14:paraId="577D5733"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Design, Development and Implementation of Information Systems;</w:t>
            </w:r>
          </w:p>
          <w:p w14:paraId="7E871E3C"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Requirements Development;</w:t>
            </w:r>
          </w:p>
          <w:p w14:paraId="209FD46B"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Information Systems Assessment;</w:t>
            </w:r>
          </w:p>
          <w:p w14:paraId="2EA4C0A6"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Information, Communication and Technology Services;</w:t>
            </w:r>
          </w:p>
          <w:p w14:paraId="017F677E" w14:textId="77777777" w:rsidR="007C13F9" w:rsidRPr="00C725DD" w:rsidRDefault="007C13F9" w:rsidP="006F6BA6">
            <w:pPr>
              <w:numPr>
                <w:ilvl w:val="0"/>
                <w:numId w:val="20"/>
              </w:numPr>
              <w:tabs>
                <w:tab w:val="left" w:pos="1080"/>
              </w:tabs>
              <w:jc w:val="both"/>
              <w:rPr>
                <w:rFonts w:ascii="Arial" w:hAnsi="Arial" w:cs="Arial"/>
                <w:sz w:val="20"/>
                <w:szCs w:val="20"/>
                <w:u w:color="00B050"/>
              </w:rPr>
            </w:pPr>
            <w:r w:rsidRPr="00C725DD">
              <w:rPr>
                <w:rFonts w:ascii="Arial" w:hAnsi="Arial" w:cs="Arial"/>
                <w:sz w:val="20"/>
                <w:szCs w:val="20"/>
                <w:u w:color="00B050"/>
              </w:rPr>
              <w:t>MIS Readiness Assessments;</w:t>
            </w:r>
          </w:p>
          <w:p w14:paraId="0FB1EF52"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Systems Audit and Quality Assurance Services;</w:t>
            </w:r>
          </w:p>
          <w:p w14:paraId="3836C627"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Oil and Gas Consulting Services;</w:t>
            </w:r>
          </w:p>
          <w:p w14:paraId="285C8F56"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Business process re-engineering;</w:t>
            </w:r>
          </w:p>
          <w:p w14:paraId="01F3AB37"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Human Capital Management and Capacity Building;</w:t>
            </w:r>
          </w:p>
          <w:p w14:paraId="7BFC0FB4"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Strategy Services;</w:t>
            </w:r>
          </w:p>
          <w:p w14:paraId="0FF36B7A"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Public Sector Financial Management Reforms;</w:t>
            </w:r>
          </w:p>
          <w:p w14:paraId="086ECDE9"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Accounting and Financial Management Advisory Services;</w:t>
            </w:r>
          </w:p>
          <w:p w14:paraId="1DDE2C07"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Procurement Management, Auditing and investigations;</w:t>
            </w:r>
          </w:p>
          <w:p w14:paraId="6F4BCDD9"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Project management Services;</w:t>
            </w:r>
          </w:p>
          <w:p w14:paraId="4A24FEB5"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 xml:space="preserve">Specialized Audit Services; and </w:t>
            </w:r>
          </w:p>
          <w:p w14:paraId="2AE2F95E" w14:textId="11EF00E1"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hAnsi="Arial" w:cs="Arial"/>
                <w:sz w:val="20"/>
                <w:szCs w:val="20"/>
              </w:rPr>
              <w:t>Monitoring, Evaluation and Research Services.</w:t>
            </w:r>
          </w:p>
        </w:tc>
      </w:tr>
    </w:tbl>
    <w:p w14:paraId="6E87FEC9" w14:textId="77777777" w:rsidR="00F45C3C" w:rsidRDefault="00F45C3C">
      <w:r>
        <w:br w:type="page"/>
      </w:r>
    </w:p>
    <w:tbl>
      <w:tblPr>
        <w:tblW w:w="9425" w:type="dxa"/>
        <w:tblInd w:w="-90" w:type="dxa"/>
        <w:shd w:val="clear" w:color="auto" w:fill="FFFFFF" w:themeFill="background1"/>
        <w:tblLayout w:type="fixed"/>
        <w:tblLook w:val="01E0" w:firstRow="1" w:lastRow="1" w:firstColumn="1" w:lastColumn="1" w:noHBand="0" w:noVBand="0"/>
      </w:tblPr>
      <w:tblGrid>
        <w:gridCol w:w="3240"/>
        <w:gridCol w:w="6185"/>
      </w:tblGrid>
      <w:tr w:rsidR="007C13F9" w:rsidRPr="001C3142" w14:paraId="0FAC0BA3" w14:textId="77777777" w:rsidTr="0063101C">
        <w:trPr>
          <w:trHeight w:val="251"/>
        </w:trPr>
        <w:tc>
          <w:tcPr>
            <w:tcW w:w="9425" w:type="dxa"/>
            <w:gridSpan w:val="2"/>
            <w:shd w:val="clear" w:color="auto" w:fill="FFFFFF" w:themeFill="background1"/>
          </w:tcPr>
          <w:p w14:paraId="75B72FA7" w14:textId="2E758BFC" w:rsidR="007C13F9" w:rsidRPr="001C3142" w:rsidRDefault="007C13F9" w:rsidP="0063101C">
            <w:pPr>
              <w:spacing w:line="276" w:lineRule="auto"/>
              <w:ind w:hanging="18"/>
              <w:jc w:val="both"/>
              <w:rPr>
                <w:rFonts w:ascii="Arial" w:hAnsi="Arial" w:cs="Arial"/>
                <w:b/>
                <w:color w:val="00B0F0"/>
              </w:rPr>
            </w:pPr>
            <w:r w:rsidRPr="001C3142">
              <w:rPr>
                <w:rFonts w:ascii="Arial" w:hAnsi="Arial" w:cs="Arial"/>
                <w:b/>
                <w:color w:val="0000FF"/>
                <w:sz w:val="28"/>
              </w:rPr>
              <w:lastRenderedPageBreak/>
              <w:t xml:space="preserve">Our Clients </w:t>
            </w:r>
          </w:p>
        </w:tc>
      </w:tr>
      <w:tr w:rsidR="007C13F9" w:rsidRPr="001C3142" w14:paraId="62E67560" w14:textId="77777777" w:rsidTr="0063101C">
        <w:trPr>
          <w:trHeight w:val="315"/>
        </w:trPr>
        <w:tc>
          <w:tcPr>
            <w:tcW w:w="3240" w:type="dxa"/>
            <w:shd w:val="clear" w:color="auto" w:fill="FFFFFF" w:themeFill="background1"/>
          </w:tcPr>
          <w:p w14:paraId="56472A54" w14:textId="77777777" w:rsidR="007C13F9" w:rsidRPr="001C3142" w:rsidRDefault="007C13F9" w:rsidP="0063101C">
            <w:pPr>
              <w:jc w:val="both"/>
              <w:rPr>
                <w:rFonts w:ascii="Arial" w:hAnsi="Arial" w:cs="Arial"/>
              </w:rPr>
            </w:pPr>
            <w:r w:rsidRPr="001C3142">
              <w:rPr>
                <w:rFonts w:ascii="Arial" w:eastAsiaTheme="minorHAnsi" w:hAnsi="Arial" w:cs="Arial"/>
                <w:noProof/>
                <w:lang w:val="en-US"/>
              </w:rPr>
              <w:drawing>
                <wp:inline distT="0" distB="0" distL="0" distR="0" wp14:anchorId="7C4AFAE8" wp14:editId="74C6B41E">
                  <wp:extent cx="1733265" cy="1451751"/>
                  <wp:effectExtent l="0" t="0" r="635" b="0"/>
                  <wp:docPr id="2737" name="Picture 2737" descr="A group of people sitting around a table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 name="Picture 2737" descr="A group of people sitting around a table with laptops&#10;&#10;Description automatically generated"/>
                          <pic:cNvPicPr/>
                        </pic:nvPicPr>
                        <pic:blipFill>
                          <a:blip r:embed="rId31"/>
                          <a:stretch>
                            <a:fillRect/>
                          </a:stretch>
                        </pic:blipFill>
                        <pic:spPr>
                          <a:xfrm>
                            <a:off x="0" y="0"/>
                            <a:ext cx="1749461" cy="1465317"/>
                          </a:xfrm>
                          <a:prstGeom prst="rect">
                            <a:avLst/>
                          </a:prstGeom>
                        </pic:spPr>
                      </pic:pic>
                    </a:graphicData>
                  </a:graphic>
                </wp:inline>
              </w:drawing>
            </w:r>
          </w:p>
          <w:p w14:paraId="032FC89D" w14:textId="77777777" w:rsidR="007C13F9" w:rsidRPr="001C3142" w:rsidRDefault="007C13F9" w:rsidP="0063101C">
            <w:pPr>
              <w:tabs>
                <w:tab w:val="num" w:pos="360"/>
                <w:tab w:val="left" w:pos="2160"/>
              </w:tabs>
              <w:jc w:val="both"/>
              <w:rPr>
                <w:rFonts w:ascii="Arial" w:hAnsi="Arial" w:cs="Arial"/>
                <w:color w:val="0000FF"/>
                <w:sz w:val="18"/>
                <w:szCs w:val="18"/>
              </w:rPr>
            </w:pPr>
            <w:r w:rsidRPr="001C3142">
              <w:rPr>
                <w:rFonts w:ascii="Arial" w:hAnsi="Arial" w:cs="Arial"/>
                <w:color w:val="0000FF"/>
                <w:sz w:val="18"/>
                <w:szCs w:val="18"/>
              </w:rPr>
              <w:t>Our clients are the reason we offer services.</w:t>
            </w:r>
          </w:p>
          <w:p w14:paraId="5B2FD852" w14:textId="77777777" w:rsidR="007C13F9" w:rsidRPr="001C3142" w:rsidRDefault="007C13F9" w:rsidP="0063101C">
            <w:pPr>
              <w:tabs>
                <w:tab w:val="num" w:pos="360"/>
                <w:tab w:val="left" w:pos="2160"/>
              </w:tabs>
              <w:jc w:val="both"/>
              <w:rPr>
                <w:rFonts w:ascii="Arial" w:hAnsi="Arial" w:cs="Arial"/>
                <w:color w:val="333399"/>
                <w:sz w:val="18"/>
                <w:szCs w:val="18"/>
              </w:rPr>
            </w:pPr>
          </w:p>
        </w:tc>
        <w:tc>
          <w:tcPr>
            <w:tcW w:w="6185" w:type="dxa"/>
            <w:shd w:val="clear" w:color="auto" w:fill="FFFFFF" w:themeFill="background1"/>
          </w:tcPr>
          <w:p w14:paraId="558A9EDA" w14:textId="77777777" w:rsidR="007C13F9" w:rsidRPr="00C725DD" w:rsidRDefault="007C13F9" w:rsidP="0063101C">
            <w:pPr>
              <w:ind w:right="155"/>
              <w:jc w:val="both"/>
              <w:rPr>
                <w:rFonts w:ascii="Arial" w:hAnsi="Arial" w:cs="Arial"/>
                <w:sz w:val="20"/>
                <w:szCs w:val="20"/>
              </w:rPr>
            </w:pPr>
            <w:r w:rsidRPr="00C725DD">
              <w:rPr>
                <w:rFonts w:ascii="Arial" w:hAnsi="Arial" w:cs="Arial"/>
                <w:sz w:val="20"/>
                <w:szCs w:val="20"/>
              </w:rPr>
              <w:t>AHC has a number of clients in different sectors of the Economy and in the region including the following:</w:t>
            </w:r>
          </w:p>
          <w:p w14:paraId="41FCF29A" w14:textId="77777777" w:rsidR="007C13F9" w:rsidRPr="00C725DD" w:rsidRDefault="007C13F9" w:rsidP="006F6BA6">
            <w:pPr>
              <w:numPr>
                <w:ilvl w:val="0"/>
                <w:numId w:val="20"/>
              </w:numPr>
              <w:tabs>
                <w:tab w:val="left" w:pos="1080"/>
              </w:tabs>
              <w:jc w:val="both"/>
              <w:rPr>
                <w:rFonts w:ascii="Arial" w:hAnsi="Arial" w:cs="Arial"/>
                <w:sz w:val="20"/>
                <w:szCs w:val="20"/>
              </w:rPr>
            </w:pPr>
            <w:r w:rsidRPr="00C725DD">
              <w:rPr>
                <w:rFonts w:ascii="Arial" w:hAnsi="Arial" w:cs="Arial"/>
                <w:sz w:val="20"/>
                <w:szCs w:val="20"/>
              </w:rPr>
              <w:t>Public Sector Enterprises</w:t>
            </w:r>
          </w:p>
          <w:p w14:paraId="1FF3DCE2" w14:textId="77777777" w:rsidR="007C13F9" w:rsidRPr="00C725DD" w:rsidRDefault="007C13F9" w:rsidP="006F6BA6">
            <w:pPr>
              <w:numPr>
                <w:ilvl w:val="0"/>
                <w:numId w:val="20"/>
              </w:numPr>
              <w:tabs>
                <w:tab w:val="left" w:pos="1080"/>
              </w:tabs>
              <w:jc w:val="both"/>
              <w:rPr>
                <w:rFonts w:ascii="Arial" w:hAnsi="Arial" w:cs="Arial"/>
                <w:sz w:val="20"/>
                <w:szCs w:val="20"/>
              </w:rPr>
            </w:pPr>
            <w:r w:rsidRPr="00C725DD">
              <w:rPr>
                <w:rFonts w:ascii="Arial" w:hAnsi="Arial" w:cs="Arial"/>
                <w:sz w:val="20"/>
                <w:szCs w:val="20"/>
              </w:rPr>
              <w:t>Private Sector Enterprises</w:t>
            </w:r>
          </w:p>
          <w:p w14:paraId="696D82E5" w14:textId="77777777" w:rsidR="007C13F9" w:rsidRPr="00C725DD" w:rsidRDefault="007C13F9" w:rsidP="006F6BA6">
            <w:pPr>
              <w:numPr>
                <w:ilvl w:val="0"/>
                <w:numId w:val="20"/>
              </w:numPr>
              <w:tabs>
                <w:tab w:val="left" w:pos="1080"/>
              </w:tabs>
              <w:jc w:val="both"/>
              <w:rPr>
                <w:rFonts w:ascii="Arial" w:hAnsi="Arial" w:cs="Arial"/>
                <w:sz w:val="20"/>
                <w:szCs w:val="20"/>
              </w:rPr>
            </w:pPr>
            <w:r w:rsidRPr="00C725DD">
              <w:rPr>
                <w:rFonts w:ascii="Arial" w:hAnsi="Arial" w:cs="Arial"/>
                <w:sz w:val="20"/>
                <w:szCs w:val="20"/>
              </w:rPr>
              <w:t>Financial Institutions</w:t>
            </w:r>
          </w:p>
          <w:p w14:paraId="29437F42" w14:textId="77777777" w:rsidR="007C13F9" w:rsidRPr="00C725DD" w:rsidRDefault="007C13F9" w:rsidP="006F6BA6">
            <w:pPr>
              <w:numPr>
                <w:ilvl w:val="0"/>
                <w:numId w:val="20"/>
              </w:numPr>
              <w:tabs>
                <w:tab w:val="left" w:pos="1080"/>
              </w:tabs>
              <w:jc w:val="both"/>
              <w:rPr>
                <w:rFonts w:ascii="Arial" w:hAnsi="Arial" w:cs="Arial"/>
                <w:sz w:val="20"/>
                <w:szCs w:val="20"/>
              </w:rPr>
            </w:pPr>
            <w:r w:rsidRPr="00C725DD">
              <w:rPr>
                <w:rFonts w:ascii="Arial" w:hAnsi="Arial" w:cs="Arial"/>
                <w:sz w:val="20"/>
                <w:szCs w:val="20"/>
              </w:rPr>
              <w:t>Local Governments</w:t>
            </w:r>
          </w:p>
          <w:p w14:paraId="1D75C851" w14:textId="77777777" w:rsidR="007C13F9" w:rsidRPr="00C725DD" w:rsidRDefault="007C13F9" w:rsidP="006F6BA6">
            <w:pPr>
              <w:numPr>
                <w:ilvl w:val="0"/>
                <w:numId w:val="20"/>
              </w:numPr>
              <w:tabs>
                <w:tab w:val="left" w:pos="1080"/>
              </w:tabs>
              <w:jc w:val="both"/>
              <w:rPr>
                <w:rFonts w:ascii="Arial" w:hAnsi="Arial" w:cs="Arial"/>
                <w:sz w:val="20"/>
                <w:szCs w:val="20"/>
              </w:rPr>
            </w:pPr>
            <w:r w:rsidRPr="00C725DD">
              <w:rPr>
                <w:rFonts w:ascii="Arial" w:hAnsi="Arial" w:cs="Arial"/>
                <w:sz w:val="20"/>
                <w:szCs w:val="20"/>
              </w:rPr>
              <w:t>Non-Governmental Organisations (NGO’s)</w:t>
            </w:r>
          </w:p>
          <w:p w14:paraId="4A928DE3" w14:textId="77777777" w:rsidR="007C13F9" w:rsidRPr="00C725DD" w:rsidRDefault="007C13F9" w:rsidP="006F6BA6">
            <w:pPr>
              <w:numPr>
                <w:ilvl w:val="0"/>
                <w:numId w:val="20"/>
              </w:numPr>
              <w:tabs>
                <w:tab w:val="left" w:pos="1080"/>
              </w:tabs>
              <w:jc w:val="both"/>
              <w:rPr>
                <w:rFonts w:ascii="Arial" w:hAnsi="Arial" w:cs="Arial"/>
                <w:sz w:val="20"/>
                <w:szCs w:val="20"/>
              </w:rPr>
            </w:pPr>
            <w:r w:rsidRPr="00C725DD">
              <w:rPr>
                <w:rFonts w:ascii="Arial" w:hAnsi="Arial" w:cs="Arial"/>
                <w:sz w:val="20"/>
                <w:szCs w:val="20"/>
              </w:rPr>
              <w:t xml:space="preserve">International Organisations </w:t>
            </w:r>
          </w:p>
          <w:p w14:paraId="735A1BB9" w14:textId="77777777" w:rsidR="007C13F9" w:rsidRPr="00C725DD" w:rsidRDefault="007C13F9" w:rsidP="006F6BA6">
            <w:pPr>
              <w:numPr>
                <w:ilvl w:val="0"/>
                <w:numId w:val="20"/>
              </w:numPr>
              <w:tabs>
                <w:tab w:val="left" w:pos="1080"/>
              </w:tabs>
              <w:jc w:val="both"/>
              <w:rPr>
                <w:rFonts w:ascii="Arial" w:hAnsi="Arial" w:cs="Arial"/>
                <w:sz w:val="20"/>
                <w:szCs w:val="20"/>
              </w:rPr>
            </w:pPr>
            <w:r w:rsidRPr="00C725DD">
              <w:rPr>
                <w:rFonts w:ascii="Arial" w:hAnsi="Arial" w:cs="Arial"/>
                <w:sz w:val="20"/>
                <w:szCs w:val="20"/>
              </w:rPr>
              <w:t>Development Agencies</w:t>
            </w:r>
          </w:p>
        </w:tc>
      </w:tr>
      <w:tr w:rsidR="007C13F9" w:rsidRPr="001C3142" w14:paraId="1907FBF6" w14:textId="77777777" w:rsidTr="0063101C">
        <w:trPr>
          <w:trHeight w:val="315"/>
        </w:trPr>
        <w:tc>
          <w:tcPr>
            <w:tcW w:w="9425" w:type="dxa"/>
            <w:gridSpan w:val="2"/>
            <w:shd w:val="clear" w:color="auto" w:fill="FFFFFF" w:themeFill="background1"/>
          </w:tcPr>
          <w:p w14:paraId="3E31D6BE" w14:textId="1B16AB9D" w:rsidR="007C13F9" w:rsidRPr="001C3142" w:rsidRDefault="007C13F9" w:rsidP="0063101C">
            <w:pPr>
              <w:spacing w:line="276" w:lineRule="auto"/>
              <w:jc w:val="both"/>
              <w:rPr>
                <w:rFonts w:ascii="Arial" w:hAnsi="Arial" w:cs="Arial"/>
                <w:b/>
                <w:color w:val="00B0F0"/>
                <w:sz w:val="28"/>
              </w:rPr>
            </w:pPr>
            <w:r w:rsidRPr="001C3142">
              <w:rPr>
                <w:rFonts w:ascii="Arial" w:hAnsi="Arial" w:cs="Arial"/>
                <w:b/>
                <w:color w:val="0000FF"/>
                <w:sz w:val="28"/>
              </w:rPr>
              <w:t>Our Staff and Consultants</w:t>
            </w:r>
          </w:p>
        </w:tc>
      </w:tr>
      <w:tr w:rsidR="007C13F9" w:rsidRPr="001C3142" w14:paraId="4F1D9268" w14:textId="77777777" w:rsidTr="0063101C">
        <w:trPr>
          <w:trHeight w:val="4548"/>
        </w:trPr>
        <w:tc>
          <w:tcPr>
            <w:tcW w:w="3240" w:type="dxa"/>
            <w:shd w:val="clear" w:color="auto" w:fill="FFFFFF" w:themeFill="background1"/>
          </w:tcPr>
          <w:p w14:paraId="6259C40A" w14:textId="77777777" w:rsidR="007C13F9" w:rsidRPr="001C3142" w:rsidRDefault="007C13F9" w:rsidP="0063101C">
            <w:pPr>
              <w:jc w:val="both"/>
              <w:rPr>
                <w:rFonts w:ascii="Arial" w:hAnsi="Arial" w:cs="Arial"/>
              </w:rPr>
            </w:pPr>
            <w:r w:rsidRPr="001C3142">
              <w:rPr>
                <w:rFonts w:ascii="Arial" w:eastAsiaTheme="minorHAnsi" w:hAnsi="Arial" w:cs="Arial"/>
                <w:noProof/>
                <w:lang w:val="en-US"/>
              </w:rPr>
              <w:drawing>
                <wp:inline distT="0" distB="0" distL="0" distR="0" wp14:anchorId="06B4CAD2" wp14:editId="60D5843F">
                  <wp:extent cx="1847850" cy="1229995"/>
                  <wp:effectExtent l="0" t="0" r="0" b="8255"/>
                  <wp:docPr id="2738" name="Picture 2738" descr="A picture containing person, indoor, group,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 name="Picture 2738" descr="A picture containing person, indoor, group, people&#10;&#10;Description automatically generated"/>
                          <pic:cNvPicPr/>
                        </pic:nvPicPr>
                        <pic:blipFill>
                          <a:blip r:embed="rId32"/>
                          <a:stretch>
                            <a:fillRect/>
                          </a:stretch>
                        </pic:blipFill>
                        <pic:spPr>
                          <a:xfrm>
                            <a:off x="0" y="0"/>
                            <a:ext cx="1872521" cy="1246417"/>
                          </a:xfrm>
                          <a:prstGeom prst="rect">
                            <a:avLst/>
                          </a:prstGeom>
                        </pic:spPr>
                      </pic:pic>
                    </a:graphicData>
                  </a:graphic>
                </wp:inline>
              </w:drawing>
            </w:r>
          </w:p>
          <w:p w14:paraId="28C28BE6" w14:textId="77777777" w:rsidR="007C13F9" w:rsidRPr="001C3142" w:rsidRDefault="007C13F9" w:rsidP="0063101C">
            <w:pPr>
              <w:tabs>
                <w:tab w:val="num" w:pos="360"/>
                <w:tab w:val="left" w:pos="2160"/>
              </w:tabs>
              <w:jc w:val="both"/>
              <w:rPr>
                <w:rFonts w:ascii="Arial" w:hAnsi="Arial" w:cs="Arial"/>
                <w:color w:val="333399"/>
                <w:sz w:val="18"/>
                <w:szCs w:val="18"/>
              </w:rPr>
            </w:pPr>
            <w:r w:rsidRPr="001C3142">
              <w:rPr>
                <w:rFonts w:ascii="Arial" w:hAnsi="Arial" w:cs="Arial"/>
                <w:color w:val="0000FF"/>
                <w:sz w:val="18"/>
                <w:szCs w:val="18"/>
              </w:rPr>
              <w:t>Our staff and consultants are the reason we meet client expectations.</w:t>
            </w:r>
          </w:p>
        </w:tc>
        <w:tc>
          <w:tcPr>
            <w:tcW w:w="6185" w:type="dxa"/>
            <w:shd w:val="clear" w:color="auto" w:fill="FFFFFF" w:themeFill="background1"/>
          </w:tcPr>
          <w:p w14:paraId="4A7DCF58" w14:textId="77777777" w:rsidR="007C13F9" w:rsidRPr="00C725DD" w:rsidRDefault="007C13F9" w:rsidP="0063101C">
            <w:pPr>
              <w:ind w:right="155"/>
              <w:jc w:val="both"/>
              <w:rPr>
                <w:rFonts w:ascii="Arial" w:hAnsi="Arial" w:cs="Arial"/>
                <w:sz w:val="20"/>
                <w:szCs w:val="20"/>
              </w:rPr>
            </w:pPr>
            <w:r w:rsidRPr="00C725DD">
              <w:rPr>
                <w:rFonts w:ascii="Arial" w:hAnsi="Arial" w:cs="Arial"/>
                <w:sz w:val="20"/>
                <w:szCs w:val="20"/>
              </w:rPr>
              <w:t>AHC staff possess skills and experience in the following areas:</w:t>
            </w:r>
          </w:p>
          <w:p w14:paraId="5788462C" w14:textId="77777777" w:rsidR="007C13F9" w:rsidRPr="00C725DD" w:rsidRDefault="007C13F9" w:rsidP="006F6BA6">
            <w:pPr>
              <w:numPr>
                <w:ilvl w:val="0"/>
                <w:numId w:val="20"/>
              </w:numPr>
              <w:tabs>
                <w:tab w:val="left" w:pos="1080"/>
                <w:tab w:val="left" w:pos="5673"/>
              </w:tabs>
              <w:ind w:right="155"/>
              <w:jc w:val="both"/>
              <w:rPr>
                <w:rFonts w:ascii="Arial" w:hAnsi="Arial" w:cs="Arial"/>
                <w:sz w:val="20"/>
                <w:szCs w:val="20"/>
              </w:rPr>
            </w:pPr>
            <w:r w:rsidRPr="00C725DD">
              <w:rPr>
                <w:rFonts w:ascii="Arial" w:eastAsia="Calibri" w:hAnsi="Arial" w:cs="Arial"/>
                <w:noProof/>
                <w:color w:val="000000"/>
                <w:sz w:val="20"/>
                <w:szCs w:val="20"/>
              </w:rPr>
              <w:t>ICT Projects Quality Assurance, Project Management and Supervision;</w:t>
            </w:r>
          </w:p>
          <w:p w14:paraId="21F8F2B5"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Design, Development and Implementation of Information Systems;</w:t>
            </w:r>
          </w:p>
          <w:p w14:paraId="6683D2BB" w14:textId="77777777" w:rsidR="007C13F9" w:rsidRPr="00C725DD" w:rsidRDefault="007C13F9" w:rsidP="006F6BA6">
            <w:pPr>
              <w:pStyle w:val="ListParagraph"/>
              <w:numPr>
                <w:ilvl w:val="0"/>
                <w:numId w:val="20"/>
              </w:numPr>
              <w:spacing w:line="259" w:lineRule="auto"/>
              <w:contextualSpacing/>
              <w:rPr>
                <w:rFonts w:ascii="Arial" w:hAnsi="Arial" w:cs="Arial"/>
                <w:sz w:val="20"/>
                <w:szCs w:val="20"/>
              </w:rPr>
            </w:pPr>
            <w:r w:rsidRPr="00C725DD">
              <w:rPr>
                <w:rFonts w:ascii="Arial" w:hAnsi="Arial" w:cs="Arial"/>
                <w:sz w:val="20"/>
                <w:szCs w:val="20"/>
              </w:rPr>
              <w:t>Information Systems Assessment;</w:t>
            </w:r>
          </w:p>
          <w:p w14:paraId="6A384CFD"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Requirements Development;</w:t>
            </w:r>
          </w:p>
          <w:p w14:paraId="0CEE65D2"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Information, Communication and Technology Services;</w:t>
            </w:r>
          </w:p>
          <w:p w14:paraId="30C4EFF3"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MIS Readiness Assessments;</w:t>
            </w:r>
          </w:p>
          <w:p w14:paraId="0E35FBC5"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Systems Analysis and Design;</w:t>
            </w:r>
          </w:p>
          <w:p w14:paraId="48087AC6"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Systems Audit and Quality Assurance Services;</w:t>
            </w:r>
          </w:p>
          <w:p w14:paraId="085ADF57"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Oil and Gas Consulting Services;</w:t>
            </w:r>
          </w:p>
          <w:p w14:paraId="2136C52E"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Business process re-engineering;</w:t>
            </w:r>
          </w:p>
          <w:p w14:paraId="4D372E82"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Human Capital Management and Capacity Building;</w:t>
            </w:r>
          </w:p>
          <w:p w14:paraId="58FFFEED"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Strategy Services;</w:t>
            </w:r>
          </w:p>
          <w:p w14:paraId="6FE3B1CC"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Public Sector Financial Management Reforms;</w:t>
            </w:r>
          </w:p>
          <w:p w14:paraId="0D28C7F0"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Accounting and Financial Management Advisory Services;</w:t>
            </w:r>
          </w:p>
          <w:p w14:paraId="708AFA28"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Procurement Management, Auditing and investigations;</w:t>
            </w:r>
          </w:p>
          <w:p w14:paraId="1EABC4AC"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Project management Services;</w:t>
            </w:r>
          </w:p>
          <w:p w14:paraId="3EA4C2F1"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 xml:space="preserve">Specialized Audit Services; and </w:t>
            </w:r>
          </w:p>
          <w:p w14:paraId="51D763D4" w14:textId="77777777" w:rsidR="007C13F9" w:rsidRPr="00C725DD" w:rsidRDefault="007C13F9" w:rsidP="006F6BA6">
            <w:pPr>
              <w:numPr>
                <w:ilvl w:val="0"/>
                <w:numId w:val="20"/>
              </w:numPr>
              <w:tabs>
                <w:tab w:val="left" w:pos="1080"/>
              </w:tabs>
              <w:ind w:right="155"/>
              <w:jc w:val="both"/>
              <w:rPr>
                <w:rFonts w:ascii="Arial" w:hAnsi="Arial" w:cs="Arial"/>
                <w:sz w:val="20"/>
                <w:szCs w:val="20"/>
              </w:rPr>
            </w:pPr>
            <w:r w:rsidRPr="00C725DD">
              <w:rPr>
                <w:rFonts w:ascii="Arial" w:hAnsi="Arial" w:cs="Arial"/>
                <w:sz w:val="20"/>
                <w:szCs w:val="20"/>
              </w:rPr>
              <w:t>Monitoring, Evaluation and Research Services.</w:t>
            </w:r>
          </w:p>
        </w:tc>
      </w:tr>
    </w:tbl>
    <w:p w14:paraId="258D3807" w14:textId="0064FF7B" w:rsidR="007C13F9" w:rsidRPr="001C3142" w:rsidRDefault="007C13F9">
      <w:pPr>
        <w:rPr>
          <w:rFonts w:ascii="Arial" w:eastAsia="Calibri" w:hAnsi="Arial" w:cs="Arial"/>
          <w:b/>
          <w:color w:val="C00000"/>
          <w:sz w:val="28"/>
          <w:szCs w:val="28"/>
        </w:rPr>
      </w:pPr>
      <w:r w:rsidRPr="001C3142">
        <w:rPr>
          <w:rFonts w:ascii="Arial" w:eastAsia="Calibri" w:hAnsi="Arial" w:cs="Arial"/>
          <w:b/>
          <w:color w:val="C00000"/>
          <w:sz w:val="28"/>
          <w:szCs w:val="28"/>
        </w:rPr>
        <w:br w:type="page"/>
      </w:r>
    </w:p>
    <w:p w14:paraId="4B14E8C9" w14:textId="77777777" w:rsidR="006A5CA8" w:rsidRPr="001C3142" w:rsidRDefault="006A5CA8" w:rsidP="006A5CA8">
      <w:pPr>
        <w:jc w:val="both"/>
        <w:rPr>
          <w:rFonts w:ascii="Arial" w:hAnsi="Arial" w:cs="Arial"/>
        </w:rPr>
        <w:sectPr w:rsidR="006A5CA8" w:rsidRPr="001C3142" w:rsidSect="000E17E6">
          <w:pgSz w:w="11909" w:h="16834" w:code="9"/>
          <w:pgMar w:top="1176" w:right="1440" w:bottom="1350" w:left="1440" w:header="720" w:footer="864" w:gutter="0"/>
          <w:cols w:space="708"/>
          <w:docGrid w:linePitch="360"/>
        </w:sectPr>
      </w:pPr>
    </w:p>
    <w:tbl>
      <w:tblPr>
        <w:tblW w:w="9090" w:type="dxa"/>
        <w:tblInd w:w="108" w:type="dxa"/>
        <w:tblLayout w:type="fixed"/>
        <w:tblLook w:val="01E0" w:firstRow="1" w:lastRow="1" w:firstColumn="1" w:lastColumn="1" w:noHBand="0" w:noVBand="0"/>
      </w:tblPr>
      <w:tblGrid>
        <w:gridCol w:w="2520"/>
        <w:gridCol w:w="6570"/>
      </w:tblGrid>
      <w:tr w:rsidR="006A5CA8" w:rsidRPr="001C3142" w14:paraId="3F7BFAE2" w14:textId="77777777" w:rsidTr="00136649">
        <w:trPr>
          <w:trHeight w:val="900"/>
        </w:trPr>
        <w:tc>
          <w:tcPr>
            <w:tcW w:w="9090" w:type="dxa"/>
            <w:gridSpan w:val="2"/>
          </w:tcPr>
          <w:p w14:paraId="5423F6EA" w14:textId="705523BB" w:rsidR="006A5CA8" w:rsidRPr="00C725DD" w:rsidRDefault="006A5CA8" w:rsidP="006A5CA8">
            <w:pPr>
              <w:jc w:val="both"/>
              <w:rPr>
                <w:rFonts w:ascii="Arial" w:hAnsi="Arial" w:cs="Arial"/>
                <w:b/>
                <w:noProof/>
                <w:color w:val="002060"/>
                <w:sz w:val="20"/>
                <w:szCs w:val="20"/>
                <w:lang w:eastAsia="en-GB"/>
              </w:rPr>
            </w:pPr>
            <w:r w:rsidRPr="00C725DD">
              <w:rPr>
                <w:rFonts w:ascii="Arial" w:hAnsi="Arial" w:cs="Arial"/>
                <w:b/>
                <w:noProof/>
                <w:color w:val="002060"/>
                <w:sz w:val="20"/>
                <w:szCs w:val="20"/>
                <w:lang w:eastAsia="en-GB"/>
              </w:rPr>
              <w:lastRenderedPageBreak/>
              <w:t>OUR SERVICE APPROACH AND PHILOSOPHY</w:t>
            </w:r>
          </w:p>
          <w:p w14:paraId="02C44AF3" w14:textId="77777777" w:rsidR="006A5CA8" w:rsidRPr="00C725DD" w:rsidRDefault="006A5CA8" w:rsidP="006A5CA8">
            <w:pPr>
              <w:jc w:val="both"/>
              <w:rPr>
                <w:rFonts w:ascii="Arial" w:hAnsi="Arial" w:cs="Arial"/>
                <w:b/>
                <w:noProof/>
                <w:color w:val="002060"/>
                <w:sz w:val="20"/>
                <w:szCs w:val="20"/>
                <w:lang w:eastAsia="en-GB"/>
              </w:rPr>
            </w:pPr>
            <w:r w:rsidRPr="00C725DD">
              <w:rPr>
                <w:rFonts w:ascii="Arial" w:hAnsi="Arial" w:cs="Arial"/>
                <w:noProof/>
                <w:color w:val="002060"/>
                <w:sz w:val="20"/>
                <w:szCs w:val="20"/>
                <w:lang w:val="en-US"/>
              </w:rPr>
              <mc:AlternateContent>
                <mc:Choice Requires="wps">
                  <w:drawing>
                    <wp:anchor distT="0" distB="0" distL="114300" distR="114300" simplePos="0" relativeHeight="251667456" behindDoc="0" locked="0" layoutInCell="1" allowOverlap="1" wp14:anchorId="54004D0C" wp14:editId="2A98A5CB">
                      <wp:simplePos x="0" y="0"/>
                      <wp:positionH relativeFrom="column">
                        <wp:posOffset>-9525</wp:posOffset>
                      </wp:positionH>
                      <wp:positionV relativeFrom="paragraph">
                        <wp:posOffset>204470</wp:posOffset>
                      </wp:positionV>
                      <wp:extent cx="3181350" cy="0"/>
                      <wp:effectExtent l="28575" t="33020" r="28575" b="33655"/>
                      <wp:wrapNone/>
                      <wp:docPr id="2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1350" cy="0"/>
                              </a:xfrm>
                              <a:prstGeom prst="line">
                                <a:avLst/>
                              </a:prstGeom>
                              <a:noFill/>
                              <a:ln w="5715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0E6B55" id="Line 3"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6.1pt" to="249.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" strokecolor="navy" strokeweight="4.5pt"/>
                  </w:pict>
                </mc:Fallback>
              </mc:AlternateContent>
            </w:r>
            <w:r w:rsidRPr="00C725DD">
              <w:rPr>
                <w:rFonts w:ascii="Arial" w:hAnsi="Arial" w:cs="Arial"/>
                <w:b/>
                <w:noProof/>
                <w:color w:val="002060"/>
                <w:sz w:val="20"/>
                <w:szCs w:val="20"/>
                <w:lang w:eastAsia="en-GB"/>
              </w:rPr>
              <w:t>At AH Consulting, We Pursue Results that Last</w:t>
            </w:r>
          </w:p>
        </w:tc>
      </w:tr>
      <w:tr w:rsidR="006A5CA8" w:rsidRPr="001C3142" w14:paraId="4E767567" w14:textId="77777777" w:rsidTr="00C725DD">
        <w:trPr>
          <w:trHeight w:val="2358"/>
        </w:trPr>
        <w:tc>
          <w:tcPr>
            <w:tcW w:w="2520" w:type="dxa"/>
          </w:tcPr>
          <w:p w14:paraId="12548932" w14:textId="77777777" w:rsidR="006A5CA8" w:rsidRPr="00C725DD" w:rsidRDefault="006A5CA8" w:rsidP="006A5CA8">
            <w:pPr>
              <w:jc w:val="center"/>
              <w:rPr>
                <w:rFonts w:ascii="Arial" w:hAnsi="Arial" w:cs="Arial"/>
                <w:sz w:val="18"/>
                <w:szCs w:val="22"/>
              </w:rPr>
            </w:pPr>
          </w:p>
          <w:p w14:paraId="50200C85" w14:textId="77777777" w:rsidR="006A5CA8" w:rsidRPr="00C725DD" w:rsidRDefault="006A5CA8" w:rsidP="006A5CA8">
            <w:pPr>
              <w:jc w:val="both"/>
              <w:rPr>
                <w:rFonts w:ascii="Arial" w:hAnsi="Arial" w:cs="Arial"/>
                <w:color w:val="333399"/>
                <w:sz w:val="18"/>
                <w:szCs w:val="22"/>
              </w:rPr>
            </w:pPr>
            <w:r w:rsidRPr="00C725DD">
              <w:rPr>
                <w:rFonts w:ascii="Arial" w:hAnsi="Arial" w:cs="Arial"/>
                <w:noProof/>
                <w:color w:val="333399"/>
                <w:sz w:val="18"/>
                <w:szCs w:val="22"/>
                <w:lang w:val="en-US"/>
              </w:rPr>
              <w:drawing>
                <wp:inline distT="0" distB="0" distL="0" distR="0" wp14:anchorId="3D1D2DD2" wp14:editId="2373994C">
                  <wp:extent cx="1381125" cy="790575"/>
                  <wp:effectExtent l="0" t="0" r="9525" b="9525"/>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srcRect/>
                          <a:stretch>
                            <a:fillRect/>
                          </a:stretch>
                        </pic:blipFill>
                        <pic:spPr bwMode="auto">
                          <a:xfrm>
                            <a:off x="0" y="0"/>
                            <a:ext cx="1381125" cy="790575"/>
                          </a:xfrm>
                          <a:prstGeom prst="rect">
                            <a:avLst/>
                          </a:prstGeom>
                          <a:noFill/>
                          <a:ln w="9525">
                            <a:noFill/>
                            <a:miter lim="800000"/>
                            <a:headEnd/>
                            <a:tailEnd/>
                          </a:ln>
                        </pic:spPr>
                      </pic:pic>
                    </a:graphicData>
                  </a:graphic>
                </wp:inline>
              </w:drawing>
            </w:r>
          </w:p>
          <w:p w14:paraId="1BB4A817" w14:textId="586FEE1D" w:rsidR="00A14C9F" w:rsidRPr="00C725DD" w:rsidRDefault="006A5CA8" w:rsidP="006A5CA8">
            <w:pPr>
              <w:jc w:val="both"/>
              <w:rPr>
                <w:rFonts w:ascii="Arial" w:hAnsi="Arial" w:cs="Arial"/>
                <w:b/>
                <w:bCs/>
                <w:i/>
                <w:iCs/>
                <w:color w:val="333399"/>
                <w:sz w:val="18"/>
                <w:szCs w:val="22"/>
              </w:rPr>
            </w:pPr>
            <w:r w:rsidRPr="00C725DD">
              <w:rPr>
                <w:rFonts w:ascii="Arial" w:hAnsi="Arial" w:cs="Arial"/>
                <w:color w:val="002060"/>
                <w:sz w:val="18"/>
                <w:szCs w:val="22"/>
              </w:rPr>
              <w:t>At AH Consulting, our service approach and philosophy is premised on a fundamental belief in “Results that Last</w:t>
            </w:r>
            <w:r w:rsidRPr="00C725DD">
              <w:rPr>
                <w:rFonts w:ascii="Arial" w:hAnsi="Arial" w:cs="Arial"/>
                <w:b/>
                <w:bCs/>
                <w:i/>
                <w:iCs/>
                <w:color w:val="333399"/>
                <w:sz w:val="18"/>
                <w:szCs w:val="22"/>
              </w:rPr>
              <w:t>”</w:t>
            </w:r>
          </w:p>
        </w:tc>
        <w:tc>
          <w:tcPr>
            <w:tcW w:w="6570" w:type="dxa"/>
          </w:tcPr>
          <w:p w14:paraId="7CA12E34" w14:textId="77777777" w:rsidR="006A5CA8" w:rsidRPr="00C725DD" w:rsidRDefault="006A5CA8" w:rsidP="006A5CA8">
            <w:pPr>
              <w:jc w:val="both"/>
              <w:rPr>
                <w:rFonts w:ascii="Arial" w:hAnsi="Arial" w:cs="Arial"/>
                <w:sz w:val="20"/>
                <w:szCs w:val="20"/>
              </w:rPr>
            </w:pPr>
            <w:r w:rsidRPr="00C725DD">
              <w:rPr>
                <w:rFonts w:ascii="Arial" w:hAnsi="Arial" w:cs="Arial"/>
                <w:sz w:val="20"/>
                <w:szCs w:val="20"/>
              </w:rPr>
              <w:t>For most people, the horizon is as far as they can see. At AHC, the horizon represents the threshold to an unseen world of new opportunities. We are constantly searching for solutions that lie beyond the obvious. We combine insight, knowledge and original thinking to create new opportunities. In the race for solutions that deliver results, AHC is the ultimate advantage partner for entities and organisations whose challenge is to achieve lasting results consistently beyond targets, and beyond the horizon. The firms’ philosophy is based on the belief in “Results that Last” with the following four pillars:</w:t>
            </w:r>
          </w:p>
        </w:tc>
      </w:tr>
      <w:tr w:rsidR="006A5CA8" w:rsidRPr="001C3142" w14:paraId="0430F9A6" w14:textId="77777777" w:rsidTr="00136649">
        <w:trPr>
          <w:trHeight w:val="378"/>
        </w:trPr>
        <w:tc>
          <w:tcPr>
            <w:tcW w:w="9090" w:type="dxa"/>
            <w:gridSpan w:val="2"/>
          </w:tcPr>
          <w:p w14:paraId="3182DBA4" w14:textId="77777777" w:rsidR="006A5CA8" w:rsidRPr="00C725DD" w:rsidRDefault="006A5CA8" w:rsidP="006A5CA8">
            <w:pPr>
              <w:jc w:val="both"/>
              <w:rPr>
                <w:rFonts w:ascii="Arial" w:hAnsi="Arial" w:cs="Arial"/>
                <w:b/>
                <w:noProof/>
                <w:color w:val="000080"/>
                <w:sz w:val="20"/>
                <w:szCs w:val="20"/>
                <w:lang w:eastAsia="en-GB"/>
              </w:rPr>
            </w:pPr>
            <w:r w:rsidRPr="00C725DD">
              <w:rPr>
                <w:rFonts w:ascii="Arial" w:hAnsi="Arial" w:cs="Arial"/>
                <w:noProof/>
                <w:color w:val="002060"/>
                <w:sz w:val="20"/>
                <w:szCs w:val="20"/>
                <w:lang w:val="en-US"/>
              </w:rPr>
              <mc:AlternateContent>
                <mc:Choice Requires="wps">
                  <w:drawing>
                    <wp:anchor distT="0" distB="0" distL="114300" distR="114300" simplePos="0" relativeHeight="251668480" behindDoc="0" locked="0" layoutInCell="1" allowOverlap="1" wp14:anchorId="24CCC171" wp14:editId="5E25D4CE">
                      <wp:simplePos x="0" y="0"/>
                      <wp:positionH relativeFrom="column">
                        <wp:posOffset>-9525</wp:posOffset>
                      </wp:positionH>
                      <wp:positionV relativeFrom="paragraph">
                        <wp:posOffset>232410</wp:posOffset>
                      </wp:positionV>
                      <wp:extent cx="2143125" cy="0"/>
                      <wp:effectExtent l="28575" t="32385" r="28575" b="34290"/>
                      <wp:wrapNone/>
                      <wp:docPr id="3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3125" cy="0"/>
                              </a:xfrm>
                              <a:prstGeom prst="line">
                                <a:avLst/>
                              </a:prstGeom>
                              <a:noFill/>
                              <a:ln w="5715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94545C" id="Line 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8.3pt" to="168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" strokecolor="navy" strokeweight="4.5pt"/>
                  </w:pict>
                </mc:Fallback>
              </mc:AlternateContent>
            </w:r>
            <w:r w:rsidRPr="00C725DD">
              <w:rPr>
                <w:rFonts w:ascii="Arial" w:hAnsi="Arial" w:cs="Arial"/>
                <w:b/>
                <w:noProof/>
                <w:color w:val="000080"/>
                <w:sz w:val="20"/>
                <w:szCs w:val="20"/>
                <w:lang w:eastAsia="en-GB"/>
              </w:rPr>
              <w:t xml:space="preserve">i. </w:t>
            </w:r>
            <w:r w:rsidRPr="00C725DD">
              <w:rPr>
                <w:rFonts w:ascii="Arial" w:hAnsi="Arial" w:cs="Arial"/>
                <w:b/>
                <w:noProof/>
                <w:color w:val="002060"/>
                <w:sz w:val="20"/>
                <w:szCs w:val="20"/>
                <w:lang w:eastAsia="en-GB"/>
              </w:rPr>
              <w:t>Proven Performance Delivery</w:t>
            </w:r>
          </w:p>
        </w:tc>
      </w:tr>
      <w:tr w:rsidR="006A5CA8" w:rsidRPr="001C3142" w14:paraId="1D006F34" w14:textId="77777777" w:rsidTr="00136649">
        <w:trPr>
          <w:trHeight w:val="2862"/>
        </w:trPr>
        <w:tc>
          <w:tcPr>
            <w:tcW w:w="2520" w:type="dxa"/>
          </w:tcPr>
          <w:p w14:paraId="65E60B53" w14:textId="77777777" w:rsidR="006A5CA8" w:rsidRPr="00C725DD" w:rsidRDefault="006A5CA8" w:rsidP="006A5CA8">
            <w:pPr>
              <w:tabs>
                <w:tab w:val="left" w:pos="2880"/>
              </w:tabs>
              <w:jc w:val="both"/>
              <w:rPr>
                <w:rFonts w:ascii="Arial" w:hAnsi="Arial" w:cs="Arial"/>
                <w:sz w:val="18"/>
                <w:szCs w:val="18"/>
              </w:rPr>
            </w:pPr>
          </w:p>
          <w:p w14:paraId="454D6DEE" w14:textId="77777777" w:rsidR="006A5CA8" w:rsidRPr="00C725DD" w:rsidRDefault="006A5CA8" w:rsidP="006A5CA8">
            <w:pPr>
              <w:tabs>
                <w:tab w:val="left" w:pos="2880"/>
              </w:tabs>
              <w:jc w:val="center"/>
              <w:rPr>
                <w:rFonts w:ascii="Arial" w:hAnsi="Arial" w:cs="Arial"/>
                <w:sz w:val="18"/>
                <w:szCs w:val="18"/>
              </w:rPr>
            </w:pPr>
            <w:r w:rsidRPr="00C725DD">
              <w:rPr>
                <w:rFonts w:ascii="Arial" w:hAnsi="Arial" w:cs="Arial"/>
                <w:noProof/>
                <w:sz w:val="18"/>
                <w:szCs w:val="18"/>
                <w:lang w:val="en-US"/>
              </w:rPr>
              <w:drawing>
                <wp:inline distT="0" distB="0" distL="0" distR="0" wp14:anchorId="6C61CAFC" wp14:editId="7EB511D1">
                  <wp:extent cx="1428750" cy="990600"/>
                  <wp:effectExtent l="19050" t="0" r="0" b="0"/>
                  <wp:docPr id="56" name="Picture 1" descr="ci_001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_001_p"/>
                          <pic:cNvPicPr>
                            <a:picLocks noChangeAspect="1" noChangeArrowheads="1"/>
                          </pic:cNvPicPr>
                        </pic:nvPicPr>
                        <pic:blipFill>
                          <a:blip r:embed="rId34"/>
                          <a:srcRect/>
                          <a:stretch>
                            <a:fillRect/>
                          </a:stretch>
                        </pic:blipFill>
                        <pic:spPr bwMode="auto">
                          <a:xfrm>
                            <a:off x="0" y="0"/>
                            <a:ext cx="1428750" cy="990600"/>
                          </a:xfrm>
                          <a:prstGeom prst="rect">
                            <a:avLst/>
                          </a:prstGeom>
                          <a:noFill/>
                          <a:ln w="9525">
                            <a:noFill/>
                            <a:miter lim="800000"/>
                            <a:headEnd/>
                            <a:tailEnd/>
                          </a:ln>
                        </pic:spPr>
                      </pic:pic>
                    </a:graphicData>
                  </a:graphic>
                </wp:inline>
              </w:drawing>
            </w:r>
          </w:p>
          <w:p w14:paraId="467F2A30" w14:textId="77777777" w:rsidR="006A5CA8" w:rsidRPr="00C725DD" w:rsidRDefault="006A5CA8" w:rsidP="006A5CA8">
            <w:pPr>
              <w:jc w:val="both"/>
              <w:rPr>
                <w:rFonts w:ascii="Arial" w:hAnsi="Arial" w:cs="Arial"/>
                <w:color w:val="333399"/>
                <w:sz w:val="18"/>
                <w:szCs w:val="18"/>
              </w:rPr>
            </w:pPr>
          </w:p>
          <w:p w14:paraId="17824E67" w14:textId="77777777" w:rsidR="006A5CA8" w:rsidRPr="00C725DD" w:rsidRDefault="006A5CA8" w:rsidP="006A5CA8">
            <w:pPr>
              <w:jc w:val="both"/>
              <w:rPr>
                <w:rFonts w:ascii="Arial" w:hAnsi="Arial" w:cs="Arial"/>
                <w:i/>
                <w:noProof/>
                <w:color w:val="000080"/>
                <w:sz w:val="18"/>
                <w:szCs w:val="18"/>
                <w:lang w:eastAsia="en-GB"/>
              </w:rPr>
            </w:pPr>
            <w:r w:rsidRPr="00C725DD">
              <w:rPr>
                <w:rFonts w:ascii="Arial" w:hAnsi="Arial" w:cs="Arial"/>
                <w:color w:val="002060"/>
                <w:sz w:val="18"/>
                <w:szCs w:val="18"/>
              </w:rPr>
              <w:t>It’s not how many ideas you have. It is how many you can make happen.</w:t>
            </w:r>
            <w:r w:rsidRPr="00C725DD">
              <w:rPr>
                <w:rFonts w:ascii="Arial" w:hAnsi="Arial" w:cs="Arial"/>
                <w:color w:val="002060"/>
                <w:sz w:val="18"/>
                <w:szCs w:val="18"/>
              </w:rPr>
              <w:br w:type="column"/>
            </w:r>
          </w:p>
        </w:tc>
        <w:tc>
          <w:tcPr>
            <w:tcW w:w="6570" w:type="dxa"/>
          </w:tcPr>
          <w:p w14:paraId="7D068C86" w14:textId="77777777" w:rsidR="006A5CA8" w:rsidRPr="00C725DD" w:rsidRDefault="006A5CA8" w:rsidP="006A5CA8">
            <w:pPr>
              <w:jc w:val="both"/>
              <w:rPr>
                <w:rFonts w:ascii="Arial" w:hAnsi="Arial" w:cs="Arial"/>
                <w:sz w:val="20"/>
                <w:szCs w:val="20"/>
              </w:rPr>
            </w:pPr>
          </w:p>
          <w:p w14:paraId="7F49D8FA" w14:textId="77777777" w:rsidR="006A5CA8" w:rsidRPr="00C725DD" w:rsidRDefault="006A5CA8" w:rsidP="006A5CA8">
            <w:pPr>
              <w:jc w:val="both"/>
              <w:rPr>
                <w:rFonts w:ascii="Arial" w:hAnsi="Arial" w:cs="Arial"/>
                <w:sz w:val="20"/>
                <w:szCs w:val="20"/>
              </w:rPr>
            </w:pPr>
            <w:r w:rsidRPr="00C725DD">
              <w:rPr>
                <w:rFonts w:ascii="Arial" w:hAnsi="Arial" w:cs="Arial"/>
                <w:sz w:val="20"/>
                <w:szCs w:val="20"/>
              </w:rPr>
              <w:t>It’s not how many ideas you have. It is how many you can make happen. It is all about performance delivery. Without more than normal performance, we recognize that clients will not realize planned results. So whether it’s a client’s idea or ours, we help convert original thinking into lasting results. Consulting, technology, outsourcing and alliances. We think what’s possible! We generate options for business objectives. It does not matter where the ideas come from, or who delivers them but how they translate into value to guarantee lasting results.</w:t>
            </w:r>
          </w:p>
          <w:p w14:paraId="4F15E907" w14:textId="77777777" w:rsidR="00A14C9F" w:rsidRPr="00C725DD" w:rsidRDefault="00A14C9F" w:rsidP="006A5CA8">
            <w:pPr>
              <w:jc w:val="both"/>
              <w:rPr>
                <w:rFonts w:ascii="Arial" w:hAnsi="Arial" w:cs="Arial"/>
                <w:sz w:val="20"/>
                <w:szCs w:val="20"/>
              </w:rPr>
            </w:pPr>
          </w:p>
          <w:p w14:paraId="16999546" w14:textId="77777777" w:rsidR="00A14C9F" w:rsidRPr="00C725DD" w:rsidRDefault="00A14C9F" w:rsidP="006A5CA8">
            <w:pPr>
              <w:jc w:val="both"/>
              <w:rPr>
                <w:rFonts w:ascii="Arial" w:hAnsi="Arial" w:cs="Arial"/>
                <w:sz w:val="20"/>
                <w:szCs w:val="20"/>
              </w:rPr>
            </w:pPr>
          </w:p>
        </w:tc>
      </w:tr>
      <w:tr w:rsidR="006A5CA8" w:rsidRPr="001C3142" w14:paraId="6930DF47" w14:textId="77777777" w:rsidTr="00136649">
        <w:trPr>
          <w:trHeight w:val="387"/>
        </w:trPr>
        <w:tc>
          <w:tcPr>
            <w:tcW w:w="9090" w:type="dxa"/>
            <w:gridSpan w:val="2"/>
          </w:tcPr>
          <w:p w14:paraId="34B6F063" w14:textId="77777777" w:rsidR="006A5CA8" w:rsidRPr="00C725DD" w:rsidRDefault="006A5CA8" w:rsidP="006A5CA8">
            <w:pPr>
              <w:jc w:val="both"/>
              <w:rPr>
                <w:rFonts w:ascii="Arial" w:hAnsi="Arial" w:cs="Arial"/>
                <w:b/>
                <w:noProof/>
                <w:color w:val="002060"/>
                <w:sz w:val="20"/>
                <w:szCs w:val="20"/>
                <w:lang w:eastAsia="en-GB"/>
              </w:rPr>
            </w:pPr>
            <w:r w:rsidRPr="00C725DD">
              <w:rPr>
                <w:rFonts w:ascii="Arial" w:hAnsi="Arial" w:cs="Arial"/>
                <w:b/>
                <w:noProof/>
                <w:color w:val="002060"/>
                <w:sz w:val="20"/>
                <w:szCs w:val="20"/>
                <w:lang w:val="en-US"/>
              </w:rPr>
              <mc:AlternateContent>
                <mc:Choice Requires="wps">
                  <w:drawing>
                    <wp:anchor distT="0" distB="0" distL="114300" distR="114300" simplePos="0" relativeHeight="251669504" behindDoc="0" locked="0" layoutInCell="1" allowOverlap="1" wp14:anchorId="03796AE7" wp14:editId="6406C9A7">
                      <wp:simplePos x="0" y="0"/>
                      <wp:positionH relativeFrom="column">
                        <wp:posOffset>-9525</wp:posOffset>
                      </wp:positionH>
                      <wp:positionV relativeFrom="paragraph">
                        <wp:posOffset>220980</wp:posOffset>
                      </wp:positionV>
                      <wp:extent cx="2305050" cy="0"/>
                      <wp:effectExtent l="28575" t="30480" r="28575" b="36195"/>
                      <wp:wrapNone/>
                      <wp:docPr id="3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5050" cy="0"/>
                              </a:xfrm>
                              <a:prstGeom prst="line">
                                <a:avLst/>
                              </a:prstGeom>
                              <a:noFill/>
                              <a:ln w="5715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20773E8" id="Line 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7.4pt" to="180.7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" strokecolor="navy" strokeweight="4.5pt"/>
                  </w:pict>
                </mc:Fallback>
              </mc:AlternateContent>
            </w:r>
            <w:r w:rsidRPr="00C725DD">
              <w:rPr>
                <w:rFonts w:ascii="Arial" w:hAnsi="Arial" w:cs="Arial"/>
                <w:b/>
                <w:noProof/>
                <w:color w:val="002060"/>
                <w:sz w:val="20"/>
                <w:szCs w:val="20"/>
                <w:lang w:eastAsia="en-GB"/>
              </w:rPr>
              <w:t>ii. Reliability of Recommendations</w:t>
            </w:r>
          </w:p>
        </w:tc>
      </w:tr>
      <w:tr w:rsidR="006A5CA8" w:rsidRPr="001C3142" w14:paraId="262B6C2D" w14:textId="77777777" w:rsidTr="00136649">
        <w:trPr>
          <w:trHeight w:val="3213"/>
        </w:trPr>
        <w:tc>
          <w:tcPr>
            <w:tcW w:w="2520" w:type="dxa"/>
          </w:tcPr>
          <w:p w14:paraId="12F2946B" w14:textId="77777777" w:rsidR="006A5CA8" w:rsidRPr="00C725DD" w:rsidRDefault="006A5CA8" w:rsidP="006A5CA8">
            <w:pPr>
              <w:jc w:val="center"/>
              <w:rPr>
                <w:rFonts w:ascii="Arial" w:hAnsi="Arial" w:cs="Arial"/>
                <w:sz w:val="18"/>
                <w:szCs w:val="22"/>
              </w:rPr>
            </w:pPr>
            <w:r w:rsidRPr="00C725DD">
              <w:rPr>
                <w:rFonts w:ascii="Arial" w:hAnsi="Arial" w:cs="Arial"/>
                <w:noProof/>
                <w:sz w:val="18"/>
                <w:szCs w:val="22"/>
                <w:lang w:val="en-US"/>
              </w:rPr>
              <w:drawing>
                <wp:inline distT="0" distB="0" distL="0" distR="0" wp14:anchorId="7372EC2C" wp14:editId="1ADB5264">
                  <wp:extent cx="1504950" cy="942975"/>
                  <wp:effectExtent l="19050" t="0" r="0" b="0"/>
                  <wp:docPr id="57" name="Picture 7" descr="teamwo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amwork.bmp"/>
                          <pic:cNvPicPr>
                            <a:picLocks noChangeAspect="1" noChangeArrowheads="1"/>
                          </pic:cNvPicPr>
                        </pic:nvPicPr>
                        <pic:blipFill>
                          <a:blip r:embed="rId35"/>
                          <a:srcRect/>
                          <a:stretch>
                            <a:fillRect/>
                          </a:stretch>
                        </pic:blipFill>
                        <pic:spPr bwMode="auto">
                          <a:xfrm>
                            <a:off x="0" y="0"/>
                            <a:ext cx="1504950" cy="942975"/>
                          </a:xfrm>
                          <a:prstGeom prst="rect">
                            <a:avLst/>
                          </a:prstGeom>
                          <a:noFill/>
                          <a:ln w="9525">
                            <a:noFill/>
                            <a:miter lim="800000"/>
                            <a:headEnd/>
                            <a:tailEnd/>
                          </a:ln>
                        </pic:spPr>
                      </pic:pic>
                    </a:graphicData>
                  </a:graphic>
                </wp:inline>
              </w:drawing>
            </w:r>
          </w:p>
          <w:p w14:paraId="7F347661" w14:textId="77777777" w:rsidR="006A5CA8" w:rsidRPr="00C725DD" w:rsidRDefault="006A5CA8" w:rsidP="006A5CA8">
            <w:pPr>
              <w:jc w:val="both"/>
              <w:rPr>
                <w:rFonts w:ascii="Arial" w:hAnsi="Arial" w:cs="Arial"/>
                <w:sz w:val="18"/>
                <w:szCs w:val="22"/>
              </w:rPr>
            </w:pPr>
          </w:p>
          <w:p w14:paraId="2DA1045F" w14:textId="5189EE04" w:rsidR="002B05A0" w:rsidRPr="00C725DD" w:rsidRDefault="006A5CA8" w:rsidP="006A5CA8">
            <w:pPr>
              <w:jc w:val="both"/>
              <w:rPr>
                <w:rFonts w:ascii="Arial" w:hAnsi="Arial" w:cs="Arial"/>
                <w:color w:val="002060"/>
                <w:sz w:val="18"/>
                <w:szCs w:val="22"/>
              </w:rPr>
            </w:pPr>
            <w:r w:rsidRPr="00C725DD">
              <w:rPr>
                <w:rFonts w:ascii="Arial" w:hAnsi="Arial" w:cs="Arial"/>
                <w:color w:val="002060"/>
                <w:sz w:val="18"/>
                <w:szCs w:val="22"/>
              </w:rPr>
              <w:t>Skills and experience are key requirements of any assignment. We assemble teams of experts with experience in performing similar assignments.</w:t>
            </w:r>
          </w:p>
        </w:tc>
        <w:tc>
          <w:tcPr>
            <w:tcW w:w="6570" w:type="dxa"/>
          </w:tcPr>
          <w:p w14:paraId="15317A3E" w14:textId="77777777" w:rsidR="006A5CA8" w:rsidRPr="00C725DD" w:rsidRDefault="006A5CA8" w:rsidP="006A5CA8">
            <w:pPr>
              <w:jc w:val="both"/>
              <w:rPr>
                <w:rFonts w:ascii="Arial" w:hAnsi="Arial" w:cs="Arial"/>
                <w:sz w:val="20"/>
                <w:szCs w:val="20"/>
              </w:rPr>
            </w:pPr>
            <w:r w:rsidRPr="00C725DD">
              <w:rPr>
                <w:rFonts w:ascii="Arial" w:hAnsi="Arial" w:cs="Arial"/>
                <w:sz w:val="20"/>
                <w:szCs w:val="20"/>
              </w:rPr>
              <w:t xml:space="preserve">It’s not just recommendations but the reliability of the recommendations that generates the confidence to implement the suggested solutions. People, people, people! Our people are our greatest asset. Listening, learning and leading coupled with innovativeness and creativity are the cornerstones of our people model. Combine the above with technical expertise and experience and you have a dependable and reliable recommendation that will deliver lasting results. That’s what organisations require from consultants. </w:t>
            </w:r>
          </w:p>
        </w:tc>
      </w:tr>
    </w:tbl>
    <w:p w14:paraId="6AE1B10B" w14:textId="337CEBD7" w:rsidR="00A14C9F" w:rsidRPr="001C3142" w:rsidRDefault="00520E02" w:rsidP="00520E02">
      <w:pPr>
        <w:jc w:val="center"/>
        <w:rPr>
          <w:rFonts w:ascii="Arial" w:hAnsi="Arial" w:cs="Arial"/>
        </w:rPr>
      </w:pPr>
      <w:r w:rsidRPr="001C3142">
        <w:rPr>
          <w:rFonts w:ascii="Arial" w:hAnsi="Arial" w:cs="Arial"/>
          <w:noProof/>
          <w:lang w:val="en-US"/>
        </w:rPr>
        <w:drawing>
          <wp:inline distT="0" distB="0" distL="0" distR="0" wp14:anchorId="5A706F85" wp14:editId="4DDA4493">
            <wp:extent cx="3866426" cy="1307805"/>
            <wp:effectExtent l="0" t="0" r="127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9687" cy="1339350"/>
                    </a:xfrm>
                    <a:prstGeom prst="rect">
                      <a:avLst/>
                    </a:prstGeom>
                    <a:noFill/>
                    <a:ln>
                      <a:noFill/>
                    </a:ln>
                  </pic:spPr>
                </pic:pic>
              </a:graphicData>
            </a:graphic>
          </wp:inline>
        </w:drawing>
      </w:r>
      <w:r w:rsidR="00A14C9F" w:rsidRPr="001C3142">
        <w:rPr>
          <w:rFonts w:ascii="Arial" w:hAnsi="Arial" w:cs="Arial"/>
        </w:rPr>
        <w:br w:type="page"/>
      </w:r>
    </w:p>
    <w:tbl>
      <w:tblPr>
        <w:tblW w:w="9090" w:type="dxa"/>
        <w:tblInd w:w="108" w:type="dxa"/>
        <w:tblLayout w:type="fixed"/>
        <w:tblLook w:val="01E0" w:firstRow="1" w:lastRow="1" w:firstColumn="1" w:lastColumn="1" w:noHBand="0" w:noVBand="0"/>
      </w:tblPr>
      <w:tblGrid>
        <w:gridCol w:w="2520"/>
        <w:gridCol w:w="6570"/>
      </w:tblGrid>
      <w:tr w:rsidR="006A5CA8" w:rsidRPr="001C3142" w14:paraId="731FD162" w14:textId="77777777" w:rsidTr="00136649">
        <w:trPr>
          <w:trHeight w:val="288"/>
        </w:trPr>
        <w:tc>
          <w:tcPr>
            <w:tcW w:w="9090" w:type="dxa"/>
            <w:gridSpan w:val="2"/>
          </w:tcPr>
          <w:p w14:paraId="6F51E3C3" w14:textId="77777777" w:rsidR="00A14C9F" w:rsidRPr="00C725DD" w:rsidRDefault="006A5CA8" w:rsidP="006A5CA8">
            <w:pPr>
              <w:jc w:val="both"/>
              <w:rPr>
                <w:rFonts w:ascii="Arial" w:hAnsi="Arial" w:cs="Arial"/>
                <w:sz w:val="20"/>
                <w:szCs w:val="20"/>
              </w:rPr>
            </w:pPr>
            <w:r w:rsidRPr="00C725DD">
              <w:rPr>
                <w:rFonts w:ascii="Arial" w:hAnsi="Arial" w:cs="Arial"/>
                <w:sz w:val="20"/>
                <w:szCs w:val="20"/>
              </w:rPr>
              <w:lastRenderedPageBreak/>
              <w:br w:type="page"/>
            </w:r>
          </w:p>
          <w:p w14:paraId="339B97EB" w14:textId="77777777" w:rsidR="006A5CA8" w:rsidRPr="00C725DD" w:rsidRDefault="006A5CA8" w:rsidP="006A5CA8">
            <w:pPr>
              <w:jc w:val="both"/>
              <w:rPr>
                <w:rFonts w:ascii="Arial" w:hAnsi="Arial" w:cs="Arial"/>
                <w:b/>
                <w:color w:val="002060"/>
                <w:sz w:val="20"/>
                <w:szCs w:val="20"/>
              </w:rPr>
            </w:pPr>
            <w:r w:rsidRPr="00C725DD">
              <w:rPr>
                <w:rFonts w:ascii="Arial" w:hAnsi="Arial" w:cs="Arial"/>
                <w:b/>
                <w:noProof/>
                <w:color w:val="000080"/>
                <w:sz w:val="20"/>
                <w:szCs w:val="20"/>
                <w:lang w:val="en-US"/>
              </w:rPr>
              <mc:AlternateContent>
                <mc:Choice Requires="wps">
                  <w:drawing>
                    <wp:anchor distT="0" distB="0" distL="114300" distR="114300" simplePos="0" relativeHeight="251670528" behindDoc="0" locked="0" layoutInCell="1" allowOverlap="1" wp14:anchorId="6AF48A49" wp14:editId="426A090E">
                      <wp:simplePos x="0" y="0"/>
                      <wp:positionH relativeFrom="column">
                        <wp:posOffset>-69215</wp:posOffset>
                      </wp:positionH>
                      <wp:positionV relativeFrom="paragraph">
                        <wp:posOffset>222250</wp:posOffset>
                      </wp:positionV>
                      <wp:extent cx="1697355" cy="0"/>
                      <wp:effectExtent l="35560" t="31750" r="29210" b="34925"/>
                      <wp:wrapNone/>
                      <wp:docPr id="3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7355" cy="0"/>
                              </a:xfrm>
                              <a:prstGeom prst="line">
                                <a:avLst/>
                              </a:prstGeom>
                              <a:noFill/>
                              <a:ln w="5715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37CF49D" id="Line 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5pt,17.5pt" to="128.2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" strokecolor="navy" strokeweight="4.5pt"/>
                  </w:pict>
                </mc:Fallback>
              </mc:AlternateContent>
            </w:r>
            <w:r w:rsidRPr="00C725DD">
              <w:rPr>
                <w:rFonts w:ascii="Arial" w:hAnsi="Arial" w:cs="Arial"/>
                <w:b/>
                <w:color w:val="002060"/>
                <w:sz w:val="20"/>
                <w:szCs w:val="20"/>
              </w:rPr>
              <w:t xml:space="preserve">iii. </w:t>
            </w:r>
            <w:r w:rsidRPr="00C725DD">
              <w:rPr>
                <w:rFonts w:ascii="Arial" w:hAnsi="Arial" w:cs="Arial"/>
                <w:b/>
                <w:noProof/>
                <w:color w:val="002060"/>
                <w:sz w:val="20"/>
                <w:szCs w:val="20"/>
                <w:lang w:eastAsia="en-GB"/>
              </w:rPr>
              <w:t>Unrivalled Quality</w:t>
            </w:r>
          </w:p>
        </w:tc>
      </w:tr>
      <w:tr w:rsidR="006A5CA8" w:rsidRPr="001C3142" w14:paraId="7AE64238" w14:textId="77777777" w:rsidTr="00136649">
        <w:trPr>
          <w:trHeight w:val="270"/>
        </w:trPr>
        <w:tc>
          <w:tcPr>
            <w:tcW w:w="2520" w:type="dxa"/>
          </w:tcPr>
          <w:p w14:paraId="26B09397" w14:textId="77777777" w:rsidR="006A5CA8" w:rsidRPr="00C725DD" w:rsidRDefault="006A5CA8" w:rsidP="006A5CA8">
            <w:pPr>
              <w:jc w:val="both"/>
              <w:rPr>
                <w:rFonts w:ascii="Arial" w:hAnsi="Arial" w:cs="Arial"/>
                <w:sz w:val="18"/>
                <w:szCs w:val="18"/>
              </w:rPr>
            </w:pPr>
          </w:p>
          <w:p w14:paraId="5F1ACC6A" w14:textId="77777777" w:rsidR="006A5CA8" w:rsidRPr="00C725DD" w:rsidRDefault="006A5CA8" w:rsidP="006A5CA8">
            <w:pPr>
              <w:jc w:val="both"/>
              <w:rPr>
                <w:rFonts w:ascii="Arial" w:hAnsi="Arial" w:cs="Arial"/>
                <w:color w:val="003366"/>
                <w:sz w:val="18"/>
                <w:szCs w:val="18"/>
              </w:rPr>
            </w:pPr>
            <w:r w:rsidRPr="00C725DD">
              <w:rPr>
                <w:rFonts w:ascii="Arial" w:hAnsi="Arial" w:cs="Arial"/>
                <w:noProof/>
                <w:color w:val="FF0000"/>
                <w:sz w:val="18"/>
                <w:szCs w:val="18"/>
                <w:lang w:val="en-US"/>
              </w:rPr>
              <w:drawing>
                <wp:inline distT="0" distB="0" distL="0" distR="0" wp14:anchorId="78EA45B5" wp14:editId="4E8138F9">
                  <wp:extent cx="1428750" cy="533400"/>
                  <wp:effectExtent l="1905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a:stretch>
                            <a:fillRect/>
                          </a:stretch>
                        </pic:blipFill>
                        <pic:spPr bwMode="auto">
                          <a:xfrm>
                            <a:off x="0" y="0"/>
                            <a:ext cx="1428750" cy="533400"/>
                          </a:xfrm>
                          <a:prstGeom prst="rect">
                            <a:avLst/>
                          </a:prstGeom>
                          <a:noFill/>
                          <a:ln w="9525">
                            <a:noFill/>
                            <a:miter lim="800000"/>
                            <a:headEnd/>
                            <a:tailEnd/>
                          </a:ln>
                        </pic:spPr>
                      </pic:pic>
                    </a:graphicData>
                  </a:graphic>
                </wp:inline>
              </w:drawing>
            </w:r>
          </w:p>
          <w:p w14:paraId="2220E011" w14:textId="77777777" w:rsidR="006A5CA8" w:rsidRPr="00C725DD" w:rsidRDefault="006A5CA8" w:rsidP="006A5CA8">
            <w:pPr>
              <w:jc w:val="both"/>
              <w:rPr>
                <w:rFonts w:ascii="Arial" w:hAnsi="Arial" w:cs="Arial"/>
                <w:color w:val="333399"/>
                <w:sz w:val="18"/>
                <w:szCs w:val="18"/>
              </w:rPr>
            </w:pPr>
          </w:p>
          <w:p w14:paraId="6240B2AE" w14:textId="77777777" w:rsidR="006A5CA8" w:rsidRPr="00C725DD" w:rsidRDefault="006A5CA8" w:rsidP="006A5CA8">
            <w:pPr>
              <w:jc w:val="both"/>
              <w:rPr>
                <w:rFonts w:ascii="Arial" w:hAnsi="Arial" w:cs="Arial"/>
                <w:sz w:val="18"/>
                <w:szCs w:val="18"/>
              </w:rPr>
            </w:pPr>
            <w:r w:rsidRPr="00C725DD">
              <w:rPr>
                <w:rFonts w:ascii="Arial" w:hAnsi="Arial" w:cs="Arial"/>
                <w:color w:val="002060"/>
                <w:sz w:val="18"/>
                <w:szCs w:val="18"/>
              </w:rPr>
              <w:t>All our structures and procedures provide for quality performance: the methodology and design philosophy; how we operate; even how we think of solutions to guarantee results</w:t>
            </w:r>
          </w:p>
        </w:tc>
        <w:tc>
          <w:tcPr>
            <w:tcW w:w="6570" w:type="dxa"/>
          </w:tcPr>
          <w:p w14:paraId="6713BA7D" w14:textId="6BA804D2" w:rsidR="006A5CA8" w:rsidRPr="00C725DD" w:rsidRDefault="006A5CA8" w:rsidP="006A5CA8">
            <w:pPr>
              <w:jc w:val="both"/>
              <w:rPr>
                <w:rFonts w:ascii="Arial" w:hAnsi="Arial" w:cs="Arial"/>
                <w:sz w:val="20"/>
                <w:szCs w:val="20"/>
              </w:rPr>
            </w:pPr>
            <w:r w:rsidRPr="00C725DD">
              <w:rPr>
                <w:rFonts w:ascii="Arial" w:hAnsi="Arial" w:cs="Arial"/>
                <w:sz w:val="20"/>
                <w:szCs w:val="20"/>
              </w:rPr>
              <w:t xml:space="preserve">Powerful ideas, innovative practice, lasting value. All our structures and procedures provide for quality performance: the methodology and design philosophy; how we operate; even how we think of solutions to guarantee results. Experience has taught us to take a </w:t>
            </w:r>
            <w:r w:rsidR="005D2A64" w:rsidRPr="00C725DD">
              <w:rPr>
                <w:rFonts w:ascii="Arial" w:hAnsi="Arial" w:cs="Arial"/>
                <w:sz w:val="20"/>
                <w:szCs w:val="20"/>
              </w:rPr>
              <w:t>clear-sighted</w:t>
            </w:r>
            <w:r w:rsidRPr="00C725DD">
              <w:rPr>
                <w:rFonts w:ascii="Arial" w:hAnsi="Arial" w:cs="Arial"/>
                <w:sz w:val="20"/>
                <w:szCs w:val="20"/>
              </w:rPr>
              <w:t xml:space="preserve"> look at the latest market trends, to make the right decisions at the right time, and to treat our clients as valued partners in order to guarantee them quality. In a </w:t>
            </w:r>
            <w:r w:rsidR="005D2A64" w:rsidRPr="00C725DD">
              <w:rPr>
                <w:rFonts w:ascii="Arial" w:hAnsi="Arial" w:cs="Arial"/>
                <w:sz w:val="20"/>
                <w:szCs w:val="20"/>
              </w:rPr>
              <w:t>fast-changing</w:t>
            </w:r>
            <w:r w:rsidRPr="00C725DD">
              <w:rPr>
                <w:rFonts w:ascii="Arial" w:hAnsi="Arial" w:cs="Arial"/>
                <w:sz w:val="20"/>
                <w:szCs w:val="20"/>
              </w:rPr>
              <w:t xml:space="preserve"> world, stability, trustworthiness and flexibility count. These are the very qualities we’ve always relied on to secure our value propositions and to help them pass on </w:t>
            </w:r>
            <w:r w:rsidR="005D2A64" w:rsidRPr="00C725DD">
              <w:rPr>
                <w:rFonts w:ascii="Arial" w:hAnsi="Arial" w:cs="Arial"/>
                <w:sz w:val="20"/>
                <w:szCs w:val="20"/>
              </w:rPr>
              <w:t>results-based</w:t>
            </w:r>
            <w:r w:rsidRPr="00C725DD">
              <w:rPr>
                <w:rFonts w:ascii="Arial" w:hAnsi="Arial" w:cs="Arial"/>
                <w:sz w:val="20"/>
                <w:szCs w:val="20"/>
              </w:rPr>
              <w:t xml:space="preserve"> thinking from project to project. We think not only solutions to opportunities, but also quality solutions that deliver results. </w:t>
            </w:r>
          </w:p>
        </w:tc>
      </w:tr>
      <w:tr w:rsidR="006A5CA8" w:rsidRPr="001C3142" w14:paraId="5B4886E9" w14:textId="77777777" w:rsidTr="00136649">
        <w:trPr>
          <w:trHeight w:val="441"/>
        </w:trPr>
        <w:tc>
          <w:tcPr>
            <w:tcW w:w="9090" w:type="dxa"/>
            <w:gridSpan w:val="2"/>
          </w:tcPr>
          <w:p w14:paraId="6E87655D" w14:textId="77777777" w:rsidR="006A5CA8" w:rsidRPr="00C725DD" w:rsidRDefault="006A5CA8" w:rsidP="006A5CA8">
            <w:pPr>
              <w:rPr>
                <w:rFonts w:ascii="Arial" w:hAnsi="Arial" w:cs="Arial"/>
                <w:b/>
                <w:noProof/>
                <w:color w:val="002060"/>
                <w:sz w:val="20"/>
                <w:szCs w:val="20"/>
                <w:lang w:eastAsia="en-GB"/>
              </w:rPr>
            </w:pPr>
            <w:r w:rsidRPr="00C725DD">
              <w:rPr>
                <w:rFonts w:ascii="Arial" w:hAnsi="Arial" w:cs="Arial"/>
                <w:b/>
                <w:noProof/>
                <w:color w:val="002060"/>
                <w:sz w:val="20"/>
                <w:szCs w:val="20"/>
                <w:lang w:val="en-US"/>
              </w:rPr>
              <mc:AlternateContent>
                <mc:Choice Requires="wps">
                  <w:drawing>
                    <wp:anchor distT="0" distB="0" distL="114300" distR="114300" simplePos="0" relativeHeight="251671552" behindDoc="0" locked="0" layoutInCell="1" allowOverlap="1" wp14:anchorId="4E738AFD" wp14:editId="41A7E048">
                      <wp:simplePos x="0" y="0"/>
                      <wp:positionH relativeFrom="column">
                        <wp:posOffset>-69215</wp:posOffset>
                      </wp:positionH>
                      <wp:positionV relativeFrom="paragraph">
                        <wp:posOffset>222885</wp:posOffset>
                      </wp:positionV>
                      <wp:extent cx="1669415" cy="0"/>
                      <wp:effectExtent l="35560" t="32385" r="28575" b="34290"/>
                      <wp:wrapNone/>
                      <wp:docPr id="3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9415" cy="0"/>
                              </a:xfrm>
                              <a:prstGeom prst="line">
                                <a:avLst/>
                              </a:prstGeom>
                              <a:noFill/>
                              <a:ln w="5715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DD0F81" id="Line 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5pt,17.55pt" to="126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" strokecolor="navy" strokeweight="4.5pt"/>
                  </w:pict>
                </mc:Fallback>
              </mc:AlternateContent>
            </w:r>
            <w:r w:rsidRPr="00C725DD">
              <w:rPr>
                <w:rFonts w:ascii="Arial" w:hAnsi="Arial" w:cs="Arial"/>
                <w:b/>
                <w:noProof/>
                <w:color w:val="002060"/>
                <w:sz w:val="20"/>
                <w:szCs w:val="20"/>
                <w:lang w:eastAsia="en-GB"/>
              </w:rPr>
              <w:t>iv. Service Support</w:t>
            </w:r>
          </w:p>
        </w:tc>
      </w:tr>
      <w:tr w:rsidR="006A5CA8" w:rsidRPr="001C3142" w14:paraId="505A5E1B" w14:textId="77777777" w:rsidTr="00136649">
        <w:trPr>
          <w:trHeight w:val="1908"/>
        </w:trPr>
        <w:tc>
          <w:tcPr>
            <w:tcW w:w="2520" w:type="dxa"/>
          </w:tcPr>
          <w:p w14:paraId="086C88AB" w14:textId="77777777" w:rsidR="006A5CA8" w:rsidRPr="00C725DD" w:rsidRDefault="006A5CA8" w:rsidP="006A5CA8">
            <w:pPr>
              <w:tabs>
                <w:tab w:val="left" w:pos="2880"/>
              </w:tabs>
              <w:jc w:val="both"/>
              <w:rPr>
                <w:rFonts w:ascii="Arial" w:hAnsi="Arial" w:cs="Arial"/>
                <w:sz w:val="18"/>
                <w:szCs w:val="22"/>
              </w:rPr>
            </w:pPr>
          </w:p>
          <w:p w14:paraId="46C3AA70" w14:textId="77777777" w:rsidR="006A5CA8" w:rsidRPr="00C725DD" w:rsidRDefault="006A5CA8" w:rsidP="006A5CA8">
            <w:pPr>
              <w:tabs>
                <w:tab w:val="left" w:pos="2880"/>
              </w:tabs>
              <w:jc w:val="both"/>
              <w:rPr>
                <w:rFonts w:ascii="Arial" w:hAnsi="Arial" w:cs="Arial"/>
                <w:sz w:val="18"/>
                <w:szCs w:val="22"/>
              </w:rPr>
            </w:pPr>
            <w:r w:rsidRPr="00C725DD">
              <w:rPr>
                <w:rFonts w:ascii="Arial" w:hAnsi="Arial" w:cs="Arial"/>
                <w:noProof/>
                <w:sz w:val="18"/>
                <w:szCs w:val="22"/>
                <w:lang w:val="en-US"/>
              </w:rPr>
              <w:drawing>
                <wp:inline distT="0" distB="0" distL="0" distR="0" wp14:anchorId="6053F1DC" wp14:editId="0F727E9C">
                  <wp:extent cx="1647825" cy="438150"/>
                  <wp:effectExtent l="19050" t="0" r="9525"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1647825" cy="438150"/>
                          </a:xfrm>
                          <a:prstGeom prst="rect">
                            <a:avLst/>
                          </a:prstGeom>
                          <a:noFill/>
                          <a:ln w="9525">
                            <a:noFill/>
                            <a:miter lim="800000"/>
                            <a:headEnd/>
                            <a:tailEnd/>
                          </a:ln>
                        </pic:spPr>
                      </pic:pic>
                    </a:graphicData>
                  </a:graphic>
                </wp:inline>
              </w:drawing>
            </w:r>
          </w:p>
          <w:p w14:paraId="5B6E6BDE" w14:textId="77777777" w:rsidR="006A5CA8" w:rsidRPr="00C725DD" w:rsidRDefault="006A5CA8" w:rsidP="006A5CA8">
            <w:pPr>
              <w:tabs>
                <w:tab w:val="left" w:pos="2880"/>
              </w:tabs>
              <w:jc w:val="both"/>
              <w:rPr>
                <w:rFonts w:ascii="Arial" w:hAnsi="Arial" w:cs="Arial"/>
                <w:color w:val="000080"/>
                <w:sz w:val="18"/>
                <w:szCs w:val="22"/>
              </w:rPr>
            </w:pPr>
          </w:p>
          <w:p w14:paraId="362D140B" w14:textId="77777777" w:rsidR="006A5CA8" w:rsidRPr="00C725DD" w:rsidRDefault="006A5CA8" w:rsidP="006A5CA8">
            <w:pPr>
              <w:tabs>
                <w:tab w:val="left" w:pos="2880"/>
              </w:tabs>
              <w:jc w:val="both"/>
              <w:rPr>
                <w:rFonts w:ascii="Arial" w:hAnsi="Arial" w:cs="Arial"/>
                <w:i/>
                <w:noProof/>
                <w:color w:val="000080"/>
                <w:sz w:val="18"/>
                <w:szCs w:val="22"/>
                <w:lang w:eastAsia="en-GB"/>
              </w:rPr>
            </w:pPr>
            <w:r w:rsidRPr="00C725DD">
              <w:rPr>
                <w:rFonts w:ascii="Arial" w:hAnsi="Arial" w:cs="Arial"/>
                <w:color w:val="002060"/>
                <w:sz w:val="18"/>
                <w:szCs w:val="22"/>
              </w:rPr>
              <w:t>You cannot buy success, even with a good budget and lots of people. You have to work for success, and it has to be sustainable success.</w:t>
            </w:r>
          </w:p>
        </w:tc>
        <w:tc>
          <w:tcPr>
            <w:tcW w:w="6570" w:type="dxa"/>
          </w:tcPr>
          <w:p w14:paraId="7A66AF27" w14:textId="77777777" w:rsidR="006A5CA8" w:rsidRPr="00C725DD" w:rsidRDefault="006A5CA8" w:rsidP="006A5CA8">
            <w:pPr>
              <w:jc w:val="both"/>
              <w:rPr>
                <w:rFonts w:ascii="Arial" w:hAnsi="Arial" w:cs="Arial"/>
                <w:sz w:val="20"/>
                <w:szCs w:val="20"/>
              </w:rPr>
            </w:pPr>
            <w:r w:rsidRPr="00C725DD">
              <w:rPr>
                <w:rFonts w:ascii="Arial" w:hAnsi="Arial" w:cs="Arial"/>
                <w:sz w:val="20"/>
                <w:szCs w:val="20"/>
              </w:rPr>
              <w:t>You cannot buy success, even with a good budget and lots of people. You have to work for it and the whole team has to work for it. But success or results which are not sustainable amount to a misallocation of resources. Service support is one way of sustaining results and success. Excellent service support is what makes us different and ensures we continue to deliver results even when the assignment is completed.</w:t>
            </w:r>
          </w:p>
        </w:tc>
      </w:tr>
    </w:tbl>
    <w:p w14:paraId="35D9243A" w14:textId="77777777" w:rsidR="006A5CA8" w:rsidRPr="001C3142" w:rsidRDefault="006A5CA8" w:rsidP="006A5CA8">
      <w:pPr>
        <w:ind w:left="90"/>
        <w:jc w:val="both"/>
        <w:rPr>
          <w:rFonts w:ascii="Arial" w:hAnsi="Arial" w:cs="Arial"/>
        </w:rPr>
      </w:pPr>
    </w:p>
    <w:p w14:paraId="664F868E" w14:textId="77777777" w:rsidR="006A5CA8" w:rsidRPr="00C725DD" w:rsidRDefault="006A5CA8" w:rsidP="006A5CA8">
      <w:pPr>
        <w:ind w:left="90"/>
        <w:jc w:val="both"/>
        <w:rPr>
          <w:rFonts w:ascii="Arial" w:hAnsi="Arial" w:cs="Arial"/>
          <w:sz w:val="20"/>
          <w:szCs w:val="20"/>
        </w:rPr>
      </w:pPr>
      <w:r w:rsidRPr="00C725DD">
        <w:rPr>
          <w:rFonts w:ascii="Arial" w:hAnsi="Arial" w:cs="Arial"/>
          <w:sz w:val="20"/>
          <w:szCs w:val="20"/>
        </w:rPr>
        <w:t>The above four pillars form the heart of our service approach and philosophy. We believe that combining the above principles will enable us to deliver quality beyond expectations.</w:t>
      </w:r>
    </w:p>
    <w:p w14:paraId="13E9EC5A" w14:textId="77777777" w:rsidR="006A5CA8" w:rsidRPr="001C3142" w:rsidRDefault="006A5CA8" w:rsidP="006A5CA8">
      <w:pPr>
        <w:ind w:left="90"/>
        <w:jc w:val="both"/>
        <w:rPr>
          <w:rFonts w:ascii="Arial" w:hAnsi="Arial" w:cs="Arial"/>
        </w:rPr>
      </w:pPr>
    </w:p>
    <w:p w14:paraId="101CE85A" w14:textId="680E21EF" w:rsidR="006A5CA8" w:rsidRPr="001C3142" w:rsidRDefault="00520E02" w:rsidP="00520E02">
      <w:pPr>
        <w:ind w:left="90"/>
        <w:jc w:val="center"/>
        <w:rPr>
          <w:rFonts w:ascii="Arial" w:hAnsi="Arial" w:cs="Arial"/>
          <w:b/>
          <w:bCs/>
          <w:color w:val="000080"/>
        </w:rPr>
      </w:pPr>
      <w:r w:rsidRPr="001C3142">
        <w:rPr>
          <w:rFonts w:ascii="Arial" w:hAnsi="Arial" w:cs="Arial"/>
          <w:b/>
          <w:bCs/>
          <w:noProof/>
          <w:color w:val="000080"/>
          <w:lang w:val="en-US"/>
        </w:rPr>
        <w:drawing>
          <wp:inline distT="0" distB="0" distL="0" distR="0" wp14:anchorId="506AF28F" wp14:editId="40BE8557">
            <wp:extent cx="4944110" cy="1977390"/>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4110" cy="1977390"/>
                    </a:xfrm>
                    <a:prstGeom prst="rect">
                      <a:avLst/>
                    </a:prstGeom>
                    <a:noFill/>
                    <a:ln>
                      <a:noFill/>
                    </a:ln>
                  </pic:spPr>
                </pic:pic>
              </a:graphicData>
            </a:graphic>
          </wp:inline>
        </w:drawing>
      </w:r>
      <w:r w:rsidR="006A5CA8" w:rsidRPr="001C3142">
        <w:rPr>
          <w:rFonts w:ascii="Arial" w:hAnsi="Arial" w:cs="Arial"/>
          <w:b/>
          <w:bCs/>
          <w:color w:val="000080"/>
        </w:rPr>
        <w:br w:type="page"/>
      </w:r>
    </w:p>
    <w:tbl>
      <w:tblPr>
        <w:tblW w:w="9204" w:type="dxa"/>
        <w:tblInd w:w="-95" w:type="dxa"/>
        <w:tblLayout w:type="fixed"/>
        <w:tblLook w:val="01E0" w:firstRow="1" w:lastRow="1" w:firstColumn="1" w:lastColumn="1" w:noHBand="0" w:noVBand="0"/>
      </w:tblPr>
      <w:tblGrid>
        <w:gridCol w:w="2862"/>
        <w:gridCol w:w="353"/>
        <w:gridCol w:w="4789"/>
        <w:gridCol w:w="912"/>
        <w:gridCol w:w="288"/>
      </w:tblGrid>
      <w:tr w:rsidR="006A5CA8" w:rsidRPr="001C3142" w14:paraId="47471DDE" w14:textId="77777777" w:rsidTr="00C228DA">
        <w:trPr>
          <w:gridAfter w:val="1"/>
          <w:wAfter w:w="289" w:type="dxa"/>
          <w:trHeight w:val="306"/>
        </w:trPr>
        <w:tc>
          <w:tcPr>
            <w:tcW w:w="8915" w:type="dxa"/>
            <w:gridSpan w:val="4"/>
            <w:shd w:val="clear" w:color="auto" w:fill="auto"/>
          </w:tcPr>
          <w:p w14:paraId="400A8C41" w14:textId="339172FA" w:rsidR="006A5CA8" w:rsidRPr="00C725DD" w:rsidRDefault="006A5CA8" w:rsidP="006A5CA8">
            <w:pPr>
              <w:tabs>
                <w:tab w:val="left" w:pos="432"/>
              </w:tabs>
              <w:jc w:val="both"/>
              <w:rPr>
                <w:rFonts w:ascii="Arial" w:hAnsi="Arial" w:cs="Arial"/>
                <w:b/>
                <w:color w:val="002060"/>
                <w:sz w:val="20"/>
                <w:szCs w:val="20"/>
              </w:rPr>
            </w:pPr>
            <w:r w:rsidRPr="00C725DD">
              <w:rPr>
                <w:rFonts w:ascii="Arial" w:hAnsi="Arial" w:cs="Arial"/>
                <w:b/>
                <w:color w:val="002060"/>
                <w:sz w:val="20"/>
                <w:szCs w:val="20"/>
              </w:rPr>
              <w:lastRenderedPageBreak/>
              <w:t>OUR CONSULTING SERVICE LINES</w:t>
            </w:r>
          </w:p>
          <w:tbl>
            <w:tblPr>
              <w:tblW w:w="8650" w:type="dxa"/>
              <w:tblLayout w:type="fixed"/>
              <w:tblLook w:val="01E0" w:firstRow="1" w:lastRow="1" w:firstColumn="1" w:lastColumn="1" w:noHBand="0" w:noVBand="0"/>
            </w:tblPr>
            <w:tblGrid>
              <w:gridCol w:w="2867"/>
              <w:gridCol w:w="5783"/>
            </w:tblGrid>
            <w:tr w:rsidR="00C228DA" w:rsidRPr="00C725DD" w14:paraId="4B1E7561" w14:textId="77777777" w:rsidTr="001D32DB">
              <w:trPr>
                <w:trHeight w:val="270"/>
              </w:trPr>
              <w:tc>
                <w:tcPr>
                  <w:tcW w:w="8650" w:type="dxa"/>
                  <w:gridSpan w:val="2"/>
                </w:tcPr>
                <w:p w14:paraId="4F503E1E" w14:textId="77777777" w:rsidR="00C228DA" w:rsidRPr="00C725DD" w:rsidRDefault="00C228DA" w:rsidP="00C228DA">
                  <w:pPr>
                    <w:jc w:val="both"/>
                    <w:rPr>
                      <w:rFonts w:ascii="Arial" w:hAnsi="Arial" w:cs="Arial"/>
                      <w:b/>
                      <w:bCs/>
                      <w:color w:val="002060"/>
                      <w:sz w:val="20"/>
                      <w:szCs w:val="20"/>
                      <w:u w:val="thick" w:color="1F497D"/>
                    </w:rPr>
                  </w:pPr>
                  <w:r w:rsidRPr="00C725DD">
                    <w:rPr>
                      <w:rFonts w:ascii="Arial" w:hAnsi="Arial" w:cs="Arial"/>
                      <w:b/>
                      <w:bCs/>
                      <w:color w:val="002060"/>
                      <w:sz w:val="20"/>
                      <w:szCs w:val="20"/>
                      <w:u w:val="thick" w:color="1F497D"/>
                    </w:rPr>
                    <w:t>Monitoring and Evaluation (M&amp;E) Services</w:t>
                  </w:r>
                </w:p>
                <w:p w14:paraId="546BEAE0" w14:textId="77777777" w:rsidR="00C228DA" w:rsidRPr="00C725DD" w:rsidRDefault="00C228DA" w:rsidP="00C228DA">
                  <w:pPr>
                    <w:jc w:val="both"/>
                    <w:rPr>
                      <w:rFonts w:ascii="Arial" w:hAnsi="Arial" w:cs="Arial"/>
                      <w:sz w:val="20"/>
                      <w:szCs w:val="20"/>
                    </w:rPr>
                  </w:pPr>
                </w:p>
              </w:tc>
            </w:tr>
            <w:tr w:rsidR="00C228DA" w:rsidRPr="00C725DD" w14:paraId="33F13387" w14:textId="77777777" w:rsidTr="001D32DB">
              <w:trPr>
                <w:trHeight w:val="530"/>
              </w:trPr>
              <w:tc>
                <w:tcPr>
                  <w:tcW w:w="2867" w:type="dxa"/>
                </w:tcPr>
                <w:p w14:paraId="6A89FA8E" w14:textId="77777777" w:rsidR="00C228DA" w:rsidRPr="00C725DD" w:rsidRDefault="00C228DA" w:rsidP="00C228DA">
                  <w:pPr>
                    <w:jc w:val="both"/>
                    <w:rPr>
                      <w:rFonts w:ascii="Arial" w:hAnsi="Arial" w:cs="Arial"/>
                      <w:noProof/>
                      <w:sz w:val="20"/>
                      <w:szCs w:val="20"/>
                      <w:lang w:val="en-US"/>
                    </w:rPr>
                  </w:pPr>
                  <w:r w:rsidRPr="00C725DD">
                    <w:rPr>
                      <w:rFonts w:ascii="Arial" w:hAnsi="Arial" w:cs="Arial"/>
                      <w:noProof/>
                      <w:sz w:val="20"/>
                      <w:szCs w:val="20"/>
                      <w:lang w:val="en-US"/>
                    </w:rPr>
                    <w:drawing>
                      <wp:inline distT="0" distB="0" distL="0" distR="0" wp14:anchorId="366FD98D" wp14:editId="7BF9B682">
                        <wp:extent cx="1638300" cy="781685"/>
                        <wp:effectExtent l="0" t="0" r="0" b="0"/>
                        <wp:docPr id="72" name="Picture 56" descr="home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omeMain"/>
                                <pic:cNvPicPr>
                                  <a:picLocks noChangeAspect="1" noChangeArrowheads="1"/>
                                </pic:cNvPicPr>
                              </pic:nvPicPr>
                              <pic:blipFill>
                                <a:blip r:embed="rId40"/>
                                <a:srcRect/>
                                <a:stretch>
                                  <a:fillRect/>
                                </a:stretch>
                              </pic:blipFill>
                              <pic:spPr bwMode="auto">
                                <a:xfrm>
                                  <a:off x="0" y="0"/>
                                  <a:ext cx="1670621" cy="797106"/>
                                </a:xfrm>
                                <a:prstGeom prst="rect">
                                  <a:avLst/>
                                </a:prstGeom>
                                <a:noFill/>
                                <a:ln w="9525">
                                  <a:noFill/>
                                  <a:miter lim="800000"/>
                                  <a:headEnd/>
                                  <a:tailEnd/>
                                </a:ln>
                              </pic:spPr>
                            </pic:pic>
                          </a:graphicData>
                        </a:graphic>
                      </wp:inline>
                    </w:drawing>
                  </w:r>
                </w:p>
                <w:p w14:paraId="4A5DFE24" w14:textId="77777777" w:rsidR="00C228DA" w:rsidRPr="00C725DD" w:rsidRDefault="00C228DA" w:rsidP="00C228DA">
                  <w:pPr>
                    <w:ind w:right="610"/>
                    <w:jc w:val="both"/>
                    <w:rPr>
                      <w:rFonts w:ascii="Arial" w:hAnsi="Arial" w:cs="Arial"/>
                      <w:noProof/>
                      <w:sz w:val="20"/>
                      <w:szCs w:val="20"/>
                      <w:lang w:val="en-US"/>
                    </w:rPr>
                  </w:pPr>
                  <w:r w:rsidRPr="00C725DD">
                    <w:rPr>
                      <w:rFonts w:ascii="Arial" w:hAnsi="Arial" w:cs="Arial"/>
                      <w:color w:val="002060"/>
                      <w:sz w:val="20"/>
                      <w:szCs w:val="20"/>
                    </w:rPr>
                    <w:t>We consistently apply proven world class models in the delivery of client services. This ensures that our services can be benchmarked from client to client and using international consulting best practice</w:t>
                  </w:r>
                </w:p>
              </w:tc>
              <w:tc>
                <w:tcPr>
                  <w:tcW w:w="5783" w:type="dxa"/>
                </w:tcPr>
                <w:p w14:paraId="12EB7BC7" w14:textId="77777777" w:rsidR="00C228DA" w:rsidRPr="00C725DD" w:rsidRDefault="00C228DA" w:rsidP="00C228DA">
                  <w:pPr>
                    <w:ind w:left="-14"/>
                    <w:jc w:val="both"/>
                    <w:rPr>
                      <w:rFonts w:ascii="Arial" w:hAnsi="Arial" w:cs="Arial"/>
                      <w:sz w:val="20"/>
                      <w:szCs w:val="20"/>
                    </w:rPr>
                  </w:pPr>
                  <w:r w:rsidRPr="00C725DD">
                    <w:rPr>
                      <w:rFonts w:ascii="Arial" w:hAnsi="Arial" w:cs="Arial"/>
                      <w:sz w:val="20"/>
                      <w:szCs w:val="20"/>
                    </w:rPr>
                    <w:t>We offer monitoring and evaluation services especially to determine whether intended project or organizational objectives for specific activities have been met. Our Monitoring and evaluation model is based on the application of evaluation standards to the basic log frame as indicated here below:</w:t>
                  </w:r>
                </w:p>
                <w:p w14:paraId="6EF84CD1" w14:textId="77777777" w:rsidR="00C228DA" w:rsidRPr="00C725DD" w:rsidRDefault="00C228DA" w:rsidP="00C228DA">
                  <w:pPr>
                    <w:ind w:left="-14"/>
                    <w:jc w:val="both"/>
                    <w:rPr>
                      <w:rFonts w:ascii="Arial" w:hAnsi="Arial" w:cs="Arial"/>
                      <w:sz w:val="20"/>
                      <w:szCs w:val="20"/>
                    </w:rPr>
                  </w:pPr>
                  <w:r w:rsidRPr="00C725DD">
                    <w:rPr>
                      <w:rFonts w:ascii="Arial" w:hAnsi="Arial" w:cs="Arial"/>
                      <w:noProof/>
                      <w:sz w:val="20"/>
                      <w:szCs w:val="20"/>
                      <w:lang w:val="en-US"/>
                    </w:rPr>
                    <w:drawing>
                      <wp:inline distT="0" distB="0" distL="0" distR="0" wp14:anchorId="35DB9396" wp14:editId="43B9ACCC">
                        <wp:extent cx="3390900" cy="2182501"/>
                        <wp:effectExtent l="0" t="0" r="0" b="8255"/>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l="9961" r="11528"/>
                                <a:stretch>
                                  <a:fillRect/>
                                </a:stretch>
                              </pic:blipFill>
                              <pic:spPr bwMode="auto">
                                <a:xfrm>
                                  <a:off x="0" y="0"/>
                                  <a:ext cx="3416012" cy="2198664"/>
                                </a:xfrm>
                                <a:prstGeom prst="rect">
                                  <a:avLst/>
                                </a:prstGeom>
                                <a:noFill/>
                                <a:ln w="9525">
                                  <a:noFill/>
                                  <a:miter lim="800000"/>
                                  <a:headEnd/>
                                  <a:tailEnd/>
                                </a:ln>
                              </pic:spPr>
                            </pic:pic>
                          </a:graphicData>
                        </a:graphic>
                      </wp:inline>
                    </w:drawing>
                  </w:r>
                </w:p>
                <w:p w14:paraId="46A7F1B9" w14:textId="77777777" w:rsidR="00C228DA" w:rsidRPr="00C725DD" w:rsidRDefault="00C228DA" w:rsidP="00C228DA">
                  <w:pPr>
                    <w:ind w:left="-14"/>
                    <w:jc w:val="both"/>
                    <w:rPr>
                      <w:rFonts w:ascii="Arial" w:hAnsi="Arial" w:cs="Arial"/>
                      <w:sz w:val="20"/>
                      <w:szCs w:val="20"/>
                    </w:rPr>
                  </w:pPr>
                  <w:r w:rsidRPr="00C725DD">
                    <w:rPr>
                      <w:rFonts w:ascii="Arial" w:hAnsi="Arial" w:cs="Arial"/>
                      <w:sz w:val="20"/>
                      <w:szCs w:val="20"/>
                    </w:rPr>
                    <w:t>We also offer quality assurance and control review services. Our monitoring and evaluation area uses results based monitoring and evaluation system that uses a 10-point evaluation tool that even creates a sustainable M&amp;E unit within a project or an organization, if it is so desired. We also undertake performance reviews and evaluations.</w:t>
                  </w:r>
                </w:p>
              </w:tc>
            </w:tr>
          </w:tbl>
          <w:p w14:paraId="47529C68" w14:textId="77777777" w:rsidR="002B05A0" w:rsidRPr="00C725DD" w:rsidRDefault="002B05A0" w:rsidP="006A5CA8">
            <w:pPr>
              <w:tabs>
                <w:tab w:val="left" w:pos="432"/>
              </w:tabs>
              <w:jc w:val="both"/>
              <w:rPr>
                <w:rFonts w:ascii="Arial" w:hAnsi="Arial" w:cs="Arial"/>
                <w:b/>
                <w:color w:val="FFFFFF"/>
                <w:sz w:val="20"/>
                <w:szCs w:val="20"/>
              </w:rPr>
            </w:pPr>
          </w:p>
        </w:tc>
      </w:tr>
      <w:tr w:rsidR="001D32DB" w:rsidRPr="001C3142" w14:paraId="5B73F95F" w14:textId="77777777" w:rsidTr="00263FB1">
        <w:trPr>
          <w:gridAfter w:val="1"/>
          <w:wAfter w:w="289" w:type="dxa"/>
          <w:trHeight w:val="385"/>
        </w:trPr>
        <w:tc>
          <w:tcPr>
            <w:tcW w:w="8915" w:type="dxa"/>
            <w:gridSpan w:val="4"/>
          </w:tcPr>
          <w:tbl>
            <w:tblPr>
              <w:tblW w:w="5000" w:type="pct"/>
              <w:tblLayout w:type="fixed"/>
              <w:tblLook w:val="01E0" w:firstRow="1" w:lastRow="1" w:firstColumn="1" w:lastColumn="1" w:noHBand="0" w:noVBand="0"/>
            </w:tblPr>
            <w:tblGrid>
              <w:gridCol w:w="2650"/>
              <w:gridCol w:w="6050"/>
            </w:tblGrid>
            <w:tr w:rsidR="001D32DB" w:rsidRPr="00C725DD" w14:paraId="6EEF086E" w14:textId="77777777" w:rsidTr="00263FB1">
              <w:trPr>
                <w:trHeight w:val="385"/>
              </w:trPr>
              <w:tc>
                <w:tcPr>
                  <w:tcW w:w="5000" w:type="pct"/>
                  <w:gridSpan w:val="2"/>
                </w:tcPr>
                <w:p w14:paraId="0E51B08F" w14:textId="77777777" w:rsidR="001D32DB" w:rsidRPr="00C725DD" w:rsidRDefault="001D32DB" w:rsidP="00263FB1">
                  <w:pPr>
                    <w:jc w:val="both"/>
                    <w:rPr>
                      <w:rFonts w:ascii="Arial" w:hAnsi="Arial" w:cs="Arial"/>
                      <w:sz w:val="20"/>
                      <w:szCs w:val="20"/>
                    </w:rPr>
                  </w:pPr>
                  <w:r w:rsidRPr="00C725DD">
                    <w:rPr>
                      <w:rFonts w:ascii="Arial" w:hAnsi="Arial" w:cs="Arial"/>
                      <w:b/>
                      <w:bCs/>
                      <w:color w:val="002060"/>
                      <w:sz w:val="20"/>
                      <w:szCs w:val="20"/>
                      <w:u w:val="thick" w:color="1F497D"/>
                    </w:rPr>
                    <w:t>Research Services</w:t>
                  </w:r>
                </w:p>
              </w:tc>
            </w:tr>
            <w:tr w:rsidR="001D32DB" w:rsidRPr="00C725DD" w14:paraId="18442EED" w14:textId="77777777" w:rsidTr="00263FB1">
              <w:trPr>
                <w:trHeight w:val="385"/>
              </w:trPr>
              <w:tc>
                <w:tcPr>
                  <w:tcW w:w="1523" w:type="pct"/>
                </w:tcPr>
                <w:p w14:paraId="632363C9" w14:textId="77777777" w:rsidR="001D32DB" w:rsidRPr="00C725DD" w:rsidRDefault="001D32DB" w:rsidP="00263FB1">
                  <w:pPr>
                    <w:jc w:val="both"/>
                    <w:rPr>
                      <w:rFonts w:ascii="Arial" w:hAnsi="Arial" w:cs="Arial"/>
                      <w:color w:val="0070C0"/>
                      <w:sz w:val="20"/>
                      <w:szCs w:val="20"/>
                    </w:rPr>
                  </w:pPr>
                  <w:r w:rsidRPr="00C725DD">
                    <w:rPr>
                      <w:rFonts w:ascii="Arial" w:hAnsi="Arial" w:cs="Arial"/>
                      <w:noProof/>
                      <w:sz w:val="20"/>
                      <w:szCs w:val="20"/>
                      <w:lang w:val="en-US"/>
                    </w:rPr>
                    <w:drawing>
                      <wp:inline distT="0" distB="0" distL="0" distR="0" wp14:anchorId="4526D6A4" wp14:editId="7E0524D2">
                        <wp:extent cx="1465876" cy="1285875"/>
                        <wp:effectExtent l="0" t="0" r="1270" b="0"/>
                        <wp:docPr id="7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2"/>
                                <a:srcRect/>
                                <a:stretch>
                                  <a:fillRect/>
                                </a:stretch>
                              </pic:blipFill>
                              <pic:spPr bwMode="auto">
                                <a:xfrm>
                                  <a:off x="0" y="0"/>
                                  <a:ext cx="1484098" cy="1301859"/>
                                </a:xfrm>
                                <a:prstGeom prst="rect">
                                  <a:avLst/>
                                </a:prstGeom>
                                <a:noFill/>
                                <a:ln w="9525">
                                  <a:noFill/>
                                  <a:miter lim="800000"/>
                                  <a:headEnd/>
                                  <a:tailEnd/>
                                </a:ln>
                              </pic:spPr>
                            </pic:pic>
                          </a:graphicData>
                        </a:graphic>
                      </wp:inline>
                    </w:drawing>
                  </w:r>
                </w:p>
                <w:p w14:paraId="5FB811B9" w14:textId="77777777" w:rsidR="001D32DB" w:rsidRPr="00C725DD" w:rsidRDefault="001D32DB" w:rsidP="00263FB1">
                  <w:pPr>
                    <w:tabs>
                      <w:tab w:val="left" w:pos="2880"/>
                    </w:tabs>
                    <w:jc w:val="both"/>
                    <w:rPr>
                      <w:rFonts w:ascii="Arial" w:hAnsi="Arial" w:cs="Arial"/>
                      <w:noProof/>
                      <w:sz w:val="20"/>
                      <w:szCs w:val="20"/>
                    </w:rPr>
                  </w:pPr>
                  <w:r w:rsidRPr="00C725DD">
                    <w:rPr>
                      <w:rFonts w:ascii="Arial" w:hAnsi="Arial" w:cs="Arial"/>
                      <w:color w:val="002060"/>
                      <w:sz w:val="20"/>
                      <w:szCs w:val="20"/>
                    </w:rPr>
                    <w:t>Research forms a basis for innovation and invention.</w:t>
                  </w:r>
                </w:p>
              </w:tc>
              <w:tc>
                <w:tcPr>
                  <w:tcW w:w="3477" w:type="pct"/>
                </w:tcPr>
                <w:p w14:paraId="338CE224" w14:textId="77777777" w:rsidR="001D32DB" w:rsidRPr="00C725DD" w:rsidRDefault="001D32DB" w:rsidP="00263FB1">
                  <w:pPr>
                    <w:jc w:val="both"/>
                    <w:rPr>
                      <w:rFonts w:ascii="Arial" w:hAnsi="Arial" w:cs="Arial"/>
                      <w:sz w:val="20"/>
                      <w:szCs w:val="20"/>
                    </w:rPr>
                  </w:pPr>
                  <w:r w:rsidRPr="00C725DD">
                    <w:rPr>
                      <w:rFonts w:ascii="Arial" w:hAnsi="Arial" w:cs="Arial"/>
                      <w:sz w:val="20"/>
                      <w:szCs w:val="20"/>
                    </w:rPr>
                    <w:t>AHC offers support in Research Services which include but are not limited to the following, in addition to our other portfolio of services:</w:t>
                  </w:r>
                </w:p>
                <w:p w14:paraId="3ECC4330" w14:textId="77777777" w:rsidR="001D32DB" w:rsidRPr="00C725DD" w:rsidRDefault="001D32DB" w:rsidP="00263FB1">
                  <w:pPr>
                    <w:jc w:val="both"/>
                    <w:rPr>
                      <w:rFonts w:ascii="Arial" w:hAnsi="Arial" w:cs="Arial"/>
                      <w:sz w:val="20"/>
                      <w:szCs w:val="20"/>
                    </w:rPr>
                  </w:pPr>
                </w:p>
                <w:p w14:paraId="3D3A668C" w14:textId="77777777" w:rsidR="001D32DB" w:rsidRPr="00C725DD" w:rsidRDefault="001D32DB" w:rsidP="00263FB1">
                  <w:pPr>
                    <w:tabs>
                      <w:tab w:val="left" w:pos="432"/>
                    </w:tabs>
                    <w:jc w:val="both"/>
                    <w:rPr>
                      <w:rFonts w:ascii="Arial" w:hAnsi="Arial" w:cs="Arial"/>
                      <w:b/>
                      <w:noProof/>
                      <w:color w:val="002060"/>
                      <w:sz w:val="20"/>
                      <w:szCs w:val="20"/>
                      <w:lang w:eastAsia="en-GB"/>
                    </w:rPr>
                  </w:pPr>
                  <w:r w:rsidRPr="00C725DD">
                    <w:rPr>
                      <w:rFonts w:ascii="Arial" w:hAnsi="Arial" w:cs="Arial"/>
                      <w:b/>
                      <w:noProof/>
                      <w:color w:val="002060"/>
                      <w:sz w:val="20"/>
                      <w:szCs w:val="20"/>
                      <w:lang w:eastAsia="en-GB"/>
                    </w:rPr>
                    <w:t>Social and Economic Research</w:t>
                  </w:r>
                </w:p>
                <w:p w14:paraId="047CE819" w14:textId="77777777" w:rsidR="00310637" w:rsidRPr="00C725DD" w:rsidRDefault="00310637" w:rsidP="00310637">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End line studies</w:t>
                  </w:r>
                </w:p>
                <w:p w14:paraId="46E0B563"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Mid-term evaluations</w:t>
                  </w:r>
                </w:p>
                <w:p w14:paraId="359B7A8C"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 xml:space="preserve">Baseline surveys </w:t>
                  </w:r>
                </w:p>
                <w:p w14:paraId="28B90FB2"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 xml:space="preserve">Social and Economic Needs Surveys </w:t>
                  </w:r>
                </w:p>
                <w:p w14:paraId="5E9BFA67"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Surveys of Development Programme and NGO Effectiveness;</w:t>
                  </w:r>
                </w:p>
                <w:p w14:paraId="20E219FC"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Development based studies</w:t>
                  </w:r>
                </w:p>
                <w:p w14:paraId="1D0BA6D9"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Social-Economic/Area Development and Under-Development Studies;</w:t>
                  </w:r>
                </w:p>
                <w:p w14:paraId="630CA58D"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Situational Analysis Surveys;</w:t>
                  </w:r>
                </w:p>
                <w:p w14:paraId="77380070"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Social and Economic Needs Surveys;</w:t>
                  </w:r>
                </w:p>
                <w:p w14:paraId="3A75D04F"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Surveys of Impact of Aid Donor Assistance;</w:t>
                  </w:r>
                </w:p>
                <w:p w14:paraId="54C537D8" w14:textId="77777777" w:rsidR="001D32DB" w:rsidRPr="00C725DD" w:rsidRDefault="001D32DB" w:rsidP="00263FB1">
                  <w:pPr>
                    <w:numPr>
                      <w:ilvl w:val="0"/>
                      <w:numId w:val="3"/>
                    </w:numPr>
                    <w:tabs>
                      <w:tab w:val="num" w:pos="324"/>
                    </w:tabs>
                    <w:ind w:left="324" w:hanging="324"/>
                    <w:jc w:val="both"/>
                    <w:rPr>
                      <w:rFonts w:ascii="Arial" w:hAnsi="Arial" w:cs="Arial"/>
                      <w:b/>
                      <w:noProof/>
                      <w:color w:val="002060"/>
                      <w:sz w:val="20"/>
                      <w:szCs w:val="20"/>
                      <w:lang w:eastAsia="en-GB"/>
                    </w:rPr>
                  </w:pPr>
                  <w:r w:rsidRPr="00C725DD">
                    <w:rPr>
                      <w:rFonts w:ascii="Arial" w:hAnsi="Arial" w:cs="Arial"/>
                      <w:sz w:val="20"/>
                      <w:szCs w:val="20"/>
                    </w:rPr>
                    <w:t xml:space="preserve">Public Opinion Polls </w:t>
                  </w:r>
                </w:p>
                <w:p w14:paraId="2CFC4ECF" w14:textId="77777777" w:rsidR="001D32DB" w:rsidRPr="00C725DD" w:rsidRDefault="001D32DB" w:rsidP="00263FB1">
                  <w:pPr>
                    <w:jc w:val="both"/>
                    <w:rPr>
                      <w:rFonts w:ascii="Arial" w:hAnsi="Arial" w:cs="Arial"/>
                      <w:sz w:val="20"/>
                      <w:szCs w:val="20"/>
                    </w:rPr>
                  </w:pPr>
                </w:p>
                <w:p w14:paraId="66681FE8" w14:textId="77777777" w:rsidR="001D32DB" w:rsidRPr="00C725DD" w:rsidRDefault="001D32DB" w:rsidP="00263FB1">
                  <w:pPr>
                    <w:jc w:val="both"/>
                    <w:rPr>
                      <w:rFonts w:ascii="Arial" w:hAnsi="Arial" w:cs="Arial"/>
                      <w:b/>
                      <w:noProof/>
                      <w:color w:val="002060"/>
                      <w:sz w:val="20"/>
                      <w:szCs w:val="20"/>
                      <w:lang w:eastAsia="en-GB"/>
                    </w:rPr>
                  </w:pPr>
                  <w:r w:rsidRPr="00C725DD">
                    <w:rPr>
                      <w:rFonts w:ascii="Arial" w:hAnsi="Arial" w:cs="Arial"/>
                      <w:b/>
                      <w:noProof/>
                      <w:color w:val="002060"/>
                      <w:sz w:val="20"/>
                      <w:szCs w:val="20"/>
                      <w:lang w:eastAsia="en-GB"/>
                    </w:rPr>
                    <w:t>Operational Research</w:t>
                  </w:r>
                </w:p>
                <w:p w14:paraId="439CF6C6"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Forecasting and Strategic Planning;</w:t>
                  </w:r>
                </w:p>
                <w:p w14:paraId="77B3EE8E"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Institutional Reviews;</w:t>
                  </w:r>
                </w:p>
                <w:p w14:paraId="4CD3BB9D"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Performance Appraisals;</w:t>
                  </w:r>
                </w:p>
                <w:p w14:paraId="71D163F4"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Design of Master Plans;</w:t>
                  </w:r>
                </w:p>
                <w:p w14:paraId="08F47364"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Transportation Systems.</w:t>
                  </w:r>
                </w:p>
                <w:p w14:paraId="24FB7E99" w14:textId="77777777" w:rsidR="001D32DB" w:rsidRPr="00C725DD" w:rsidRDefault="001D32DB" w:rsidP="00263FB1">
                  <w:pPr>
                    <w:tabs>
                      <w:tab w:val="left" w:pos="432"/>
                    </w:tabs>
                    <w:jc w:val="both"/>
                    <w:rPr>
                      <w:rFonts w:ascii="Arial" w:hAnsi="Arial" w:cs="Arial"/>
                      <w:b/>
                      <w:noProof/>
                      <w:color w:val="002060"/>
                      <w:sz w:val="20"/>
                      <w:szCs w:val="20"/>
                      <w:lang w:eastAsia="en-GB"/>
                    </w:rPr>
                  </w:pPr>
                </w:p>
                <w:p w14:paraId="5F34810E" w14:textId="77777777" w:rsidR="001D32DB" w:rsidRPr="00C725DD" w:rsidRDefault="001D32DB" w:rsidP="00263FB1">
                  <w:pPr>
                    <w:tabs>
                      <w:tab w:val="left" w:pos="432"/>
                    </w:tabs>
                    <w:jc w:val="both"/>
                    <w:rPr>
                      <w:rFonts w:ascii="Arial" w:hAnsi="Arial" w:cs="Arial"/>
                      <w:b/>
                      <w:noProof/>
                      <w:color w:val="002060"/>
                      <w:sz w:val="20"/>
                      <w:szCs w:val="20"/>
                      <w:lang w:eastAsia="en-GB"/>
                    </w:rPr>
                  </w:pPr>
                  <w:r w:rsidRPr="00C725DD">
                    <w:rPr>
                      <w:rFonts w:ascii="Arial" w:hAnsi="Arial" w:cs="Arial"/>
                      <w:b/>
                      <w:noProof/>
                      <w:color w:val="002060"/>
                      <w:sz w:val="20"/>
                      <w:szCs w:val="20"/>
                      <w:lang w:eastAsia="en-GB"/>
                    </w:rPr>
                    <w:t>Market Research</w:t>
                  </w:r>
                </w:p>
                <w:p w14:paraId="7C47EF3E"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Customer Satisfaction Surveys;</w:t>
                  </w:r>
                </w:p>
                <w:p w14:paraId="6EB212B5"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Customized Market Surveys;</w:t>
                  </w:r>
                </w:p>
                <w:p w14:paraId="4084AD41"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Pricing Surveys;</w:t>
                  </w:r>
                </w:p>
                <w:p w14:paraId="3CF76810"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Advertising Effectiveness Surveys;</w:t>
                  </w:r>
                </w:p>
                <w:p w14:paraId="7A5FF24B"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lastRenderedPageBreak/>
                    <w:t xml:space="preserve">Brand Audits and Brand Tracking; </w:t>
                  </w:r>
                </w:p>
                <w:p w14:paraId="4DDF2832"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Retail and Distribution Systems Audits;</w:t>
                  </w:r>
                </w:p>
                <w:p w14:paraId="0515F73C"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Consumer Products Tests;</w:t>
                  </w:r>
                </w:p>
                <w:p w14:paraId="36BA6FF2"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Industry Average Performance Statistics</w:t>
                  </w:r>
                </w:p>
                <w:p w14:paraId="296564C4" w14:textId="77777777" w:rsidR="001D32DB" w:rsidRPr="00C725DD" w:rsidRDefault="001D32DB" w:rsidP="00263FB1">
                  <w:pPr>
                    <w:jc w:val="both"/>
                    <w:rPr>
                      <w:rFonts w:ascii="Arial" w:hAnsi="Arial" w:cs="Arial"/>
                      <w:b/>
                      <w:noProof/>
                      <w:color w:val="002060"/>
                      <w:sz w:val="20"/>
                      <w:szCs w:val="20"/>
                      <w:lang w:eastAsia="en-GB"/>
                    </w:rPr>
                  </w:pPr>
                </w:p>
                <w:p w14:paraId="31D7827A" w14:textId="77777777" w:rsidR="001D32DB" w:rsidRPr="00C725DD" w:rsidRDefault="001D32DB" w:rsidP="00263FB1">
                  <w:pPr>
                    <w:jc w:val="both"/>
                    <w:rPr>
                      <w:rFonts w:ascii="Arial" w:hAnsi="Arial" w:cs="Arial"/>
                      <w:b/>
                      <w:noProof/>
                      <w:color w:val="002060"/>
                      <w:sz w:val="20"/>
                      <w:szCs w:val="20"/>
                      <w:lang w:eastAsia="en-GB"/>
                    </w:rPr>
                  </w:pPr>
                  <w:r w:rsidRPr="00C725DD">
                    <w:rPr>
                      <w:rFonts w:ascii="Arial" w:hAnsi="Arial" w:cs="Arial"/>
                      <w:b/>
                      <w:noProof/>
                      <w:color w:val="002060"/>
                      <w:sz w:val="20"/>
                      <w:szCs w:val="20"/>
                      <w:lang w:eastAsia="en-GB"/>
                    </w:rPr>
                    <w:t>Industrial Research</w:t>
                  </w:r>
                </w:p>
                <w:p w14:paraId="33B562E7"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Industrial Performance Statistics;</w:t>
                  </w:r>
                </w:p>
                <w:p w14:paraId="50A016ED"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Demand Side Management Studies;</w:t>
                  </w:r>
                </w:p>
                <w:p w14:paraId="289C683A"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Feasibility Studies;</w:t>
                  </w:r>
                </w:p>
                <w:p w14:paraId="135742A7"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Energy Management Studies;</w:t>
                  </w:r>
                </w:p>
                <w:p w14:paraId="15A4C262" w14:textId="77777777" w:rsidR="001D32DB" w:rsidRPr="00C725DD" w:rsidRDefault="001D32DB" w:rsidP="00263FB1">
                  <w:pPr>
                    <w:numPr>
                      <w:ilvl w:val="0"/>
                      <w:numId w:val="3"/>
                    </w:numPr>
                    <w:tabs>
                      <w:tab w:val="num" w:pos="324"/>
                    </w:tabs>
                    <w:ind w:left="324" w:hanging="324"/>
                    <w:jc w:val="both"/>
                    <w:rPr>
                      <w:rFonts w:ascii="Arial" w:hAnsi="Arial" w:cs="Arial"/>
                      <w:sz w:val="20"/>
                      <w:szCs w:val="20"/>
                    </w:rPr>
                  </w:pPr>
                  <w:r w:rsidRPr="00C725DD">
                    <w:rPr>
                      <w:rFonts w:ascii="Arial" w:hAnsi="Arial" w:cs="Arial"/>
                      <w:sz w:val="20"/>
                      <w:szCs w:val="20"/>
                    </w:rPr>
                    <w:t>Product tests; and</w:t>
                  </w:r>
                </w:p>
                <w:p w14:paraId="6CC1E88A" w14:textId="77777777" w:rsidR="001D32DB" w:rsidRPr="00C725DD" w:rsidRDefault="001D32DB" w:rsidP="00263FB1">
                  <w:pPr>
                    <w:numPr>
                      <w:ilvl w:val="0"/>
                      <w:numId w:val="3"/>
                    </w:numPr>
                    <w:tabs>
                      <w:tab w:val="num" w:pos="324"/>
                    </w:tabs>
                    <w:ind w:left="324" w:hanging="324"/>
                    <w:jc w:val="both"/>
                    <w:rPr>
                      <w:rFonts w:ascii="Arial" w:hAnsi="Arial" w:cs="Arial"/>
                      <w:color w:val="000000"/>
                      <w:sz w:val="20"/>
                      <w:szCs w:val="20"/>
                    </w:rPr>
                  </w:pPr>
                  <w:r w:rsidRPr="00C725DD">
                    <w:rPr>
                      <w:rFonts w:ascii="Arial" w:hAnsi="Arial" w:cs="Arial"/>
                      <w:sz w:val="20"/>
                      <w:szCs w:val="20"/>
                    </w:rPr>
                    <w:t>Energy Audits.</w:t>
                  </w:r>
                </w:p>
                <w:p w14:paraId="6602E626" w14:textId="77777777" w:rsidR="001D32DB" w:rsidRPr="00C725DD" w:rsidRDefault="001D32DB" w:rsidP="00263FB1">
                  <w:pPr>
                    <w:ind w:left="324"/>
                    <w:jc w:val="both"/>
                    <w:rPr>
                      <w:rFonts w:ascii="Arial" w:hAnsi="Arial" w:cs="Arial"/>
                      <w:color w:val="000000"/>
                      <w:sz w:val="20"/>
                      <w:szCs w:val="20"/>
                    </w:rPr>
                  </w:pPr>
                </w:p>
              </w:tc>
            </w:tr>
          </w:tbl>
          <w:p w14:paraId="0AC8FBE3" w14:textId="77777777" w:rsidR="001D32DB" w:rsidRPr="00C725DD" w:rsidRDefault="001D32DB" w:rsidP="00263FB1">
            <w:pPr>
              <w:jc w:val="both"/>
              <w:rPr>
                <w:rFonts w:ascii="Arial" w:hAnsi="Arial" w:cs="Arial"/>
                <w:b/>
                <w:noProof/>
                <w:color w:val="000080"/>
                <w:sz w:val="20"/>
                <w:szCs w:val="20"/>
              </w:rPr>
            </w:pPr>
          </w:p>
        </w:tc>
      </w:tr>
      <w:tr w:rsidR="006A5CA8" w:rsidRPr="001C3142" w14:paraId="2FCD8E33" w14:textId="77777777" w:rsidTr="00C228DA">
        <w:trPr>
          <w:trHeight w:val="475"/>
        </w:trPr>
        <w:tc>
          <w:tcPr>
            <w:tcW w:w="9204" w:type="dxa"/>
            <w:gridSpan w:val="5"/>
          </w:tcPr>
          <w:p w14:paraId="0B329D69" w14:textId="77777777" w:rsidR="006A5CA8" w:rsidRPr="00C725DD" w:rsidRDefault="006A5CA8" w:rsidP="006A5CA8">
            <w:pPr>
              <w:jc w:val="both"/>
              <w:rPr>
                <w:rFonts w:ascii="Arial" w:hAnsi="Arial" w:cs="Arial"/>
                <w:b/>
                <w:noProof/>
                <w:color w:val="002060"/>
                <w:sz w:val="20"/>
                <w:szCs w:val="20"/>
                <w:lang w:eastAsia="en-GB"/>
              </w:rPr>
            </w:pPr>
            <w:r w:rsidRPr="00C725DD">
              <w:rPr>
                <w:rFonts w:ascii="Arial" w:hAnsi="Arial" w:cs="Arial"/>
                <w:b/>
                <w:bCs/>
                <w:noProof/>
                <w:color w:val="002060"/>
                <w:sz w:val="20"/>
                <w:szCs w:val="20"/>
                <w:u w:val="thick" w:color="1F497D"/>
                <w:lang w:val="en-US"/>
              </w:rPr>
              <w:lastRenderedPageBreak/>
              <mc:AlternateContent>
                <mc:Choice Requires="wps">
                  <w:drawing>
                    <wp:anchor distT="4294967293" distB="4294967293" distL="114300" distR="114300" simplePos="0" relativeHeight="251676672" behindDoc="0" locked="0" layoutInCell="1" allowOverlap="1" wp14:anchorId="266284ED" wp14:editId="2C923CA9">
                      <wp:simplePos x="0" y="0"/>
                      <wp:positionH relativeFrom="column">
                        <wp:posOffset>-9525</wp:posOffset>
                      </wp:positionH>
                      <wp:positionV relativeFrom="paragraph">
                        <wp:posOffset>214629</wp:posOffset>
                      </wp:positionV>
                      <wp:extent cx="5709920" cy="0"/>
                      <wp:effectExtent l="0" t="0" r="24130" b="1905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992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FF5C3F6" id="Straight Connector 43" o:spid="_x0000_s1026" style="position:absolute;z-index:25167667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75pt,16.9pt" to="448.8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" strokecolor="navy" strokeweight="1.5pt"/>
                  </w:pict>
                </mc:Fallback>
              </mc:AlternateContent>
            </w:r>
            <w:r w:rsidRPr="00C725DD">
              <w:rPr>
                <w:rFonts w:ascii="Arial" w:hAnsi="Arial" w:cs="Arial"/>
                <w:b/>
                <w:bCs/>
                <w:color w:val="002060"/>
                <w:sz w:val="20"/>
                <w:szCs w:val="20"/>
                <w:u w:val="thick" w:color="1F497D"/>
              </w:rPr>
              <w:t>Natural Resources Management and Engineering Services</w:t>
            </w:r>
          </w:p>
        </w:tc>
      </w:tr>
      <w:tr w:rsidR="006A5CA8" w:rsidRPr="001C3142" w14:paraId="4A3BE2A1" w14:textId="77777777" w:rsidTr="00C228DA">
        <w:trPr>
          <w:trHeight w:val="306"/>
        </w:trPr>
        <w:tc>
          <w:tcPr>
            <w:tcW w:w="2875" w:type="dxa"/>
          </w:tcPr>
          <w:p w14:paraId="7BD5182F" w14:textId="77777777" w:rsidR="006A5CA8" w:rsidRPr="00C725DD" w:rsidRDefault="006A5CA8" w:rsidP="006A5CA8">
            <w:pPr>
              <w:tabs>
                <w:tab w:val="left" w:pos="720"/>
                <w:tab w:val="left" w:pos="2413"/>
              </w:tabs>
              <w:overflowPunct w:val="0"/>
              <w:autoSpaceDE w:val="0"/>
              <w:autoSpaceDN w:val="0"/>
              <w:adjustRightInd w:val="0"/>
              <w:jc w:val="both"/>
              <w:textAlignment w:val="baseline"/>
              <w:rPr>
                <w:rFonts w:ascii="Arial" w:hAnsi="Arial" w:cs="Arial"/>
                <w:b/>
                <w:noProof/>
                <w:sz w:val="20"/>
                <w:szCs w:val="20"/>
                <w:lang w:val="en-US"/>
              </w:rPr>
            </w:pPr>
            <w:r w:rsidRPr="00C725DD">
              <w:rPr>
                <w:rFonts w:ascii="Arial" w:hAnsi="Arial" w:cs="Arial"/>
                <w:b/>
                <w:noProof/>
                <w:sz w:val="20"/>
                <w:szCs w:val="20"/>
                <w:lang w:val="en-US"/>
              </w:rPr>
              <w:drawing>
                <wp:inline distT="0" distB="0" distL="0" distR="0" wp14:anchorId="012DDA98" wp14:editId="5727995D">
                  <wp:extent cx="1276350" cy="1104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76350" cy="1104900"/>
                          </a:xfrm>
                          <a:prstGeom prst="rect">
                            <a:avLst/>
                          </a:prstGeom>
                          <a:noFill/>
                          <a:ln>
                            <a:noFill/>
                          </a:ln>
                        </pic:spPr>
                      </pic:pic>
                    </a:graphicData>
                  </a:graphic>
                </wp:inline>
              </w:drawing>
            </w:r>
          </w:p>
          <w:p w14:paraId="390DC53A" w14:textId="77777777" w:rsidR="006A5CA8" w:rsidRPr="00C725DD" w:rsidRDefault="006A5CA8" w:rsidP="00B1554F">
            <w:pPr>
              <w:tabs>
                <w:tab w:val="left" w:pos="2880"/>
              </w:tabs>
              <w:jc w:val="both"/>
              <w:rPr>
                <w:rFonts w:ascii="Arial" w:hAnsi="Arial" w:cs="Arial"/>
                <w:sz w:val="20"/>
                <w:szCs w:val="20"/>
              </w:rPr>
            </w:pPr>
            <w:r w:rsidRPr="00C725DD">
              <w:rPr>
                <w:rFonts w:ascii="Arial" w:hAnsi="Arial" w:cs="Arial"/>
                <w:color w:val="002060"/>
                <w:sz w:val="20"/>
                <w:szCs w:val="20"/>
              </w:rPr>
              <w:t xml:space="preserve">Design of a </w:t>
            </w:r>
            <w:hyperlink r:id="rId44" w:tooltip="Turbine" w:history="1">
              <w:r w:rsidRPr="00C725DD">
                <w:rPr>
                  <w:rFonts w:ascii="Arial" w:hAnsi="Arial" w:cs="Arial"/>
                  <w:color w:val="002060"/>
                  <w:sz w:val="20"/>
                  <w:szCs w:val="20"/>
                </w:rPr>
                <w:t>turbine</w:t>
              </w:r>
            </w:hyperlink>
            <w:r w:rsidRPr="00C725DD">
              <w:rPr>
                <w:rFonts w:ascii="Arial" w:hAnsi="Arial" w:cs="Arial"/>
                <w:color w:val="002060"/>
                <w:sz w:val="20"/>
                <w:szCs w:val="20"/>
              </w:rPr>
              <w:t xml:space="preserve"> requires collaboration of engineers from many fields</w:t>
            </w:r>
            <w:r w:rsidRPr="00C725DD">
              <w:rPr>
                <w:rFonts w:ascii="Arial" w:hAnsi="Arial" w:cs="Arial"/>
                <w:color w:val="0070C0"/>
                <w:sz w:val="20"/>
                <w:szCs w:val="20"/>
              </w:rPr>
              <w:t xml:space="preserve"> </w:t>
            </w:r>
          </w:p>
        </w:tc>
        <w:tc>
          <w:tcPr>
            <w:tcW w:w="6329" w:type="dxa"/>
            <w:gridSpan w:val="4"/>
          </w:tcPr>
          <w:p w14:paraId="6054092D" w14:textId="77777777" w:rsidR="006A5CA8" w:rsidRPr="00C725DD" w:rsidRDefault="006A5CA8" w:rsidP="006A5CA8">
            <w:pPr>
              <w:autoSpaceDE w:val="0"/>
              <w:autoSpaceDN w:val="0"/>
              <w:adjustRightInd w:val="0"/>
              <w:jc w:val="both"/>
              <w:rPr>
                <w:rFonts w:ascii="Arial" w:hAnsi="Arial" w:cs="Arial"/>
                <w:sz w:val="20"/>
                <w:szCs w:val="20"/>
                <w:lang w:val="en-US"/>
              </w:rPr>
            </w:pPr>
            <w:r w:rsidRPr="00C725DD">
              <w:rPr>
                <w:rFonts w:ascii="Arial" w:hAnsi="Arial" w:cs="Arial"/>
                <w:sz w:val="20"/>
                <w:szCs w:val="20"/>
                <w:lang w:val="en-US"/>
              </w:rPr>
              <w:t xml:space="preserve">AHC offers natural resource, engineering and construction services through selected world class partners in the following areas: </w:t>
            </w:r>
          </w:p>
          <w:p w14:paraId="12F0EBA7" w14:textId="77777777" w:rsidR="00C228DA" w:rsidRPr="00C725DD" w:rsidRDefault="00C228DA">
            <w:pPr>
              <w:pStyle w:val="ListParagraph"/>
              <w:numPr>
                <w:ilvl w:val="0"/>
                <w:numId w:val="17"/>
              </w:numPr>
              <w:tabs>
                <w:tab w:val="left" w:pos="432"/>
              </w:tabs>
              <w:ind w:left="470" w:hanging="540"/>
              <w:jc w:val="both"/>
              <w:rPr>
                <w:rFonts w:ascii="Arial" w:hAnsi="Arial" w:cs="Arial"/>
                <w:sz w:val="20"/>
                <w:szCs w:val="20"/>
                <w:lang w:val="en-US"/>
              </w:rPr>
            </w:pPr>
            <w:r w:rsidRPr="00C725DD">
              <w:rPr>
                <w:rFonts w:ascii="Arial" w:hAnsi="Arial" w:cs="Arial"/>
                <w:sz w:val="20"/>
                <w:szCs w:val="20"/>
                <w:lang w:val="en-US"/>
              </w:rPr>
              <w:t>Agricultural engineering;</w:t>
            </w:r>
          </w:p>
          <w:p w14:paraId="3F8D1326" w14:textId="77777777" w:rsidR="00C228DA" w:rsidRPr="00C725DD" w:rsidRDefault="00C228DA">
            <w:pPr>
              <w:pStyle w:val="ListParagraph"/>
              <w:numPr>
                <w:ilvl w:val="0"/>
                <w:numId w:val="17"/>
              </w:numPr>
              <w:tabs>
                <w:tab w:val="left" w:pos="432"/>
              </w:tabs>
              <w:ind w:left="470" w:hanging="540"/>
              <w:jc w:val="both"/>
              <w:rPr>
                <w:rFonts w:ascii="Arial" w:hAnsi="Arial" w:cs="Arial"/>
                <w:sz w:val="20"/>
                <w:szCs w:val="20"/>
                <w:lang w:val="en-US"/>
              </w:rPr>
            </w:pPr>
            <w:r w:rsidRPr="00C725DD">
              <w:rPr>
                <w:rFonts w:ascii="Arial" w:hAnsi="Arial" w:cs="Arial"/>
                <w:sz w:val="20"/>
                <w:szCs w:val="20"/>
                <w:lang w:val="en-US"/>
              </w:rPr>
              <w:t xml:space="preserve">Disaster risk management </w:t>
            </w:r>
          </w:p>
          <w:p w14:paraId="22247C76" w14:textId="77777777" w:rsidR="008A460A" w:rsidRPr="00C725DD" w:rsidRDefault="006A5CA8">
            <w:pPr>
              <w:pStyle w:val="ListParagraph"/>
              <w:numPr>
                <w:ilvl w:val="0"/>
                <w:numId w:val="17"/>
              </w:numPr>
              <w:tabs>
                <w:tab w:val="left" w:pos="432"/>
              </w:tabs>
              <w:ind w:left="470" w:hanging="540"/>
              <w:jc w:val="both"/>
              <w:rPr>
                <w:rFonts w:ascii="Arial" w:hAnsi="Arial" w:cs="Arial"/>
                <w:sz w:val="20"/>
                <w:szCs w:val="20"/>
                <w:lang w:val="en-US"/>
              </w:rPr>
            </w:pPr>
            <w:r w:rsidRPr="00C725DD">
              <w:rPr>
                <w:rFonts w:ascii="Arial" w:hAnsi="Arial" w:cs="Arial"/>
                <w:sz w:val="20"/>
                <w:szCs w:val="20"/>
                <w:lang w:val="en-US"/>
              </w:rPr>
              <w:t>Environment and Natural Resource Management</w:t>
            </w:r>
          </w:p>
          <w:p w14:paraId="6CC784AB" w14:textId="77777777" w:rsidR="006A5CA8" w:rsidRPr="00C725DD" w:rsidRDefault="006A5CA8">
            <w:pPr>
              <w:pStyle w:val="ListParagraph"/>
              <w:numPr>
                <w:ilvl w:val="0"/>
                <w:numId w:val="17"/>
              </w:numPr>
              <w:tabs>
                <w:tab w:val="left" w:pos="432"/>
              </w:tabs>
              <w:ind w:left="470" w:hanging="540"/>
              <w:jc w:val="both"/>
              <w:rPr>
                <w:rFonts w:ascii="Arial" w:hAnsi="Arial" w:cs="Arial"/>
                <w:sz w:val="20"/>
                <w:szCs w:val="20"/>
                <w:lang w:val="en-US"/>
              </w:rPr>
            </w:pPr>
            <w:r w:rsidRPr="00C725DD">
              <w:rPr>
                <w:rFonts w:ascii="Arial" w:hAnsi="Arial" w:cs="Arial"/>
                <w:sz w:val="20"/>
                <w:szCs w:val="20"/>
                <w:lang w:val="en-US"/>
              </w:rPr>
              <w:t>Environmental and social impact assessments of large water and infrastructure projects</w:t>
            </w:r>
          </w:p>
          <w:p w14:paraId="3D39911A" w14:textId="77777777" w:rsidR="006A5CA8" w:rsidRPr="00C725DD" w:rsidRDefault="006A5CA8">
            <w:pPr>
              <w:pStyle w:val="ListParagraph"/>
              <w:numPr>
                <w:ilvl w:val="0"/>
                <w:numId w:val="17"/>
              </w:numPr>
              <w:tabs>
                <w:tab w:val="left" w:pos="432"/>
              </w:tabs>
              <w:ind w:left="470" w:hanging="540"/>
              <w:jc w:val="both"/>
              <w:rPr>
                <w:rFonts w:ascii="Arial" w:hAnsi="Arial" w:cs="Arial"/>
                <w:sz w:val="20"/>
                <w:szCs w:val="20"/>
                <w:lang w:val="en-US"/>
              </w:rPr>
            </w:pPr>
            <w:r w:rsidRPr="00C725DD">
              <w:rPr>
                <w:rFonts w:ascii="Arial" w:hAnsi="Arial" w:cs="Arial"/>
                <w:sz w:val="20"/>
                <w:szCs w:val="20"/>
                <w:lang w:val="en-US"/>
              </w:rPr>
              <w:t>Power transmission line design and supervision</w:t>
            </w:r>
          </w:p>
          <w:p w14:paraId="64806B62" w14:textId="77777777" w:rsidR="006A5CA8" w:rsidRPr="00C725DD" w:rsidRDefault="006A5CA8">
            <w:pPr>
              <w:pStyle w:val="ListParagraph"/>
              <w:numPr>
                <w:ilvl w:val="0"/>
                <w:numId w:val="17"/>
              </w:numPr>
              <w:tabs>
                <w:tab w:val="left" w:pos="432"/>
              </w:tabs>
              <w:ind w:left="470" w:hanging="540"/>
              <w:jc w:val="both"/>
              <w:rPr>
                <w:rFonts w:ascii="Arial" w:hAnsi="Arial" w:cs="Arial"/>
                <w:sz w:val="20"/>
                <w:szCs w:val="20"/>
                <w:lang w:val="en-US"/>
              </w:rPr>
            </w:pPr>
            <w:r w:rsidRPr="00C725DD">
              <w:rPr>
                <w:rFonts w:ascii="Arial" w:hAnsi="Arial" w:cs="Arial"/>
                <w:sz w:val="20"/>
                <w:szCs w:val="20"/>
                <w:lang w:val="en-US"/>
              </w:rPr>
              <w:t>Design and construction supervision of hydro power plants</w:t>
            </w:r>
          </w:p>
          <w:p w14:paraId="2DA47FBF" w14:textId="77777777" w:rsidR="006A5CA8" w:rsidRPr="00C725DD" w:rsidRDefault="006A5CA8">
            <w:pPr>
              <w:pStyle w:val="ListParagraph"/>
              <w:numPr>
                <w:ilvl w:val="0"/>
                <w:numId w:val="17"/>
              </w:numPr>
              <w:tabs>
                <w:tab w:val="left" w:pos="432"/>
              </w:tabs>
              <w:ind w:left="470" w:hanging="540"/>
              <w:jc w:val="both"/>
              <w:rPr>
                <w:rFonts w:ascii="Arial" w:hAnsi="Arial" w:cs="Arial"/>
                <w:sz w:val="20"/>
                <w:szCs w:val="20"/>
                <w:lang w:val="en-US"/>
              </w:rPr>
            </w:pPr>
            <w:r w:rsidRPr="00C725DD">
              <w:rPr>
                <w:rFonts w:ascii="Arial" w:hAnsi="Arial" w:cs="Arial"/>
                <w:sz w:val="20"/>
                <w:szCs w:val="20"/>
                <w:lang w:val="en-US"/>
              </w:rPr>
              <w:t>Design and construction supervision of roads and water works</w:t>
            </w:r>
          </w:p>
          <w:p w14:paraId="1AC58081" w14:textId="77777777" w:rsidR="006A5CA8" w:rsidRPr="00C725DD" w:rsidRDefault="006A5CA8">
            <w:pPr>
              <w:pStyle w:val="ListParagraph"/>
              <w:numPr>
                <w:ilvl w:val="0"/>
                <w:numId w:val="17"/>
              </w:numPr>
              <w:tabs>
                <w:tab w:val="left" w:pos="432"/>
              </w:tabs>
              <w:ind w:left="470" w:hanging="540"/>
              <w:jc w:val="both"/>
              <w:rPr>
                <w:rFonts w:ascii="Arial" w:hAnsi="Arial" w:cs="Arial"/>
                <w:sz w:val="20"/>
                <w:szCs w:val="20"/>
                <w:lang w:val="en-US"/>
              </w:rPr>
            </w:pPr>
            <w:r w:rsidRPr="00C725DD">
              <w:rPr>
                <w:rFonts w:ascii="Arial" w:hAnsi="Arial" w:cs="Arial"/>
                <w:sz w:val="20"/>
                <w:szCs w:val="20"/>
                <w:lang w:val="en-US"/>
              </w:rPr>
              <w:t xml:space="preserve">Engineering </w:t>
            </w:r>
          </w:p>
          <w:p w14:paraId="25DF9E98" w14:textId="77777777" w:rsidR="006A5CA8" w:rsidRPr="00C725DD" w:rsidRDefault="006A5CA8">
            <w:pPr>
              <w:pStyle w:val="ListParagraph"/>
              <w:numPr>
                <w:ilvl w:val="0"/>
                <w:numId w:val="17"/>
              </w:numPr>
              <w:tabs>
                <w:tab w:val="left" w:pos="432"/>
              </w:tabs>
              <w:ind w:left="470" w:hanging="540"/>
              <w:jc w:val="both"/>
              <w:rPr>
                <w:rFonts w:ascii="Arial" w:hAnsi="Arial" w:cs="Arial"/>
                <w:sz w:val="20"/>
                <w:szCs w:val="20"/>
                <w:lang w:val="en-US"/>
              </w:rPr>
            </w:pPr>
            <w:r w:rsidRPr="00C725DD">
              <w:rPr>
                <w:rFonts w:ascii="Arial" w:hAnsi="Arial" w:cs="Arial"/>
                <w:sz w:val="20"/>
                <w:szCs w:val="20"/>
                <w:lang w:val="en-US"/>
              </w:rPr>
              <w:t xml:space="preserve">value for money audits and assessments </w:t>
            </w:r>
          </w:p>
          <w:p w14:paraId="0ED3FCDF" w14:textId="77777777" w:rsidR="006A5CA8" w:rsidRPr="00C725DD" w:rsidRDefault="006A5CA8">
            <w:pPr>
              <w:pStyle w:val="ListParagraph"/>
              <w:numPr>
                <w:ilvl w:val="0"/>
                <w:numId w:val="17"/>
              </w:numPr>
              <w:tabs>
                <w:tab w:val="left" w:pos="432"/>
              </w:tabs>
              <w:ind w:left="470" w:hanging="540"/>
              <w:jc w:val="both"/>
              <w:rPr>
                <w:rFonts w:ascii="Arial" w:hAnsi="Arial" w:cs="Arial"/>
                <w:sz w:val="20"/>
                <w:szCs w:val="20"/>
                <w:lang w:val="en-US"/>
              </w:rPr>
            </w:pPr>
            <w:r w:rsidRPr="00C725DD">
              <w:rPr>
                <w:rFonts w:ascii="Arial" w:hAnsi="Arial" w:cs="Arial"/>
                <w:sz w:val="20"/>
                <w:szCs w:val="20"/>
                <w:lang w:val="en-US"/>
              </w:rPr>
              <w:t>Railway engineering design and assessments</w:t>
            </w:r>
          </w:p>
          <w:p w14:paraId="7598ADB5" w14:textId="77777777" w:rsidR="006A5CA8" w:rsidRPr="00C725DD" w:rsidRDefault="006A5CA8" w:rsidP="006A5CA8">
            <w:pPr>
              <w:autoSpaceDE w:val="0"/>
              <w:autoSpaceDN w:val="0"/>
              <w:adjustRightInd w:val="0"/>
              <w:jc w:val="both"/>
              <w:rPr>
                <w:rFonts w:ascii="Arial" w:hAnsi="Arial" w:cs="Arial"/>
                <w:sz w:val="20"/>
                <w:szCs w:val="20"/>
                <w:lang w:val="en-US"/>
              </w:rPr>
            </w:pPr>
          </w:p>
          <w:p w14:paraId="559EEA7C" w14:textId="7609F16A" w:rsidR="00CF6040" w:rsidRPr="00C725DD" w:rsidRDefault="006A5CA8" w:rsidP="006A5CA8">
            <w:pPr>
              <w:autoSpaceDE w:val="0"/>
              <w:autoSpaceDN w:val="0"/>
              <w:adjustRightInd w:val="0"/>
              <w:jc w:val="both"/>
              <w:rPr>
                <w:rFonts w:ascii="Arial" w:hAnsi="Arial" w:cs="Arial"/>
                <w:sz w:val="20"/>
                <w:szCs w:val="20"/>
                <w:lang w:val="en-US"/>
              </w:rPr>
            </w:pPr>
            <w:r w:rsidRPr="00C725DD">
              <w:rPr>
                <w:rFonts w:ascii="Arial" w:hAnsi="Arial" w:cs="Arial"/>
                <w:sz w:val="20"/>
                <w:szCs w:val="20"/>
                <w:lang w:val="en-US"/>
              </w:rPr>
              <w:t>AHC’s engineering focus covers the African continent, working with local partners to deliver world class solutions</w:t>
            </w:r>
          </w:p>
          <w:p w14:paraId="179BACAB" w14:textId="77777777" w:rsidR="0009476D" w:rsidRPr="00C725DD" w:rsidRDefault="0009476D" w:rsidP="006A5CA8">
            <w:pPr>
              <w:autoSpaceDE w:val="0"/>
              <w:autoSpaceDN w:val="0"/>
              <w:adjustRightInd w:val="0"/>
              <w:jc w:val="both"/>
              <w:rPr>
                <w:rFonts w:ascii="Arial" w:hAnsi="Arial" w:cs="Arial"/>
                <w:sz w:val="20"/>
                <w:szCs w:val="20"/>
                <w:lang w:val="en-US"/>
              </w:rPr>
            </w:pPr>
          </w:p>
        </w:tc>
      </w:tr>
      <w:tr w:rsidR="002B05A0" w:rsidRPr="001C3142" w14:paraId="1112913C" w14:textId="77777777" w:rsidTr="00C228DA">
        <w:trPr>
          <w:gridAfter w:val="1"/>
          <w:wAfter w:w="289" w:type="dxa"/>
          <w:trHeight w:val="252"/>
        </w:trPr>
        <w:tc>
          <w:tcPr>
            <w:tcW w:w="8915" w:type="dxa"/>
            <w:gridSpan w:val="4"/>
          </w:tcPr>
          <w:p w14:paraId="76721167" w14:textId="77777777" w:rsidR="002B05A0" w:rsidRPr="00C725DD" w:rsidRDefault="002B05A0" w:rsidP="00A9128F">
            <w:pPr>
              <w:jc w:val="both"/>
              <w:rPr>
                <w:rFonts w:ascii="Arial" w:hAnsi="Arial" w:cs="Arial"/>
                <w:b/>
                <w:noProof/>
                <w:color w:val="002060"/>
                <w:sz w:val="20"/>
                <w:szCs w:val="20"/>
                <w:lang w:eastAsia="en-GB"/>
              </w:rPr>
            </w:pPr>
            <w:r w:rsidRPr="00C725DD">
              <w:rPr>
                <w:rFonts w:ascii="Arial" w:hAnsi="Arial" w:cs="Arial"/>
                <w:b/>
                <w:bCs/>
                <w:color w:val="002060"/>
                <w:sz w:val="20"/>
                <w:szCs w:val="20"/>
                <w:u w:val="thick" w:color="1F497D"/>
              </w:rPr>
              <w:t>Strategic Services</w:t>
            </w:r>
          </w:p>
        </w:tc>
      </w:tr>
      <w:tr w:rsidR="002B05A0" w:rsidRPr="001C3142" w14:paraId="5E709C57" w14:textId="77777777" w:rsidTr="00C228DA">
        <w:trPr>
          <w:gridAfter w:val="1"/>
          <w:wAfter w:w="289" w:type="dxa"/>
          <w:trHeight w:val="385"/>
        </w:trPr>
        <w:tc>
          <w:tcPr>
            <w:tcW w:w="3229" w:type="dxa"/>
            <w:gridSpan w:val="2"/>
          </w:tcPr>
          <w:p w14:paraId="105A652B" w14:textId="77777777" w:rsidR="002B05A0" w:rsidRPr="00C725DD" w:rsidRDefault="002B05A0" w:rsidP="00A9128F">
            <w:pPr>
              <w:jc w:val="both"/>
              <w:rPr>
                <w:rFonts w:ascii="Arial" w:hAnsi="Arial" w:cs="Arial"/>
                <w:color w:val="0070C0"/>
                <w:sz w:val="20"/>
                <w:szCs w:val="20"/>
              </w:rPr>
            </w:pPr>
            <w:r w:rsidRPr="00C725DD">
              <w:rPr>
                <w:rFonts w:ascii="Arial" w:hAnsi="Arial" w:cs="Arial"/>
                <w:noProof/>
                <w:color w:val="0070C0"/>
                <w:sz w:val="20"/>
                <w:szCs w:val="20"/>
                <w:lang w:val="en-US"/>
              </w:rPr>
              <w:drawing>
                <wp:inline distT="0" distB="0" distL="0" distR="0" wp14:anchorId="25335BB5" wp14:editId="3E51E24E">
                  <wp:extent cx="1781175" cy="1209675"/>
                  <wp:effectExtent l="0" t="0" r="9525" b="9525"/>
                  <wp:docPr id="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srcRect/>
                          <a:stretch>
                            <a:fillRect/>
                          </a:stretch>
                        </pic:blipFill>
                        <pic:spPr bwMode="auto">
                          <a:xfrm>
                            <a:off x="0" y="0"/>
                            <a:ext cx="1781175" cy="1209675"/>
                          </a:xfrm>
                          <a:prstGeom prst="rect">
                            <a:avLst/>
                          </a:prstGeom>
                          <a:noFill/>
                          <a:ln w="9525">
                            <a:noFill/>
                            <a:miter lim="800000"/>
                            <a:headEnd/>
                            <a:tailEnd/>
                          </a:ln>
                        </pic:spPr>
                      </pic:pic>
                    </a:graphicData>
                  </a:graphic>
                </wp:inline>
              </w:drawing>
            </w:r>
          </w:p>
          <w:p w14:paraId="76E7E933" w14:textId="77777777" w:rsidR="002B05A0" w:rsidRPr="00C725DD" w:rsidRDefault="002B05A0" w:rsidP="00B1554F">
            <w:pPr>
              <w:tabs>
                <w:tab w:val="left" w:pos="2880"/>
              </w:tabs>
              <w:jc w:val="both"/>
              <w:rPr>
                <w:rFonts w:ascii="Arial" w:hAnsi="Arial" w:cs="Arial"/>
                <w:noProof/>
                <w:sz w:val="20"/>
                <w:szCs w:val="20"/>
                <w:lang w:val="en-US"/>
              </w:rPr>
            </w:pPr>
            <w:r w:rsidRPr="00C725DD">
              <w:rPr>
                <w:rFonts w:ascii="Arial" w:hAnsi="Arial" w:cs="Arial"/>
                <w:color w:val="002060"/>
                <w:sz w:val="20"/>
                <w:szCs w:val="20"/>
              </w:rPr>
              <w:t>Strategy must translate into transformation and results into the achievement of the vision/objectives.</w:t>
            </w:r>
          </w:p>
        </w:tc>
        <w:tc>
          <w:tcPr>
            <w:tcW w:w="5686" w:type="dxa"/>
            <w:gridSpan w:val="2"/>
          </w:tcPr>
          <w:p w14:paraId="39EA4DC7" w14:textId="77777777" w:rsidR="002B05A0" w:rsidRPr="00C725DD" w:rsidRDefault="002B05A0" w:rsidP="00A9128F">
            <w:pPr>
              <w:jc w:val="both"/>
              <w:rPr>
                <w:rFonts w:ascii="Arial" w:hAnsi="Arial" w:cs="Arial"/>
                <w:sz w:val="20"/>
                <w:szCs w:val="20"/>
              </w:rPr>
            </w:pPr>
            <w:r w:rsidRPr="00C725DD">
              <w:rPr>
                <w:rFonts w:ascii="Arial" w:hAnsi="Arial" w:cs="Arial"/>
                <w:sz w:val="20"/>
                <w:szCs w:val="20"/>
              </w:rPr>
              <w:t xml:space="preserve">AHC provides strategy services that enable organisations develop sound bases for the achievement of their vision/objectives. In developing strategies, we consider the following: </w:t>
            </w:r>
          </w:p>
          <w:p w14:paraId="6CB695B2" w14:textId="77777777" w:rsidR="002B05A0" w:rsidRPr="00C725DD" w:rsidRDefault="002B05A0">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Outsourcing, strategic alliance and partnership based strategies;</w:t>
            </w:r>
          </w:p>
          <w:p w14:paraId="3399B5AA" w14:textId="77777777" w:rsidR="002B05A0" w:rsidRPr="00C725DD" w:rsidRDefault="002B05A0">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 xml:space="preserve">Core competence strategies; </w:t>
            </w:r>
          </w:p>
          <w:p w14:paraId="2ADB1918" w14:textId="77777777" w:rsidR="002B05A0" w:rsidRPr="00C725DD" w:rsidRDefault="002B05A0">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SWOT strategies;</w:t>
            </w:r>
          </w:p>
          <w:p w14:paraId="325E7B7F" w14:textId="77777777" w:rsidR="002B05A0" w:rsidRPr="00C725DD" w:rsidRDefault="002B05A0">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Business case preparations for sourcing of funds;</w:t>
            </w:r>
          </w:p>
          <w:p w14:paraId="6DB47F71" w14:textId="77777777" w:rsidR="002B05A0" w:rsidRPr="00C725DD" w:rsidRDefault="002B05A0">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Knowledge management principles;</w:t>
            </w:r>
          </w:p>
          <w:p w14:paraId="4089F6C1" w14:textId="77777777" w:rsidR="002B05A0" w:rsidRPr="00C725DD" w:rsidRDefault="002B05A0">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 xml:space="preserve">Viability and feasibility analyses; </w:t>
            </w:r>
          </w:p>
          <w:p w14:paraId="07CC28C0" w14:textId="77777777" w:rsidR="002B05A0" w:rsidRPr="00C725DD" w:rsidRDefault="002B05A0">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 xml:space="preserve">Economic appraisals; </w:t>
            </w:r>
          </w:p>
          <w:p w14:paraId="3E441109" w14:textId="77777777" w:rsidR="002B05A0" w:rsidRPr="00C725DD" w:rsidRDefault="002B05A0">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Michael Porter industry analysis model for competition;</w:t>
            </w:r>
          </w:p>
          <w:p w14:paraId="544E6474" w14:textId="77777777" w:rsidR="002B05A0" w:rsidRPr="00C725DD" w:rsidRDefault="002B05A0">
            <w:pPr>
              <w:keepNext/>
              <w:keepLines/>
              <w:numPr>
                <w:ilvl w:val="0"/>
                <w:numId w:val="7"/>
              </w:numPr>
              <w:autoSpaceDE w:val="0"/>
              <w:autoSpaceDN w:val="0"/>
              <w:adjustRightInd w:val="0"/>
              <w:ind w:left="342" w:hanging="342"/>
              <w:jc w:val="both"/>
              <w:rPr>
                <w:rFonts w:ascii="Arial" w:hAnsi="Arial" w:cs="Arial"/>
                <w:sz w:val="20"/>
                <w:szCs w:val="20"/>
              </w:rPr>
            </w:pPr>
            <w:r w:rsidRPr="00C725DD">
              <w:rPr>
                <w:rFonts w:ascii="Arial" w:eastAsia="SimSun" w:hAnsi="Arial" w:cs="Arial"/>
                <w:sz w:val="20"/>
                <w:szCs w:val="20"/>
                <w:lang w:val="en-US"/>
              </w:rPr>
              <w:t>Boston Consulting Group positioning matrix.</w:t>
            </w:r>
          </w:p>
        </w:tc>
      </w:tr>
      <w:tr w:rsidR="006A5CA8" w:rsidRPr="001C3142" w14:paraId="7D2927E7" w14:textId="77777777" w:rsidTr="00C228DA">
        <w:trPr>
          <w:gridAfter w:val="1"/>
          <w:wAfter w:w="289" w:type="dxa"/>
          <w:trHeight w:val="385"/>
        </w:trPr>
        <w:tc>
          <w:tcPr>
            <w:tcW w:w="8915" w:type="dxa"/>
            <w:gridSpan w:val="4"/>
          </w:tcPr>
          <w:p w14:paraId="212AAC85" w14:textId="77777777" w:rsidR="006A5CA8" w:rsidRPr="00C725DD" w:rsidRDefault="006A5CA8" w:rsidP="006A5CA8">
            <w:pPr>
              <w:jc w:val="both"/>
              <w:rPr>
                <w:rFonts w:ascii="Arial" w:hAnsi="Arial" w:cs="Arial"/>
                <w:sz w:val="20"/>
                <w:szCs w:val="20"/>
              </w:rPr>
            </w:pPr>
            <w:r w:rsidRPr="00C725DD">
              <w:rPr>
                <w:rFonts w:ascii="Arial" w:hAnsi="Arial" w:cs="Arial"/>
                <w:b/>
                <w:noProof/>
                <w:color w:val="002060"/>
                <w:sz w:val="20"/>
                <w:szCs w:val="20"/>
                <w:lang w:val="en-US"/>
              </w:rPr>
              <mc:AlternateContent>
                <mc:Choice Requires="wps">
                  <w:drawing>
                    <wp:anchor distT="4294967293" distB="4294967293" distL="114300" distR="114300" simplePos="0" relativeHeight="251680768" behindDoc="0" locked="0" layoutInCell="1" allowOverlap="1" wp14:anchorId="6663A2F9" wp14:editId="17702617">
                      <wp:simplePos x="0" y="0"/>
                      <wp:positionH relativeFrom="column">
                        <wp:posOffset>635</wp:posOffset>
                      </wp:positionH>
                      <wp:positionV relativeFrom="paragraph">
                        <wp:posOffset>178434</wp:posOffset>
                      </wp:positionV>
                      <wp:extent cx="5702935" cy="0"/>
                      <wp:effectExtent l="0" t="0" r="31115" b="1905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2935"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36F4275" id="Straight Connector 46" o:spid="_x0000_s1026" style="position:absolute;z-index:25168076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05pt,14.05pt" to="449.1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" strokecolor="navy" strokeweight="1.5pt"/>
                  </w:pict>
                </mc:Fallback>
              </mc:AlternateContent>
            </w:r>
            <w:r w:rsidRPr="00C725DD">
              <w:rPr>
                <w:rFonts w:ascii="Arial" w:hAnsi="Arial" w:cs="Arial"/>
                <w:b/>
                <w:color w:val="002060"/>
                <w:sz w:val="20"/>
                <w:szCs w:val="20"/>
              </w:rPr>
              <w:t>Talent and Human Capital Management</w:t>
            </w:r>
          </w:p>
        </w:tc>
      </w:tr>
      <w:tr w:rsidR="006A5CA8" w:rsidRPr="001C3142" w14:paraId="3F14E41E" w14:textId="77777777" w:rsidTr="00C228DA">
        <w:trPr>
          <w:gridAfter w:val="1"/>
          <w:wAfter w:w="289" w:type="dxa"/>
          <w:trHeight w:val="385"/>
        </w:trPr>
        <w:tc>
          <w:tcPr>
            <w:tcW w:w="2875" w:type="dxa"/>
          </w:tcPr>
          <w:tbl>
            <w:tblPr>
              <w:tblpPr w:leftFromText="180" w:rightFromText="180" w:vertAnchor="text" w:horzAnchor="margin" w:tblpX="-5" w:tblpY="325"/>
              <w:tblOverlap w:val="never"/>
              <w:tblW w:w="240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2402"/>
            </w:tblGrid>
            <w:tr w:rsidR="006A5CA8" w:rsidRPr="00C725DD" w14:paraId="6DDA4B22" w14:textId="77777777" w:rsidTr="00136649">
              <w:trPr>
                <w:trHeight w:val="1430"/>
              </w:trPr>
              <w:tc>
                <w:tcPr>
                  <w:tcW w:w="2402" w:type="dxa"/>
                  <w:shd w:val="clear" w:color="auto" w:fill="auto"/>
                </w:tcPr>
                <w:p w14:paraId="2EECD4F6" w14:textId="77777777" w:rsidR="006A5CA8" w:rsidRPr="00896BA5" w:rsidRDefault="006A5CA8" w:rsidP="00B1554F">
                  <w:pPr>
                    <w:tabs>
                      <w:tab w:val="left" w:pos="2880"/>
                    </w:tabs>
                    <w:jc w:val="both"/>
                    <w:rPr>
                      <w:rFonts w:ascii="Arial" w:hAnsi="Arial" w:cs="Arial"/>
                      <w:color w:val="002060"/>
                      <w:sz w:val="18"/>
                      <w:szCs w:val="18"/>
                    </w:rPr>
                  </w:pPr>
                  <w:r w:rsidRPr="00896BA5">
                    <w:rPr>
                      <w:rFonts w:ascii="Arial" w:hAnsi="Arial" w:cs="Arial"/>
                      <w:noProof/>
                      <w:color w:val="002060"/>
                      <w:sz w:val="18"/>
                      <w:szCs w:val="18"/>
                      <w:lang w:val="en-US"/>
                    </w:rPr>
                    <w:drawing>
                      <wp:inline distT="0" distB="0" distL="0" distR="0" wp14:anchorId="44720EF5" wp14:editId="66B4953C">
                        <wp:extent cx="1381125" cy="131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81125" cy="1314450"/>
                                </a:xfrm>
                                <a:prstGeom prst="rect">
                                  <a:avLst/>
                                </a:prstGeom>
                                <a:noFill/>
                                <a:ln>
                                  <a:noFill/>
                                </a:ln>
                              </pic:spPr>
                            </pic:pic>
                          </a:graphicData>
                        </a:graphic>
                      </wp:inline>
                    </w:drawing>
                  </w:r>
                </w:p>
                <w:p w14:paraId="4EB2A793" w14:textId="77777777" w:rsidR="006A5CA8" w:rsidRPr="00896BA5" w:rsidRDefault="006A5CA8" w:rsidP="00B1554F">
                  <w:pPr>
                    <w:tabs>
                      <w:tab w:val="left" w:pos="2880"/>
                    </w:tabs>
                    <w:jc w:val="both"/>
                    <w:rPr>
                      <w:rFonts w:ascii="Arial" w:hAnsi="Arial" w:cs="Arial"/>
                      <w:color w:val="002060"/>
                      <w:sz w:val="18"/>
                      <w:szCs w:val="18"/>
                    </w:rPr>
                  </w:pPr>
                </w:p>
                <w:p w14:paraId="36D393CF" w14:textId="77777777" w:rsidR="006A5CA8" w:rsidRPr="00896BA5" w:rsidRDefault="006A5CA8" w:rsidP="00B1554F">
                  <w:pPr>
                    <w:tabs>
                      <w:tab w:val="left" w:pos="2880"/>
                    </w:tabs>
                    <w:jc w:val="both"/>
                    <w:rPr>
                      <w:rFonts w:ascii="Arial" w:hAnsi="Arial" w:cs="Arial"/>
                      <w:color w:val="002060"/>
                      <w:sz w:val="18"/>
                      <w:szCs w:val="18"/>
                    </w:rPr>
                  </w:pPr>
                  <w:r w:rsidRPr="00896BA5">
                    <w:rPr>
                      <w:rFonts w:ascii="Arial" w:hAnsi="Arial" w:cs="Arial"/>
                      <w:color w:val="002060"/>
                      <w:sz w:val="18"/>
                      <w:szCs w:val="18"/>
                    </w:rPr>
                    <w:lastRenderedPageBreak/>
                    <w:t>Our approach is to integrate project management in each of the assignments we carryout. This ensures that assignments are carried out within time, budget, and with minimal disruption to the clients operations.</w:t>
                  </w:r>
                </w:p>
              </w:tc>
            </w:tr>
          </w:tbl>
          <w:p w14:paraId="6A813682" w14:textId="77777777" w:rsidR="006A5CA8" w:rsidRPr="00C725DD" w:rsidRDefault="006A5CA8" w:rsidP="006A5CA8">
            <w:pPr>
              <w:ind w:left="360" w:hanging="360"/>
              <w:rPr>
                <w:rFonts w:ascii="Arial" w:hAnsi="Arial" w:cs="Arial"/>
                <w:noProof/>
                <w:sz w:val="20"/>
                <w:szCs w:val="20"/>
                <w:lang w:eastAsia="en-GB"/>
              </w:rPr>
            </w:pPr>
          </w:p>
        </w:tc>
        <w:tc>
          <w:tcPr>
            <w:tcW w:w="6040" w:type="dxa"/>
            <w:gridSpan w:val="3"/>
          </w:tcPr>
          <w:p w14:paraId="7A150D70" w14:textId="77777777" w:rsidR="006A5CA8" w:rsidRPr="00C725DD" w:rsidRDefault="006A5CA8" w:rsidP="006A5CA8">
            <w:pPr>
              <w:jc w:val="both"/>
              <w:rPr>
                <w:rFonts w:ascii="Arial" w:hAnsi="Arial" w:cs="Arial"/>
                <w:sz w:val="20"/>
                <w:szCs w:val="20"/>
              </w:rPr>
            </w:pPr>
            <w:r w:rsidRPr="00C725DD">
              <w:rPr>
                <w:rFonts w:ascii="Arial" w:hAnsi="Arial" w:cs="Arial"/>
                <w:sz w:val="20"/>
                <w:szCs w:val="20"/>
              </w:rPr>
              <w:lastRenderedPageBreak/>
              <w:t>The challenge of all organizational managers is to recruit the best people, for the right jobs, train them, motivate them and retain them. We recognize the importance human capital plays in attaining the desired results for clients. We offer the following services to clients:</w:t>
            </w:r>
          </w:p>
          <w:p w14:paraId="14B17754" w14:textId="77777777" w:rsidR="006A5CA8" w:rsidRPr="00C725DD" w:rsidRDefault="006A5CA8" w:rsidP="006A5CA8">
            <w:pPr>
              <w:jc w:val="both"/>
              <w:rPr>
                <w:rFonts w:ascii="Arial" w:hAnsi="Arial" w:cs="Arial"/>
                <w:b/>
                <w:color w:val="002060"/>
                <w:sz w:val="20"/>
                <w:szCs w:val="20"/>
              </w:rPr>
            </w:pPr>
          </w:p>
          <w:p w14:paraId="773B8BE2" w14:textId="77777777" w:rsidR="006A5CA8" w:rsidRPr="00C725DD" w:rsidRDefault="006A5CA8" w:rsidP="006A5CA8">
            <w:pPr>
              <w:jc w:val="both"/>
              <w:rPr>
                <w:rFonts w:ascii="Arial" w:hAnsi="Arial" w:cs="Arial"/>
                <w:b/>
                <w:color w:val="002060"/>
                <w:sz w:val="20"/>
                <w:szCs w:val="20"/>
              </w:rPr>
            </w:pPr>
            <w:r w:rsidRPr="00C725DD">
              <w:rPr>
                <w:rFonts w:ascii="Arial" w:hAnsi="Arial" w:cs="Arial"/>
                <w:b/>
                <w:color w:val="002060"/>
                <w:sz w:val="20"/>
                <w:szCs w:val="20"/>
              </w:rPr>
              <w:t>Human Capital Management</w:t>
            </w:r>
          </w:p>
          <w:p w14:paraId="42724A0C" w14:textId="77777777" w:rsidR="006A5CA8" w:rsidRPr="00C725DD" w:rsidRDefault="006A5CA8">
            <w:pPr>
              <w:numPr>
                <w:ilvl w:val="0"/>
                <w:numId w:val="9"/>
              </w:numPr>
              <w:ind w:hanging="432"/>
              <w:jc w:val="both"/>
              <w:rPr>
                <w:rFonts w:ascii="Arial" w:hAnsi="Arial" w:cs="Arial"/>
                <w:sz w:val="20"/>
                <w:szCs w:val="20"/>
              </w:rPr>
            </w:pPr>
            <w:r w:rsidRPr="00C725DD">
              <w:rPr>
                <w:rFonts w:ascii="Arial" w:hAnsi="Arial" w:cs="Arial"/>
                <w:sz w:val="20"/>
                <w:szCs w:val="20"/>
              </w:rPr>
              <w:t xml:space="preserve">Redesign and development of organization strategies </w:t>
            </w:r>
          </w:p>
          <w:p w14:paraId="358F8C65" w14:textId="77777777" w:rsidR="006A5CA8" w:rsidRPr="00C725DD" w:rsidRDefault="006A5CA8">
            <w:pPr>
              <w:numPr>
                <w:ilvl w:val="0"/>
                <w:numId w:val="10"/>
              </w:numPr>
              <w:ind w:hanging="432"/>
              <w:jc w:val="both"/>
              <w:rPr>
                <w:rFonts w:ascii="Arial" w:hAnsi="Arial" w:cs="Arial"/>
                <w:sz w:val="20"/>
                <w:szCs w:val="20"/>
              </w:rPr>
            </w:pPr>
            <w:r w:rsidRPr="00C725DD">
              <w:rPr>
                <w:rFonts w:ascii="Arial" w:hAnsi="Arial" w:cs="Arial"/>
                <w:sz w:val="20"/>
                <w:szCs w:val="20"/>
              </w:rPr>
              <w:t>Development of HR policies and manuals</w:t>
            </w:r>
          </w:p>
          <w:p w14:paraId="5F09D6F5" w14:textId="77777777" w:rsidR="006A5CA8" w:rsidRPr="00C725DD" w:rsidRDefault="006A5CA8">
            <w:pPr>
              <w:numPr>
                <w:ilvl w:val="0"/>
                <w:numId w:val="11"/>
              </w:numPr>
              <w:ind w:hanging="432"/>
              <w:jc w:val="both"/>
              <w:rPr>
                <w:rFonts w:ascii="Arial" w:hAnsi="Arial" w:cs="Arial"/>
                <w:sz w:val="20"/>
                <w:szCs w:val="20"/>
              </w:rPr>
            </w:pPr>
            <w:r w:rsidRPr="00C725DD">
              <w:rPr>
                <w:rFonts w:ascii="Arial" w:hAnsi="Arial" w:cs="Arial"/>
                <w:sz w:val="20"/>
                <w:szCs w:val="20"/>
              </w:rPr>
              <w:t>HR reviews and analysis</w:t>
            </w:r>
          </w:p>
          <w:p w14:paraId="17884DCC" w14:textId="77777777" w:rsidR="006A5CA8" w:rsidRPr="00C725DD" w:rsidRDefault="006A5CA8">
            <w:pPr>
              <w:numPr>
                <w:ilvl w:val="0"/>
                <w:numId w:val="15"/>
              </w:numPr>
              <w:ind w:hanging="432"/>
              <w:jc w:val="both"/>
              <w:rPr>
                <w:rFonts w:ascii="Arial" w:hAnsi="Arial" w:cs="Arial"/>
                <w:sz w:val="20"/>
                <w:szCs w:val="20"/>
              </w:rPr>
            </w:pPr>
            <w:r w:rsidRPr="00C725DD">
              <w:rPr>
                <w:rFonts w:ascii="Arial" w:hAnsi="Arial" w:cs="Arial"/>
                <w:sz w:val="20"/>
                <w:szCs w:val="20"/>
              </w:rPr>
              <w:t>Job Evaluations and Competence Analysis</w:t>
            </w:r>
          </w:p>
          <w:p w14:paraId="631D47F3" w14:textId="77777777" w:rsidR="006A5CA8" w:rsidRPr="00C725DD" w:rsidRDefault="006A5CA8">
            <w:pPr>
              <w:numPr>
                <w:ilvl w:val="0"/>
                <w:numId w:val="12"/>
              </w:numPr>
              <w:ind w:hanging="432"/>
              <w:jc w:val="both"/>
              <w:rPr>
                <w:rFonts w:ascii="Arial" w:hAnsi="Arial" w:cs="Arial"/>
                <w:sz w:val="20"/>
                <w:szCs w:val="20"/>
              </w:rPr>
            </w:pPr>
            <w:r w:rsidRPr="00C725DD">
              <w:rPr>
                <w:rFonts w:ascii="Arial" w:hAnsi="Arial" w:cs="Arial"/>
                <w:sz w:val="20"/>
                <w:szCs w:val="20"/>
              </w:rPr>
              <w:lastRenderedPageBreak/>
              <w:t xml:space="preserve">Reward Strategies </w:t>
            </w:r>
          </w:p>
          <w:p w14:paraId="755E21FF" w14:textId="77777777" w:rsidR="006A5CA8" w:rsidRPr="00C725DD" w:rsidRDefault="006A5CA8">
            <w:pPr>
              <w:numPr>
                <w:ilvl w:val="0"/>
                <w:numId w:val="14"/>
              </w:numPr>
              <w:ind w:hanging="432"/>
              <w:jc w:val="both"/>
              <w:rPr>
                <w:rFonts w:ascii="Arial" w:hAnsi="Arial" w:cs="Arial"/>
                <w:sz w:val="20"/>
                <w:szCs w:val="20"/>
              </w:rPr>
            </w:pPr>
            <w:r w:rsidRPr="00C725DD">
              <w:rPr>
                <w:rFonts w:ascii="Arial" w:hAnsi="Arial" w:cs="Arial"/>
                <w:sz w:val="20"/>
                <w:szCs w:val="20"/>
              </w:rPr>
              <w:t xml:space="preserve">Performance management </w:t>
            </w:r>
          </w:p>
          <w:p w14:paraId="374B22FB" w14:textId="77777777" w:rsidR="006A5CA8" w:rsidRPr="00C725DD" w:rsidRDefault="006A5CA8">
            <w:pPr>
              <w:numPr>
                <w:ilvl w:val="0"/>
                <w:numId w:val="13"/>
              </w:numPr>
              <w:ind w:hanging="432"/>
              <w:jc w:val="both"/>
              <w:rPr>
                <w:rFonts w:ascii="Arial" w:hAnsi="Arial" w:cs="Arial"/>
                <w:sz w:val="20"/>
                <w:szCs w:val="20"/>
              </w:rPr>
            </w:pPr>
            <w:r w:rsidRPr="00C725DD">
              <w:rPr>
                <w:rFonts w:ascii="Arial" w:hAnsi="Arial" w:cs="Arial"/>
                <w:sz w:val="20"/>
                <w:szCs w:val="20"/>
              </w:rPr>
              <w:t>Salary surveys</w:t>
            </w:r>
          </w:p>
          <w:p w14:paraId="5889CE06" w14:textId="77777777" w:rsidR="006A5CA8" w:rsidRPr="00C725DD" w:rsidRDefault="006A5CA8">
            <w:pPr>
              <w:numPr>
                <w:ilvl w:val="0"/>
                <w:numId w:val="16"/>
              </w:numPr>
              <w:ind w:hanging="432"/>
              <w:jc w:val="both"/>
              <w:rPr>
                <w:rFonts w:ascii="Arial" w:hAnsi="Arial" w:cs="Arial"/>
                <w:sz w:val="20"/>
                <w:szCs w:val="20"/>
              </w:rPr>
            </w:pPr>
            <w:r w:rsidRPr="00C725DD">
              <w:rPr>
                <w:rFonts w:ascii="Arial" w:hAnsi="Arial" w:cs="Arial"/>
                <w:sz w:val="20"/>
                <w:szCs w:val="20"/>
              </w:rPr>
              <w:t xml:space="preserve">Job grading </w:t>
            </w:r>
          </w:p>
          <w:p w14:paraId="39B1AA06" w14:textId="77777777" w:rsidR="006A5CA8" w:rsidRPr="00C725DD" w:rsidRDefault="006A5CA8">
            <w:pPr>
              <w:numPr>
                <w:ilvl w:val="0"/>
                <w:numId w:val="16"/>
              </w:numPr>
              <w:ind w:hanging="432"/>
              <w:jc w:val="both"/>
              <w:rPr>
                <w:rFonts w:ascii="Arial" w:hAnsi="Arial" w:cs="Arial"/>
                <w:sz w:val="20"/>
                <w:szCs w:val="20"/>
              </w:rPr>
            </w:pPr>
            <w:r w:rsidRPr="00C725DD">
              <w:rPr>
                <w:rFonts w:ascii="Arial" w:hAnsi="Arial" w:cs="Arial"/>
                <w:sz w:val="20"/>
                <w:szCs w:val="20"/>
              </w:rPr>
              <w:t>Change Management Strategies and Programs</w:t>
            </w:r>
          </w:p>
          <w:p w14:paraId="6FD48CF5" w14:textId="77777777" w:rsidR="006A5CA8" w:rsidRPr="00C725DD" w:rsidRDefault="006A5CA8" w:rsidP="006A5CA8">
            <w:pPr>
              <w:jc w:val="both"/>
              <w:rPr>
                <w:rFonts w:ascii="Arial" w:hAnsi="Arial" w:cs="Arial"/>
                <w:b/>
                <w:color w:val="002060"/>
                <w:sz w:val="20"/>
                <w:szCs w:val="20"/>
              </w:rPr>
            </w:pPr>
          </w:p>
          <w:p w14:paraId="4830789B" w14:textId="77777777" w:rsidR="006A5CA8" w:rsidRPr="00C725DD" w:rsidRDefault="006A5CA8" w:rsidP="006A5CA8">
            <w:pPr>
              <w:jc w:val="both"/>
              <w:rPr>
                <w:rFonts w:ascii="Arial" w:hAnsi="Arial" w:cs="Arial"/>
                <w:b/>
                <w:color w:val="002060"/>
                <w:sz w:val="20"/>
                <w:szCs w:val="20"/>
              </w:rPr>
            </w:pPr>
            <w:r w:rsidRPr="00C725DD">
              <w:rPr>
                <w:rFonts w:ascii="Arial" w:hAnsi="Arial" w:cs="Arial"/>
                <w:b/>
                <w:color w:val="002060"/>
                <w:sz w:val="20"/>
                <w:szCs w:val="20"/>
              </w:rPr>
              <w:t>Recruitment and Selections</w:t>
            </w:r>
          </w:p>
          <w:p w14:paraId="068FB7D7" w14:textId="77777777" w:rsidR="006A5CA8" w:rsidRPr="00C725DD" w:rsidRDefault="006A5CA8">
            <w:pPr>
              <w:numPr>
                <w:ilvl w:val="0"/>
                <w:numId w:val="9"/>
              </w:numPr>
              <w:ind w:hanging="432"/>
              <w:jc w:val="both"/>
              <w:rPr>
                <w:rFonts w:ascii="Arial" w:hAnsi="Arial" w:cs="Arial"/>
                <w:sz w:val="20"/>
                <w:szCs w:val="20"/>
              </w:rPr>
            </w:pPr>
            <w:r w:rsidRPr="00C725DD">
              <w:rPr>
                <w:rFonts w:ascii="Arial" w:hAnsi="Arial" w:cs="Arial"/>
                <w:sz w:val="20"/>
                <w:szCs w:val="20"/>
              </w:rPr>
              <w:t>Advertising for specified positions</w:t>
            </w:r>
          </w:p>
          <w:p w14:paraId="528C6B4D" w14:textId="77777777" w:rsidR="006A5CA8" w:rsidRPr="00C725DD" w:rsidRDefault="006A5CA8">
            <w:pPr>
              <w:numPr>
                <w:ilvl w:val="0"/>
                <w:numId w:val="9"/>
              </w:numPr>
              <w:ind w:hanging="432"/>
              <w:jc w:val="both"/>
              <w:rPr>
                <w:rFonts w:ascii="Arial" w:hAnsi="Arial" w:cs="Arial"/>
                <w:sz w:val="20"/>
                <w:szCs w:val="20"/>
              </w:rPr>
            </w:pPr>
            <w:r w:rsidRPr="00C725DD">
              <w:rPr>
                <w:rFonts w:ascii="Arial" w:hAnsi="Arial" w:cs="Arial"/>
                <w:sz w:val="20"/>
                <w:szCs w:val="20"/>
              </w:rPr>
              <w:t>Recruitment and Selection of middle and executive level positions</w:t>
            </w:r>
          </w:p>
          <w:p w14:paraId="6FFD4BA7" w14:textId="77777777" w:rsidR="006A5CA8" w:rsidRPr="00C725DD" w:rsidRDefault="006A5CA8">
            <w:pPr>
              <w:numPr>
                <w:ilvl w:val="0"/>
                <w:numId w:val="9"/>
              </w:numPr>
              <w:ind w:hanging="432"/>
              <w:jc w:val="both"/>
              <w:rPr>
                <w:rFonts w:ascii="Arial" w:hAnsi="Arial" w:cs="Arial"/>
                <w:sz w:val="20"/>
                <w:szCs w:val="20"/>
              </w:rPr>
            </w:pPr>
            <w:r w:rsidRPr="00C725DD">
              <w:rPr>
                <w:rFonts w:ascii="Arial" w:hAnsi="Arial" w:cs="Arial"/>
                <w:sz w:val="20"/>
                <w:szCs w:val="20"/>
              </w:rPr>
              <w:t>Sourcing of specialised resources to fill positions</w:t>
            </w:r>
          </w:p>
          <w:p w14:paraId="634C27F9" w14:textId="77777777" w:rsidR="006A5CA8" w:rsidRPr="00C725DD" w:rsidRDefault="006A5CA8">
            <w:pPr>
              <w:numPr>
                <w:ilvl w:val="0"/>
                <w:numId w:val="9"/>
              </w:numPr>
              <w:ind w:hanging="432"/>
              <w:jc w:val="both"/>
              <w:rPr>
                <w:rFonts w:ascii="Arial" w:hAnsi="Arial" w:cs="Arial"/>
                <w:sz w:val="20"/>
                <w:szCs w:val="20"/>
              </w:rPr>
            </w:pPr>
            <w:r w:rsidRPr="00C725DD">
              <w:rPr>
                <w:rFonts w:ascii="Arial" w:hAnsi="Arial" w:cs="Arial"/>
                <w:sz w:val="20"/>
                <w:szCs w:val="20"/>
              </w:rPr>
              <w:t>Interviewing</w:t>
            </w:r>
          </w:p>
          <w:p w14:paraId="09272DCE" w14:textId="19CD1462" w:rsidR="006A5CA8" w:rsidRPr="001876A5" w:rsidRDefault="006A5CA8" w:rsidP="001876A5">
            <w:pPr>
              <w:numPr>
                <w:ilvl w:val="0"/>
                <w:numId w:val="9"/>
              </w:numPr>
              <w:ind w:hanging="432"/>
              <w:jc w:val="both"/>
              <w:rPr>
                <w:rFonts w:ascii="Arial" w:hAnsi="Arial" w:cs="Arial"/>
                <w:sz w:val="20"/>
                <w:szCs w:val="20"/>
              </w:rPr>
            </w:pPr>
            <w:r w:rsidRPr="00C725DD">
              <w:rPr>
                <w:rFonts w:ascii="Arial" w:hAnsi="Arial" w:cs="Arial"/>
                <w:sz w:val="20"/>
                <w:szCs w:val="20"/>
              </w:rPr>
              <w:t xml:space="preserve">Conducting Employment Negotiations </w:t>
            </w:r>
          </w:p>
        </w:tc>
      </w:tr>
      <w:tr w:rsidR="006A5CA8" w:rsidRPr="001C3142" w14:paraId="1543A930" w14:textId="77777777" w:rsidTr="00C228DA">
        <w:trPr>
          <w:gridAfter w:val="1"/>
          <w:wAfter w:w="289" w:type="dxa"/>
          <w:trHeight w:val="385"/>
        </w:trPr>
        <w:tc>
          <w:tcPr>
            <w:tcW w:w="8915" w:type="dxa"/>
            <w:gridSpan w:val="4"/>
          </w:tcPr>
          <w:p w14:paraId="1F803A27" w14:textId="64CFD772" w:rsidR="006A5CA8" w:rsidRPr="00C725DD" w:rsidRDefault="006A5CA8" w:rsidP="006A5CA8">
            <w:pPr>
              <w:jc w:val="both"/>
              <w:rPr>
                <w:rFonts w:ascii="Arial" w:hAnsi="Arial" w:cs="Arial"/>
                <w:sz w:val="20"/>
                <w:szCs w:val="20"/>
              </w:rPr>
            </w:pPr>
            <w:r w:rsidRPr="00C725DD">
              <w:rPr>
                <w:rFonts w:ascii="Arial" w:hAnsi="Arial" w:cs="Arial"/>
                <w:b/>
                <w:bCs/>
                <w:color w:val="002060"/>
                <w:sz w:val="20"/>
                <w:szCs w:val="20"/>
                <w:u w:val="thick" w:color="1F497D"/>
              </w:rPr>
              <w:lastRenderedPageBreak/>
              <w:t>Project Management Services</w:t>
            </w:r>
          </w:p>
        </w:tc>
      </w:tr>
      <w:tr w:rsidR="006A5CA8" w:rsidRPr="001C3142" w14:paraId="2B467356" w14:textId="77777777" w:rsidTr="00C228DA">
        <w:trPr>
          <w:gridAfter w:val="1"/>
          <w:wAfter w:w="289" w:type="dxa"/>
          <w:trHeight w:val="385"/>
        </w:trPr>
        <w:tc>
          <w:tcPr>
            <w:tcW w:w="3189" w:type="dxa"/>
            <w:gridSpan w:val="2"/>
          </w:tcPr>
          <w:p w14:paraId="3A8F770D" w14:textId="6B93AC3F" w:rsidR="006A5CA8" w:rsidRPr="00896BA5" w:rsidRDefault="006A5CA8" w:rsidP="001876A5">
            <w:pPr>
              <w:jc w:val="both"/>
              <w:rPr>
                <w:rFonts w:ascii="Arial" w:hAnsi="Arial" w:cs="Arial"/>
                <w:color w:val="0070C0"/>
                <w:sz w:val="18"/>
                <w:szCs w:val="18"/>
              </w:rPr>
            </w:pPr>
            <w:r w:rsidRPr="00896BA5">
              <w:rPr>
                <w:rFonts w:ascii="Arial" w:hAnsi="Arial" w:cs="Arial"/>
                <w:noProof/>
                <w:sz w:val="18"/>
                <w:szCs w:val="18"/>
                <w:lang w:val="en-US"/>
              </w:rPr>
              <w:drawing>
                <wp:inline distT="0" distB="0" distL="0" distR="0" wp14:anchorId="38CDFC88" wp14:editId="5048DAC9">
                  <wp:extent cx="1884262" cy="1457325"/>
                  <wp:effectExtent l="0" t="0" r="1905" b="0"/>
                  <wp:docPr id="7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a:srcRect/>
                          <a:stretch>
                            <a:fillRect/>
                          </a:stretch>
                        </pic:blipFill>
                        <pic:spPr bwMode="auto">
                          <a:xfrm>
                            <a:off x="0" y="0"/>
                            <a:ext cx="1904849" cy="1473248"/>
                          </a:xfrm>
                          <a:prstGeom prst="rect">
                            <a:avLst/>
                          </a:prstGeom>
                          <a:noFill/>
                          <a:ln w="9525">
                            <a:noFill/>
                            <a:miter lim="800000"/>
                            <a:headEnd/>
                            <a:tailEnd/>
                          </a:ln>
                        </pic:spPr>
                      </pic:pic>
                    </a:graphicData>
                  </a:graphic>
                </wp:inline>
              </w:drawing>
            </w:r>
          </w:p>
          <w:p w14:paraId="2CD6F43B" w14:textId="77777777" w:rsidR="006A5CA8" w:rsidRPr="00896BA5" w:rsidRDefault="006A5CA8" w:rsidP="00580D53">
            <w:pPr>
              <w:tabs>
                <w:tab w:val="left" w:pos="2880"/>
              </w:tabs>
              <w:jc w:val="both"/>
              <w:rPr>
                <w:rFonts w:ascii="Arial" w:hAnsi="Arial" w:cs="Arial"/>
                <w:color w:val="0070C0"/>
                <w:sz w:val="18"/>
                <w:szCs w:val="18"/>
              </w:rPr>
            </w:pPr>
            <w:r w:rsidRPr="00896BA5">
              <w:rPr>
                <w:rFonts w:ascii="Arial" w:hAnsi="Arial" w:cs="Arial"/>
                <w:color w:val="002060"/>
                <w:sz w:val="18"/>
                <w:szCs w:val="18"/>
              </w:rPr>
              <w:t>Our staff are trained and affiliated to Professional Project Management Institutes in the UK and US.</w:t>
            </w:r>
            <w:r w:rsidRPr="00896BA5">
              <w:rPr>
                <w:rFonts w:ascii="Arial" w:hAnsi="Arial" w:cs="Arial"/>
                <w:color w:val="0070C0"/>
                <w:sz w:val="18"/>
                <w:szCs w:val="18"/>
              </w:rPr>
              <w:t xml:space="preserve"> </w:t>
            </w:r>
          </w:p>
        </w:tc>
        <w:tc>
          <w:tcPr>
            <w:tcW w:w="5726" w:type="dxa"/>
            <w:gridSpan w:val="2"/>
          </w:tcPr>
          <w:p w14:paraId="1CB81526" w14:textId="24319680" w:rsidR="006A5CA8" w:rsidRPr="00C725DD" w:rsidRDefault="006A5CA8" w:rsidP="006A5CA8">
            <w:pPr>
              <w:jc w:val="both"/>
              <w:rPr>
                <w:rFonts w:ascii="Arial" w:hAnsi="Arial" w:cs="Arial"/>
                <w:sz w:val="20"/>
                <w:szCs w:val="20"/>
              </w:rPr>
            </w:pPr>
            <w:r w:rsidRPr="00C725DD">
              <w:rPr>
                <w:rFonts w:ascii="Arial" w:hAnsi="Arial" w:cs="Arial"/>
                <w:sz w:val="20"/>
                <w:szCs w:val="20"/>
              </w:rPr>
              <w:t>We offer project management services with a proven track record in the successful implementation of international projects especially involving the implementation of enterprise-wide resource management systems. Our staff is affiliated to the worldwide leader in project management activities – the Project Management Institute. We apply well tested project management tools, techniques and project planning tools like PRINCE, MS Project in the project management activities</w:t>
            </w:r>
          </w:p>
          <w:p w14:paraId="5D100D19" w14:textId="77777777" w:rsidR="006A5CA8" w:rsidRPr="00896BA5" w:rsidRDefault="006A5CA8" w:rsidP="006A5CA8">
            <w:pPr>
              <w:jc w:val="both"/>
              <w:rPr>
                <w:rFonts w:ascii="Arial" w:hAnsi="Arial" w:cs="Arial"/>
                <w:i/>
                <w:iCs/>
                <w:sz w:val="20"/>
                <w:szCs w:val="20"/>
              </w:rPr>
            </w:pPr>
            <w:r w:rsidRPr="00896BA5">
              <w:rPr>
                <w:rFonts w:ascii="Arial" w:hAnsi="Arial" w:cs="Arial"/>
                <w:i/>
                <w:iCs/>
                <w:sz w:val="20"/>
                <w:szCs w:val="20"/>
              </w:rPr>
              <w:t>We offer services as project managers to:</w:t>
            </w:r>
          </w:p>
          <w:p w14:paraId="4BD35E0F" w14:textId="77777777" w:rsidR="006A5CA8" w:rsidRPr="00C725DD" w:rsidRDefault="006A5CA8">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Execute projects;</w:t>
            </w:r>
          </w:p>
          <w:p w14:paraId="06CC4776" w14:textId="77777777" w:rsidR="006A5CA8" w:rsidRPr="00C725DD" w:rsidRDefault="006A5CA8">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 xml:space="preserve">Monitor and regularly review project progress in terms of expenditure and accountability; </w:t>
            </w:r>
          </w:p>
          <w:p w14:paraId="65DE1D75" w14:textId="77777777" w:rsidR="006A5CA8" w:rsidRPr="00C725DD" w:rsidRDefault="006A5CA8">
            <w:pPr>
              <w:keepNext/>
              <w:keepLines/>
              <w:numPr>
                <w:ilvl w:val="0"/>
                <w:numId w:val="7"/>
              </w:numPr>
              <w:autoSpaceDE w:val="0"/>
              <w:autoSpaceDN w:val="0"/>
              <w:adjustRightInd w:val="0"/>
              <w:ind w:left="342" w:hanging="342"/>
              <w:jc w:val="both"/>
              <w:rPr>
                <w:rFonts w:ascii="Arial" w:eastAsia="SimSun" w:hAnsi="Arial" w:cs="Arial"/>
                <w:sz w:val="20"/>
                <w:szCs w:val="20"/>
                <w:lang w:val="en-US"/>
              </w:rPr>
            </w:pPr>
            <w:r w:rsidRPr="00C725DD">
              <w:rPr>
                <w:rFonts w:ascii="Arial" w:eastAsia="SimSun" w:hAnsi="Arial" w:cs="Arial"/>
                <w:sz w:val="20"/>
                <w:szCs w:val="20"/>
                <w:lang w:val="en-US"/>
              </w:rPr>
              <w:t xml:space="preserve">Planning and re-planning consisting of periodic review, refining, updating and redefining the log frames and activity/resource budget schedules; and </w:t>
            </w:r>
          </w:p>
          <w:p w14:paraId="13186E26" w14:textId="37EF2C9F" w:rsidR="006A5CA8" w:rsidRPr="00896BA5" w:rsidRDefault="006A5CA8" w:rsidP="00896BA5">
            <w:pPr>
              <w:keepNext/>
              <w:keepLines/>
              <w:numPr>
                <w:ilvl w:val="0"/>
                <w:numId w:val="7"/>
              </w:numPr>
              <w:tabs>
                <w:tab w:val="num" w:pos="360"/>
                <w:tab w:val="left" w:pos="432"/>
              </w:tabs>
              <w:autoSpaceDE w:val="0"/>
              <w:autoSpaceDN w:val="0"/>
              <w:adjustRightInd w:val="0"/>
              <w:ind w:left="342" w:hanging="342"/>
              <w:jc w:val="both"/>
              <w:rPr>
                <w:rFonts w:ascii="Arial" w:hAnsi="Arial" w:cs="Arial"/>
                <w:sz w:val="20"/>
                <w:szCs w:val="20"/>
              </w:rPr>
            </w:pPr>
            <w:r w:rsidRPr="00C725DD">
              <w:rPr>
                <w:rFonts w:ascii="Arial" w:eastAsia="SimSun" w:hAnsi="Arial" w:cs="Arial"/>
                <w:sz w:val="20"/>
                <w:szCs w:val="20"/>
                <w:lang w:val="en-US"/>
              </w:rPr>
              <w:t>Project Control.</w:t>
            </w:r>
          </w:p>
        </w:tc>
      </w:tr>
      <w:tr w:rsidR="006A5CA8" w:rsidRPr="00C725DD" w14:paraId="0A792750" w14:textId="77777777" w:rsidTr="00C228DA">
        <w:trPr>
          <w:gridAfter w:val="2"/>
          <w:wAfter w:w="1165" w:type="dxa"/>
          <w:trHeight w:val="350"/>
        </w:trPr>
        <w:tc>
          <w:tcPr>
            <w:tcW w:w="8039" w:type="dxa"/>
            <w:gridSpan w:val="3"/>
          </w:tcPr>
          <w:p w14:paraId="48C36150" w14:textId="77777777" w:rsidR="006A5CA8" w:rsidRPr="00C725DD" w:rsidRDefault="006A5CA8" w:rsidP="006A5CA8">
            <w:pPr>
              <w:jc w:val="both"/>
              <w:rPr>
                <w:rFonts w:ascii="Arial" w:hAnsi="Arial" w:cs="Arial"/>
                <w:bCs/>
                <w:sz w:val="20"/>
                <w:szCs w:val="20"/>
              </w:rPr>
            </w:pPr>
            <w:r w:rsidRPr="00C725DD">
              <w:rPr>
                <w:rFonts w:ascii="Arial" w:hAnsi="Arial" w:cs="Arial"/>
                <w:b/>
                <w:bCs/>
                <w:color w:val="002060"/>
                <w:sz w:val="20"/>
                <w:szCs w:val="20"/>
                <w:u w:val="thick" w:color="1F497D"/>
              </w:rPr>
              <w:t>Capacity Building and Training</w:t>
            </w:r>
          </w:p>
        </w:tc>
      </w:tr>
      <w:tr w:rsidR="006A5CA8" w:rsidRPr="001C3142" w14:paraId="460417C4" w14:textId="77777777" w:rsidTr="00C228DA">
        <w:trPr>
          <w:gridAfter w:val="1"/>
          <w:wAfter w:w="289" w:type="dxa"/>
          <w:trHeight w:val="270"/>
        </w:trPr>
        <w:tc>
          <w:tcPr>
            <w:tcW w:w="3189" w:type="dxa"/>
            <w:gridSpan w:val="2"/>
          </w:tcPr>
          <w:p w14:paraId="64E5D518" w14:textId="77777777" w:rsidR="006A5CA8" w:rsidRPr="00C725DD" w:rsidRDefault="006A5CA8" w:rsidP="00580D53">
            <w:pPr>
              <w:tabs>
                <w:tab w:val="left" w:pos="2880"/>
              </w:tabs>
              <w:jc w:val="both"/>
              <w:rPr>
                <w:rFonts w:ascii="Arial" w:hAnsi="Arial" w:cs="Arial"/>
                <w:color w:val="002060"/>
                <w:sz w:val="20"/>
                <w:szCs w:val="20"/>
              </w:rPr>
            </w:pPr>
          </w:p>
          <w:p w14:paraId="602CD9ED" w14:textId="77777777" w:rsidR="006A5CA8" w:rsidRPr="00C725DD" w:rsidRDefault="006A5CA8" w:rsidP="00580D53">
            <w:pPr>
              <w:tabs>
                <w:tab w:val="left" w:pos="2880"/>
              </w:tabs>
              <w:jc w:val="both"/>
              <w:rPr>
                <w:rFonts w:ascii="Arial" w:hAnsi="Arial" w:cs="Arial"/>
                <w:color w:val="002060"/>
                <w:sz w:val="20"/>
                <w:szCs w:val="20"/>
              </w:rPr>
            </w:pPr>
            <w:r w:rsidRPr="00C725DD">
              <w:rPr>
                <w:rFonts w:ascii="Arial" w:hAnsi="Arial" w:cs="Arial"/>
                <w:noProof/>
                <w:color w:val="002060"/>
                <w:sz w:val="20"/>
                <w:szCs w:val="20"/>
                <w:lang w:val="en-US"/>
              </w:rPr>
              <w:drawing>
                <wp:inline distT="0" distB="0" distL="0" distR="0" wp14:anchorId="17079E2C" wp14:editId="549EA59D">
                  <wp:extent cx="1838325" cy="1381077"/>
                  <wp:effectExtent l="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4746" cy="1393413"/>
                          </a:xfrm>
                          <a:prstGeom prst="rect">
                            <a:avLst/>
                          </a:prstGeom>
                          <a:noFill/>
                        </pic:spPr>
                      </pic:pic>
                    </a:graphicData>
                  </a:graphic>
                </wp:inline>
              </w:drawing>
            </w:r>
          </w:p>
          <w:p w14:paraId="33B13BA1" w14:textId="77777777" w:rsidR="006A5CA8" w:rsidRPr="001876A5" w:rsidRDefault="006A5CA8" w:rsidP="00580D53">
            <w:pPr>
              <w:tabs>
                <w:tab w:val="left" w:pos="2880"/>
              </w:tabs>
              <w:jc w:val="both"/>
              <w:rPr>
                <w:rFonts w:ascii="Arial" w:hAnsi="Arial" w:cs="Arial"/>
                <w:color w:val="002060"/>
                <w:sz w:val="18"/>
                <w:szCs w:val="18"/>
              </w:rPr>
            </w:pPr>
            <w:r w:rsidRPr="001876A5">
              <w:rPr>
                <w:rFonts w:ascii="Arial" w:hAnsi="Arial" w:cs="Arial"/>
                <w:color w:val="002060"/>
                <w:sz w:val="18"/>
                <w:szCs w:val="18"/>
              </w:rPr>
              <w:t>Knowledge must be continuously enhanced to provide lasting value to organisational goals. Continuous improvement in performance can only be enhanced through continuous capacity building and training.</w:t>
            </w:r>
          </w:p>
          <w:p w14:paraId="314963DC" w14:textId="77777777" w:rsidR="006A5CA8" w:rsidRPr="00C725DD" w:rsidRDefault="006A5CA8" w:rsidP="00580D53">
            <w:pPr>
              <w:tabs>
                <w:tab w:val="left" w:pos="2880"/>
              </w:tabs>
              <w:jc w:val="both"/>
              <w:rPr>
                <w:rFonts w:ascii="Arial" w:hAnsi="Arial" w:cs="Arial"/>
                <w:color w:val="002060"/>
                <w:sz w:val="20"/>
                <w:szCs w:val="20"/>
              </w:rPr>
            </w:pPr>
          </w:p>
        </w:tc>
        <w:tc>
          <w:tcPr>
            <w:tcW w:w="5726" w:type="dxa"/>
            <w:gridSpan w:val="2"/>
          </w:tcPr>
          <w:p w14:paraId="6788B6A0" w14:textId="77777777" w:rsidR="006A5CA8" w:rsidRPr="00C725DD" w:rsidRDefault="006A5CA8" w:rsidP="006A5CA8">
            <w:pPr>
              <w:jc w:val="both"/>
              <w:rPr>
                <w:rFonts w:ascii="Arial" w:hAnsi="Arial" w:cs="Arial"/>
                <w:sz w:val="20"/>
                <w:szCs w:val="20"/>
                <w:lang w:val="en-AU"/>
              </w:rPr>
            </w:pPr>
            <w:r w:rsidRPr="00C725DD">
              <w:rPr>
                <w:rFonts w:ascii="Arial" w:hAnsi="Arial" w:cs="Arial"/>
                <w:sz w:val="20"/>
                <w:szCs w:val="20"/>
                <w:lang w:val="en-AU"/>
              </w:rPr>
              <w:t xml:space="preserve">The challenge of all organizational managers is to attract and retain quality internal resources. We work with our clients to stay abreast with new management and technology practices through our extensive executive and non-executive training programs. Our training model is designed to mirror the specific needs and requirements of our most demanding clients. We constitute our training facilitators from our pool of qualified subject matter experts and consultants. </w:t>
            </w:r>
          </w:p>
          <w:p w14:paraId="02D311D0" w14:textId="77777777" w:rsidR="006A5CA8" w:rsidRPr="00C725DD" w:rsidRDefault="006A5CA8" w:rsidP="006A5CA8">
            <w:pPr>
              <w:jc w:val="both"/>
              <w:rPr>
                <w:rFonts w:ascii="Arial" w:hAnsi="Arial" w:cs="Arial"/>
                <w:sz w:val="20"/>
                <w:szCs w:val="20"/>
                <w:lang w:val="en-AU"/>
              </w:rPr>
            </w:pPr>
          </w:p>
          <w:p w14:paraId="4EF271C9" w14:textId="007FF847" w:rsidR="006A5CA8" w:rsidRPr="00C725DD" w:rsidRDefault="006A5CA8" w:rsidP="006A5CA8">
            <w:pPr>
              <w:jc w:val="both"/>
              <w:rPr>
                <w:rFonts w:ascii="Arial" w:hAnsi="Arial" w:cs="Arial"/>
                <w:sz w:val="20"/>
                <w:szCs w:val="20"/>
                <w:lang w:val="en-AU"/>
              </w:rPr>
            </w:pPr>
            <w:r w:rsidRPr="00C725DD">
              <w:rPr>
                <w:rFonts w:ascii="Arial" w:hAnsi="Arial" w:cs="Arial"/>
                <w:sz w:val="20"/>
                <w:szCs w:val="20"/>
                <w:lang w:val="en-AU"/>
              </w:rPr>
              <w:t>Our training approach involves use of tools like Seminar Presentations, Case Studies, Role Plays, Group Discussions, Videos and Experience Sharing. We ensure that our staff remain up-to-date with the necessary level of internationally acclaimed training courses in their areas of specialization together with annual train the trainer refresher courses.</w:t>
            </w:r>
          </w:p>
        </w:tc>
      </w:tr>
    </w:tbl>
    <w:p w14:paraId="66316E7A" w14:textId="0774A386" w:rsidR="00313660" w:rsidRPr="001C3142" w:rsidRDefault="00313660" w:rsidP="00FB6E7A">
      <w:pPr>
        <w:ind w:left="90"/>
        <w:jc w:val="center"/>
        <w:rPr>
          <w:rFonts w:ascii="Arial" w:hAnsi="Arial" w:cs="Arial"/>
        </w:rPr>
      </w:pPr>
      <w:r w:rsidRPr="001C3142">
        <w:rPr>
          <w:rFonts w:ascii="Arial" w:hAnsi="Arial" w:cs="Arial"/>
          <w:noProof/>
          <w:lang w:val="en-US"/>
        </w:rPr>
        <w:drawing>
          <wp:inline distT="0" distB="0" distL="0" distR="0" wp14:anchorId="0451D507" wp14:editId="71D87D52">
            <wp:extent cx="5316220" cy="15951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6220" cy="1595120"/>
                    </a:xfrm>
                    <a:prstGeom prst="rect">
                      <a:avLst/>
                    </a:prstGeom>
                    <a:noFill/>
                    <a:ln>
                      <a:noFill/>
                    </a:ln>
                  </pic:spPr>
                </pic:pic>
              </a:graphicData>
            </a:graphic>
          </wp:inline>
        </w:drawing>
      </w:r>
    </w:p>
    <w:p w14:paraId="79642D05" w14:textId="77777777" w:rsidR="00313660" w:rsidRPr="001C3142" w:rsidRDefault="00313660" w:rsidP="00313660">
      <w:pPr>
        <w:rPr>
          <w:rFonts w:ascii="Arial" w:hAnsi="Arial" w:cs="Arial"/>
          <w:b/>
          <w:bCs/>
          <w:color w:val="3366FF"/>
          <w:sz w:val="28"/>
        </w:rPr>
        <w:sectPr w:rsidR="00313660" w:rsidRPr="001C3142" w:rsidSect="000E17E6">
          <w:pgSz w:w="11909" w:h="16834" w:code="9"/>
          <w:pgMar w:top="990" w:right="1440" w:bottom="1170" w:left="1440" w:header="720" w:footer="720" w:gutter="0"/>
          <w:cols w:space="708"/>
          <w:docGrid w:linePitch="360"/>
        </w:sectPr>
      </w:pPr>
    </w:p>
    <w:p w14:paraId="625CD013" w14:textId="6AD5376C" w:rsidR="00313660" w:rsidRPr="001C3142" w:rsidRDefault="00313660" w:rsidP="00313660">
      <w:pPr>
        <w:rPr>
          <w:rFonts w:ascii="Arial" w:hAnsi="Arial" w:cs="Arial"/>
          <w:b/>
          <w:bCs/>
          <w:color w:val="3366FF"/>
          <w:sz w:val="28"/>
        </w:rPr>
      </w:pPr>
      <w:r w:rsidRPr="001C3142">
        <w:rPr>
          <w:rFonts w:ascii="Arial" w:hAnsi="Arial" w:cs="Arial"/>
          <w:b/>
          <w:bCs/>
          <w:color w:val="3366FF"/>
          <w:sz w:val="28"/>
        </w:rPr>
        <w:lastRenderedPageBreak/>
        <w:t>Our Organizational Structure</w:t>
      </w:r>
    </w:p>
    <w:p w14:paraId="65A82A04" w14:textId="77777777" w:rsidR="00313660" w:rsidRPr="001C3142" w:rsidRDefault="00313660" w:rsidP="00313660">
      <w:pPr>
        <w:jc w:val="center"/>
        <w:rPr>
          <w:rFonts w:ascii="Arial" w:hAnsi="Arial" w:cs="Arial"/>
        </w:rPr>
      </w:pPr>
      <w:r w:rsidRPr="001C3142">
        <w:rPr>
          <w:rFonts w:ascii="Arial" w:hAnsi="Arial" w:cs="Arial"/>
          <w:noProof/>
          <w:lang w:val="en-US"/>
        </w:rPr>
        <w:drawing>
          <wp:inline distT="0" distB="0" distL="0" distR="0" wp14:anchorId="5D68A650" wp14:editId="77BD0522">
            <wp:extent cx="7569835" cy="4167963"/>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0">
                      <a:extLst>
                        <a:ext uri="{28A0092B-C50C-407E-A947-70E740481C1C}">
                          <a14:useLocalDpi xmlns:a14="http://schemas.microsoft.com/office/drawing/2010/main" val="0"/>
                        </a:ext>
                      </a:extLst>
                    </a:blip>
                    <a:srcRect b="6682"/>
                    <a:stretch/>
                  </pic:blipFill>
                  <pic:spPr bwMode="auto">
                    <a:xfrm>
                      <a:off x="0" y="0"/>
                      <a:ext cx="7578109" cy="4172519"/>
                    </a:xfrm>
                    <a:prstGeom prst="rect">
                      <a:avLst/>
                    </a:prstGeom>
                    <a:noFill/>
                    <a:ln>
                      <a:noFill/>
                    </a:ln>
                    <a:extLst>
                      <a:ext uri="{53640926-AAD7-44D8-BBD7-CCE9431645EC}">
                        <a14:shadowObscured xmlns:a14="http://schemas.microsoft.com/office/drawing/2010/main"/>
                      </a:ext>
                    </a:extLst>
                  </pic:spPr>
                </pic:pic>
              </a:graphicData>
            </a:graphic>
          </wp:inline>
        </w:drawing>
      </w:r>
    </w:p>
    <w:p w14:paraId="3D2323E4" w14:textId="77777777" w:rsidR="00313660" w:rsidRPr="001C3142" w:rsidRDefault="00313660">
      <w:pPr>
        <w:rPr>
          <w:rFonts w:ascii="Arial" w:hAnsi="Arial" w:cs="Arial"/>
        </w:rPr>
      </w:pPr>
    </w:p>
    <w:p w14:paraId="0C0B7A48" w14:textId="77777777" w:rsidR="00162236" w:rsidRPr="001C3142" w:rsidRDefault="00162236" w:rsidP="00162236">
      <w:pPr>
        <w:rPr>
          <w:rFonts w:ascii="Arial" w:hAnsi="Arial" w:cs="Arial"/>
          <w:sz w:val="6"/>
          <w:szCs w:val="6"/>
        </w:rPr>
      </w:pPr>
    </w:p>
    <w:p w14:paraId="79F93F16" w14:textId="724666B8" w:rsidR="00F45C3C" w:rsidRDefault="00F45C3C">
      <w:pPr>
        <w:rPr>
          <w:rFonts w:ascii="Arial" w:hAnsi="Arial" w:cs="Arial"/>
          <w:b/>
          <w:bCs/>
          <w:color w:val="FFFFFF" w:themeColor="background1"/>
          <w:kern w:val="32"/>
          <w:sz w:val="36"/>
          <w:szCs w:val="36"/>
        </w:rPr>
      </w:pPr>
      <w:bookmarkStart w:id="60" w:name="_Hlk136618698"/>
      <w:bookmarkStart w:id="61" w:name="_Toc128688200"/>
      <w:r>
        <w:rPr>
          <w:rFonts w:cs="Arial"/>
          <w:color w:val="FFFFFF" w:themeColor="background1"/>
          <w:sz w:val="36"/>
          <w:szCs w:val="36"/>
        </w:rPr>
        <w:br w:type="page"/>
      </w:r>
    </w:p>
    <w:p w14:paraId="587FF7A0" w14:textId="77777777" w:rsidR="0086355A" w:rsidRDefault="0086355A" w:rsidP="00C14572">
      <w:pPr>
        <w:pStyle w:val="Heading1"/>
        <w:numPr>
          <w:ilvl w:val="0"/>
          <w:numId w:val="8"/>
        </w:numPr>
        <w:shd w:val="clear" w:color="auto" w:fill="00B0F0"/>
        <w:spacing w:before="0" w:after="0"/>
        <w:ind w:left="360"/>
        <w:jc w:val="both"/>
        <w:rPr>
          <w:rFonts w:cs="Arial"/>
          <w:color w:val="FFFFFF" w:themeColor="background1"/>
          <w:sz w:val="36"/>
          <w:szCs w:val="36"/>
        </w:rPr>
        <w:sectPr w:rsidR="0086355A" w:rsidSect="000E17E6">
          <w:footerReference w:type="default" r:id="rId51"/>
          <w:pgSz w:w="16834" w:h="11909" w:orient="landscape" w:code="9"/>
          <w:pgMar w:top="900" w:right="1310" w:bottom="1080" w:left="1440" w:header="720" w:footer="720" w:gutter="0"/>
          <w:cols w:space="708"/>
          <w:docGrid w:linePitch="360"/>
        </w:sectPr>
      </w:pPr>
    </w:p>
    <w:p w14:paraId="61FA6978" w14:textId="6E14A4B6" w:rsidR="00BC7E8F" w:rsidRPr="001C3142" w:rsidRDefault="00D87534" w:rsidP="00BC7E8F">
      <w:pPr>
        <w:pStyle w:val="Heading1"/>
        <w:numPr>
          <w:ilvl w:val="0"/>
          <w:numId w:val="8"/>
        </w:numPr>
        <w:shd w:val="clear" w:color="auto" w:fill="00B0F0"/>
        <w:spacing w:before="0" w:after="0"/>
        <w:ind w:left="360"/>
        <w:jc w:val="both"/>
        <w:rPr>
          <w:rFonts w:cs="Arial"/>
          <w:szCs w:val="22"/>
          <w:lang w:val="en-US"/>
        </w:rPr>
      </w:pPr>
      <w:bookmarkStart w:id="62" w:name="_Toc181741060"/>
      <w:bookmarkEnd w:id="60"/>
      <w:r w:rsidRPr="001C3142">
        <w:rPr>
          <w:rFonts w:cs="Arial"/>
          <w:color w:val="FFFFFF" w:themeColor="background1"/>
          <w:sz w:val="36"/>
          <w:szCs w:val="36"/>
        </w:rPr>
        <w:lastRenderedPageBreak/>
        <w:t xml:space="preserve">Experiences in </w:t>
      </w:r>
      <w:r w:rsidR="004843EC">
        <w:rPr>
          <w:rFonts w:cs="Arial"/>
          <w:color w:val="FFFFFF" w:themeColor="background1"/>
          <w:sz w:val="36"/>
          <w:szCs w:val="36"/>
        </w:rPr>
        <w:t xml:space="preserve">Needs Assessment, </w:t>
      </w:r>
      <w:r w:rsidRPr="001C3142">
        <w:rPr>
          <w:rFonts w:cs="Arial"/>
          <w:color w:val="FFFFFF" w:themeColor="background1"/>
          <w:sz w:val="36"/>
          <w:szCs w:val="36"/>
        </w:rPr>
        <w:t>Design of Enterprise Architecture</w:t>
      </w:r>
      <w:bookmarkEnd w:id="61"/>
      <w:r w:rsidR="000B52F5" w:rsidRPr="001C3142">
        <w:rPr>
          <w:rFonts w:cs="Arial"/>
          <w:color w:val="FFFFFF" w:themeColor="background1"/>
          <w:sz w:val="36"/>
          <w:szCs w:val="36"/>
        </w:rPr>
        <w:t xml:space="preserve"> &amp; Business Process Re-Engineering</w:t>
      </w:r>
      <w:bookmarkEnd w:id="62"/>
    </w:p>
    <w:p w14:paraId="332F87FD" w14:textId="558A7D7B" w:rsidR="008334E1" w:rsidRPr="00CF4DA6" w:rsidRDefault="008334E1" w:rsidP="00CF4DA6">
      <w:pPr>
        <w:jc w:val="both"/>
        <w:rPr>
          <w:rFonts w:ascii="Arial" w:eastAsia="Calibri" w:hAnsi="Arial" w:cs="Arial"/>
          <w:u w:color="00B050"/>
        </w:rPr>
      </w:pPr>
      <w:r w:rsidRPr="00BD603A">
        <w:rPr>
          <w:rFonts w:ascii="Arial" w:hAnsi="Arial" w:cs="Arial"/>
          <w:noProof/>
          <w:lang w:val="en-US"/>
        </w:rPr>
        <w:drawing>
          <wp:anchor distT="0" distB="0" distL="114300" distR="114300" simplePos="0" relativeHeight="251738112" behindDoc="1" locked="0" layoutInCell="1" allowOverlap="1" wp14:anchorId="27208D9A" wp14:editId="26E52596">
            <wp:simplePos x="0" y="0"/>
            <wp:positionH relativeFrom="margin">
              <wp:align>left</wp:align>
            </wp:positionH>
            <wp:positionV relativeFrom="paragraph">
              <wp:posOffset>12181</wp:posOffset>
            </wp:positionV>
            <wp:extent cx="1895475" cy="932815"/>
            <wp:effectExtent l="0" t="0" r="0" b="635"/>
            <wp:wrapThrough wrapText="bothSides">
              <wp:wrapPolygon edited="0">
                <wp:start x="0" y="0"/>
                <wp:lineTo x="0" y="21174"/>
                <wp:lineTo x="21274" y="21174"/>
                <wp:lineTo x="21274" y="0"/>
                <wp:lineTo x="0" y="0"/>
              </wp:wrapPolygon>
            </wp:wrapThrough>
            <wp:docPr id="16510" name="Picture 16510" descr="C:\Users\Emmanuel Siima\AppData\Local\Microsoft\Windows\INetCache\Content.Word\Experience-Sign-7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mmanuel Siima\AppData\Local\Microsoft\Windows\INetCache\Content.Word\Experience-Sign-750x42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21123" cy="945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603A">
        <w:rPr>
          <w:rFonts w:ascii="Arial" w:eastAsia="Calibri" w:hAnsi="Arial" w:cs="Arial"/>
          <w:u w:color="00B050"/>
        </w:rPr>
        <w:t xml:space="preserve">AH Consulting </w:t>
      </w:r>
      <w:r>
        <w:rPr>
          <w:rFonts w:ascii="Arial" w:eastAsia="Calibri" w:hAnsi="Arial" w:cs="Arial"/>
          <w:u w:color="00B050"/>
        </w:rPr>
        <w:t>Ltd have</w:t>
      </w:r>
      <w:r w:rsidRPr="00BD603A">
        <w:rPr>
          <w:rFonts w:ascii="Arial" w:eastAsia="Calibri" w:hAnsi="Arial" w:cs="Arial"/>
          <w:u w:color="00B050"/>
        </w:rPr>
        <w:t xml:space="preserve"> been at the forefront of provision of consultancy services in Africa. We have partnered with Governments Public Sector Institutions, and various Development Partners (Donors) to successfully implement huge consulting projects in different parts of the continent. We possess experience on assignments of a nature and complexity similar to this assignment. The following is a brief description of some of the assignments and experience in similar situations with the private and public sector clients which indicate that we are qualified to perform the allotted tasks.</w:t>
      </w:r>
    </w:p>
    <w:p w14:paraId="47CE1559" w14:textId="77777777" w:rsidR="00CF4DA6" w:rsidRDefault="00CF4DA6" w:rsidP="008334E1">
      <w:pPr>
        <w:jc w:val="both"/>
        <w:rPr>
          <w:rFonts w:ascii="Arial" w:eastAsia="Calibri" w:hAnsi="Arial" w:cs="Arial"/>
          <w:b/>
          <w:color w:val="0000FF"/>
          <w:sz w:val="28"/>
          <w:szCs w:val="28"/>
        </w:rPr>
      </w:pPr>
    </w:p>
    <w:p w14:paraId="30F8C897" w14:textId="3CFCC2E8" w:rsidR="008334E1" w:rsidRPr="00DE37B5" w:rsidRDefault="008334E1" w:rsidP="008334E1">
      <w:pPr>
        <w:jc w:val="both"/>
        <w:rPr>
          <w:rFonts w:ascii="Arial" w:eastAsiaTheme="minorEastAsia" w:hAnsi="Arial" w:cs="Arial"/>
        </w:rPr>
      </w:pPr>
      <w:r w:rsidRPr="00DE37B5">
        <w:rPr>
          <w:rFonts w:ascii="Arial" w:eastAsiaTheme="minorEastAsia" w:hAnsi="Arial" w:cs="Arial"/>
        </w:rPr>
        <w:t>The assignments in the table below demonstrate our rich experience in the Development of Information Systems</w:t>
      </w:r>
      <w:r>
        <w:rPr>
          <w:rFonts w:ascii="Arial" w:eastAsiaTheme="minorEastAsia" w:hAnsi="Arial" w:cs="Arial"/>
        </w:rPr>
        <w:t xml:space="preserve"> Specifications</w:t>
      </w:r>
      <w:r w:rsidRPr="00DE37B5">
        <w:rPr>
          <w:rFonts w:ascii="Arial" w:eastAsiaTheme="minorEastAsia" w:hAnsi="Arial" w:cs="Arial"/>
        </w:rPr>
        <w:t xml:space="preserve"> for Private and Public sector Institutions across Africa. Specifically, in this area the assignments we have undertaken entail the following among others:</w:t>
      </w:r>
    </w:p>
    <w:p w14:paraId="3E806EA9" w14:textId="77777777" w:rsidR="00CF4DA6" w:rsidRDefault="00CF4DA6" w:rsidP="006F6BA6">
      <w:pPr>
        <w:numPr>
          <w:ilvl w:val="0"/>
          <w:numId w:val="30"/>
        </w:numPr>
        <w:spacing w:line="259" w:lineRule="auto"/>
        <w:ind w:left="810"/>
        <w:contextualSpacing/>
        <w:jc w:val="both"/>
        <w:rPr>
          <w:rFonts w:ascii="Arial" w:eastAsiaTheme="minorEastAsia" w:hAnsi="Arial" w:cs="Arial"/>
          <w:i/>
          <w:color w:val="000000" w:themeColor="text1"/>
        </w:rPr>
      </w:pPr>
      <w:r>
        <w:rPr>
          <w:rFonts w:ascii="Arial" w:eastAsiaTheme="minorEastAsia" w:hAnsi="Arial" w:cs="Arial"/>
          <w:i/>
          <w:color w:val="000000" w:themeColor="text1"/>
        </w:rPr>
        <w:t>Feasibility Study &amp; Detailed Design of Information Management Systems.</w:t>
      </w:r>
    </w:p>
    <w:p w14:paraId="16AEDD7E" w14:textId="77777777" w:rsidR="00CF4DA6" w:rsidRPr="00DE37B5" w:rsidRDefault="00CF4DA6" w:rsidP="006F6BA6">
      <w:pPr>
        <w:numPr>
          <w:ilvl w:val="0"/>
          <w:numId w:val="30"/>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Development of Functional and non- functional/ Technical Specifications;</w:t>
      </w:r>
    </w:p>
    <w:p w14:paraId="4D73E272" w14:textId="77777777" w:rsidR="00CF4DA6" w:rsidRPr="00DE37B5" w:rsidRDefault="00CF4DA6" w:rsidP="006F6BA6">
      <w:pPr>
        <w:numPr>
          <w:ilvl w:val="0"/>
          <w:numId w:val="30"/>
        </w:numPr>
        <w:spacing w:line="259" w:lineRule="auto"/>
        <w:ind w:left="810"/>
        <w:contextualSpacing/>
        <w:jc w:val="both"/>
        <w:rPr>
          <w:rFonts w:ascii="Arial" w:eastAsiaTheme="minorEastAsia" w:hAnsi="Arial" w:cs="Arial"/>
          <w:i/>
          <w:color w:val="000000" w:themeColor="text1"/>
        </w:rPr>
      </w:pPr>
      <w:r>
        <w:rPr>
          <w:rFonts w:ascii="Arial" w:eastAsiaTheme="minorEastAsia" w:hAnsi="Arial" w:cs="Arial"/>
          <w:i/>
          <w:color w:val="000000" w:themeColor="text1"/>
        </w:rPr>
        <w:t xml:space="preserve"> </w:t>
      </w:r>
      <w:r w:rsidRPr="00560034">
        <w:rPr>
          <w:rFonts w:ascii="Arial" w:eastAsiaTheme="minorEastAsia" w:hAnsi="Arial" w:cs="Arial"/>
          <w:i/>
          <w:color w:val="000000" w:themeColor="text1"/>
        </w:rPr>
        <w:t>Requirements Gathering, Analysis, Design, Baseline Collection</w:t>
      </w:r>
      <w:r>
        <w:rPr>
          <w:rFonts w:ascii="Arial" w:eastAsiaTheme="minorEastAsia" w:hAnsi="Arial" w:cs="Arial"/>
          <w:i/>
          <w:color w:val="000000" w:themeColor="text1"/>
        </w:rPr>
        <w:t>;</w:t>
      </w:r>
    </w:p>
    <w:p w14:paraId="53341A9A" w14:textId="77777777" w:rsidR="008334E1" w:rsidRDefault="008334E1" w:rsidP="006F6BA6">
      <w:pPr>
        <w:numPr>
          <w:ilvl w:val="0"/>
          <w:numId w:val="30"/>
        </w:numPr>
        <w:spacing w:line="259" w:lineRule="auto"/>
        <w:ind w:left="810"/>
        <w:contextualSpacing/>
        <w:jc w:val="both"/>
        <w:rPr>
          <w:rFonts w:ascii="Arial" w:eastAsiaTheme="minorEastAsia" w:hAnsi="Arial" w:cs="Arial"/>
          <w:i/>
          <w:color w:val="000000" w:themeColor="text1"/>
        </w:rPr>
      </w:pPr>
      <w:r>
        <w:rPr>
          <w:rFonts w:ascii="Arial" w:eastAsiaTheme="minorEastAsia" w:hAnsi="Arial" w:cs="Arial"/>
          <w:i/>
          <w:color w:val="000000" w:themeColor="text1"/>
        </w:rPr>
        <w:t>Gap Analysis</w:t>
      </w:r>
    </w:p>
    <w:p w14:paraId="10ED664E" w14:textId="77777777" w:rsidR="008334E1" w:rsidRPr="00DE37B5" w:rsidRDefault="008334E1" w:rsidP="006F6BA6">
      <w:pPr>
        <w:numPr>
          <w:ilvl w:val="0"/>
          <w:numId w:val="30"/>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Development of Functional and non- functional/ Technical Specifications;</w:t>
      </w:r>
    </w:p>
    <w:p w14:paraId="7E7A8870" w14:textId="77777777" w:rsidR="008334E1" w:rsidRPr="00DE37B5" w:rsidRDefault="008334E1" w:rsidP="006F6BA6">
      <w:pPr>
        <w:numPr>
          <w:ilvl w:val="0"/>
          <w:numId w:val="30"/>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Business Process Reviews, Mapping, Analysis and Reengineering;</w:t>
      </w:r>
    </w:p>
    <w:p w14:paraId="3DD1232E" w14:textId="77777777" w:rsidR="008334E1" w:rsidRPr="00DE37B5" w:rsidRDefault="008334E1" w:rsidP="006F6BA6">
      <w:pPr>
        <w:numPr>
          <w:ilvl w:val="0"/>
          <w:numId w:val="30"/>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Requirements analysis;</w:t>
      </w:r>
    </w:p>
    <w:p w14:paraId="1B3F642B" w14:textId="77777777" w:rsidR="008334E1" w:rsidRPr="00DE37B5" w:rsidRDefault="008334E1" w:rsidP="006F6BA6">
      <w:pPr>
        <w:numPr>
          <w:ilvl w:val="0"/>
          <w:numId w:val="30"/>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Developing System Conceptual, Preliminary and Detailed Designs;</w:t>
      </w:r>
    </w:p>
    <w:p w14:paraId="69F291E5" w14:textId="77777777" w:rsidR="008334E1" w:rsidRPr="00DE37B5" w:rsidRDefault="008334E1" w:rsidP="006F6BA6">
      <w:pPr>
        <w:numPr>
          <w:ilvl w:val="0"/>
          <w:numId w:val="30"/>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Preparation of System acquisition Implementation plans;</w:t>
      </w:r>
    </w:p>
    <w:p w14:paraId="19D3FAF3" w14:textId="77777777" w:rsidR="008334E1" w:rsidRPr="00DE37B5" w:rsidRDefault="008334E1" w:rsidP="006F6BA6">
      <w:pPr>
        <w:numPr>
          <w:ilvl w:val="0"/>
          <w:numId w:val="30"/>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Preparation of Disaster recovery/Business Continuity plans;</w:t>
      </w:r>
    </w:p>
    <w:p w14:paraId="744F004F" w14:textId="77777777" w:rsidR="008334E1" w:rsidRPr="00DE37B5" w:rsidRDefault="008334E1" w:rsidP="006F6BA6">
      <w:pPr>
        <w:numPr>
          <w:ilvl w:val="0"/>
          <w:numId w:val="30"/>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Preparation of Bidding Documents for Management Information Systems; and</w:t>
      </w:r>
    </w:p>
    <w:p w14:paraId="15CBD435" w14:textId="77777777" w:rsidR="008334E1" w:rsidRPr="00DE37B5" w:rsidRDefault="008334E1" w:rsidP="006F6BA6">
      <w:pPr>
        <w:numPr>
          <w:ilvl w:val="0"/>
          <w:numId w:val="30"/>
        </w:numPr>
        <w:spacing w:line="259" w:lineRule="auto"/>
        <w:ind w:left="810"/>
        <w:contextualSpacing/>
        <w:jc w:val="both"/>
        <w:rPr>
          <w:rFonts w:ascii="Arial" w:eastAsiaTheme="minorEastAsia" w:hAnsi="Arial" w:cs="Arial"/>
          <w:i/>
          <w:color w:val="000000" w:themeColor="text1"/>
        </w:rPr>
      </w:pPr>
      <w:r w:rsidRPr="00DE37B5">
        <w:rPr>
          <w:rFonts w:ascii="Arial" w:eastAsiaTheme="minorEastAsia" w:hAnsi="Arial" w:cs="Arial"/>
          <w:i/>
          <w:color w:val="000000" w:themeColor="text1"/>
        </w:rPr>
        <w:t>Development of MIS strategies.</w:t>
      </w:r>
    </w:p>
    <w:tbl>
      <w:tblPr>
        <w:tblW w:w="5000" w:type="pct"/>
        <w:jc w:val="right"/>
        <w:tblBorders>
          <w:top w:val="single" w:sz="6" w:space="0" w:color="4389D7" w:themeColor="text2" w:themeTint="99"/>
          <w:left w:val="single" w:sz="6" w:space="0" w:color="4389D7" w:themeColor="text2" w:themeTint="99"/>
          <w:bottom w:val="single" w:sz="6" w:space="0" w:color="4389D7" w:themeColor="text2" w:themeTint="99"/>
          <w:right w:val="single" w:sz="6" w:space="0" w:color="4389D7" w:themeColor="text2" w:themeTint="99"/>
          <w:insideH w:val="single" w:sz="6" w:space="0" w:color="4389D7" w:themeColor="text2" w:themeTint="99"/>
          <w:insideV w:val="single" w:sz="6" w:space="0" w:color="4389D7" w:themeColor="text2" w:themeTint="99"/>
        </w:tblBorders>
        <w:tblCellMar>
          <w:left w:w="72" w:type="dxa"/>
          <w:right w:w="72" w:type="dxa"/>
        </w:tblCellMar>
        <w:tblLook w:val="04A0" w:firstRow="1" w:lastRow="0" w:firstColumn="1" w:lastColumn="0" w:noHBand="0" w:noVBand="1"/>
      </w:tblPr>
      <w:tblGrid>
        <w:gridCol w:w="267"/>
        <w:gridCol w:w="1246"/>
        <w:gridCol w:w="6661"/>
        <w:gridCol w:w="2921"/>
        <w:gridCol w:w="1734"/>
        <w:gridCol w:w="1239"/>
      </w:tblGrid>
      <w:tr w:rsidR="008334E1" w:rsidRPr="004843EC" w14:paraId="6A5D6625" w14:textId="77777777" w:rsidTr="004843EC">
        <w:trPr>
          <w:trHeight w:val="561"/>
          <w:tblHeader/>
          <w:jc w:val="right"/>
        </w:trPr>
        <w:tc>
          <w:tcPr>
            <w:tcW w:w="101" w:type="pct"/>
            <w:shd w:val="clear" w:color="auto" w:fill="00B0F0"/>
          </w:tcPr>
          <w:p w14:paraId="4798B252" w14:textId="77777777" w:rsidR="008334E1" w:rsidRPr="004843EC" w:rsidRDefault="008334E1" w:rsidP="0063101C">
            <w:pPr>
              <w:jc w:val="center"/>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w:t>
            </w:r>
          </w:p>
        </w:tc>
        <w:tc>
          <w:tcPr>
            <w:tcW w:w="449" w:type="pct"/>
            <w:shd w:val="clear" w:color="auto" w:fill="00B0F0"/>
            <w:tcMar>
              <w:top w:w="0" w:type="dxa"/>
              <w:left w:w="108" w:type="dxa"/>
              <w:bottom w:w="0" w:type="dxa"/>
              <w:right w:w="108" w:type="dxa"/>
            </w:tcMar>
            <w:hideMark/>
          </w:tcPr>
          <w:p w14:paraId="47FDCF0D" w14:textId="77777777" w:rsidR="008334E1" w:rsidRPr="004843EC" w:rsidRDefault="008334E1" w:rsidP="0063101C">
            <w:pPr>
              <w:jc w:val="both"/>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Duration</w:t>
            </w:r>
          </w:p>
        </w:tc>
        <w:tc>
          <w:tcPr>
            <w:tcW w:w="2373" w:type="pct"/>
            <w:shd w:val="clear" w:color="auto" w:fill="00B0F0"/>
            <w:tcMar>
              <w:top w:w="0" w:type="dxa"/>
              <w:left w:w="108" w:type="dxa"/>
              <w:bottom w:w="0" w:type="dxa"/>
              <w:right w:w="108" w:type="dxa"/>
            </w:tcMar>
            <w:hideMark/>
          </w:tcPr>
          <w:p w14:paraId="6EFD08B3" w14:textId="77777777" w:rsidR="008334E1" w:rsidRPr="004843EC" w:rsidRDefault="008334E1" w:rsidP="0063101C">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 xml:space="preserve">Assignment name/&amp; brief description of main deliverables/outputs </w:t>
            </w:r>
          </w:p>
        </w:tc>
        <w:tc>
          <w:tcPr>
            <w:tcW w:w="1038" w:type="pct"/>
            <w:shd w:val="clear" w:color="auto" w:fill="00B0F0"/>
            <w:tcMar>
              <w:top w:w="0" w:type="dxa"/>
              <w:left w:w="108" w:type="dxa"/>
              <w:bottom w:w="0" w:type="dxa"/>
              <w:right w:w="108" w:type="dxa"/>
            </w:tcMar>
            <w:hideMark/>
          </w:tcPr>
          <w:p w14:paraId="7C43B934" w14:textId="77777777" w:rsidR="008334E1" w:rsidRPr="004843EC" w:rsidRDefault="008334E1" w:rsidP="0063101C">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 xml:space="preserve">Name of Client &amp; Country </w:t>
            </w:r>
          </w:p>
        </w:tc>
        <w:tc>
          <w:tcPr>
            <w:tcW w:w="622" w:type="pct"/>
            <w:shd w:val="clear" w:color="auto" w:fill="00B0F0"/>
            <w:tcMar>
              <w:top w:w="0" w:type="dxa"/>
              <w:left w:w="108" w:type="dxa"/>
              <w:bottom w:w="0" w:type="dxa"/>
              <w:right w:w="108" w:type="dxa"/>
            </w:tcMar>
            <w:hideMark/>
          </w:tcPr>
          <w:p w14:paraId="4D24FB99" w14:textId="77777777" w:rsidR="008334E1" w:rsidRPr="004843EC" w:rsidRDefault="008334E1" w:rsidP="0063101C">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Contract value/ Amount paid</w:t>
            </w:r>
          </w:p>
        </w:tc>
        <w:tc>
          <w:tcPr>
            <w:tcW w:w="417" w:type="pct"/>
            <w:shd w:val="clear" w:color="auto" w:fill="00B0F0"/>
            <w:tcMar>
              <w:top w:w="0" w:type="dxa"/>
              <w:left w:w="108" w:type="dxa"/>
              <w:bottom w:w="0" w:type="dxa"/>
              <w:right w:w="108" w:type="dxa"/>
            </w:tcMar>
            <w:hideMark/>
          </w:tcPr>
          <w:p w14:paraId="1ED4F23A" w14:textId="77777777" w:rsidR="008334E1" w:rsidRPr="004843EC" w:rsidRDefault="008334E1" w:rsidP="0063101C">
            <w:pPr>
              <w:autoSpaceDE w:val="0"/>
              <w:autoSpaceDN w:val="0"/>
              <w:adjustRightInd w:val="0"/>
              <w:jc w:val="both"/>
              <w:rPr>
                <w:rFonts w:ascii="Arial" w:eastAsia="Calibri" w:hAnsi="Arial" w:cs="Arial"/>
                <w:b/>
                <w:bCs/>
                <w:color w:val="FFFFFF" w:themeColor="background1"/>
                <w:sz w:val="20"/>
                <w:szCs w:val="20"/>
                <w:u w:color="00B050"/>
              </w:rPr>
            </w:pPr>
            <w:r w:rsidRPr="004843EC">
              <w:rPr>
                <w:rFonts w:ascii="Arial" w:eastAsia="Calibri" w:hAnsi="Arial" w:cs="Arial"/>
                <w:b/>
                <w:bCs/>
                <w:color w:val="FFFFFF" w:themeColor="background1"/>
                <w:sz w:val="20"/>
                <w:szCs w:val="20"/>
                <w:u w:color="00B050"/>
              </w:rPr>
              <w:t xml:space="preserve">Role </w:t>
            </w:r>
          </w:p>
        </w:tc>
      </w:tr>
      <w:tr w:rsidR="004843EC" w:rsidRPr="004843EC" w14:paraId="43190471" w14:textId="77777777" w:rsidTr="0063101C">
        <w:trPr>
          <w:jc w:val="right"/>
        </w:trPr>
        <w:tc>
          <w:tcPr>
            <w:tcW w:w="101" w:type="pct"/>
          </w:tcPr>
          <w:p w14:paraId="3324902A" w14:textId="77777777" w:rsidR="004843EC" w:rsidRPr="004843EC" w:rsidRDefault="004843EC" w:rsidP="006F6BA6">
            <w:pPr>
              <w:numPr>
                <w:ilvl w:val="0"/>
                <w:numId w:val="216"/>
              </w:numPr>
              <w:ind w:left="346"/>
              <w:contextualSpacing/>
              <w:jc w:val="both"/>
              <w:rPr>
                <w:rFonts w:ascii="Arial" w:eastAsia="Calibri" w:hAnsi="Arial" w:cs="Arial"/>
                <w:bCs/>
                <w:sz w:val="20"/>
                <w:szCs w:val="20"/>
                <w:u w:color="00B050"/>
              </w:rPr>
            </w:pPr>
            <w:bookmarkStart w:id="63" w:name="_GoBack" w:colFirst="2" w:colLast="2"/>
          </w:p>
        </w:tc>
        <w:tc>
          <w:tcPr>
            <w:tcW w:w="449" w:type="pct"/>
            <w:tcMar>
              <w:top w:w="0" w:type="dxa"/>
              <w:left w:w="108" w:type="dxa"/>
              <w:bottom w:w="0" w:type="dxa"/>
              <w:right w:w="108" w:type="dxa"/>
            </w:tcMar>
          </w:tcPr>
          <w:p w14:paraId="1CBB78D9" w14:textId="77777777" w:rsidR="004843EC" w:rsidRPr="004843EC" w:rsidRDefault="004843EC" w:rsidP="0063101C">
            <w:pPr>
              <w:jc w:val="both"/>
              <w:rPr>
                <w:rFonts w:ascii="Arial" w:eastAsia="Calibri" w:hAnsi="Arial" w:cs="Arial"/>
                <w:sz w:val="20"/>
                <w:szCs w:val="20"/>
                <w:u w:color="00B050"/>
              </w:rPr>
            </w:pPr>
            <w:r w:rsidRPr="004843EC">
              <w:rPr>
                <w:rFonts w:ascii="Arial" w:eastAsia="Calibri" w:hAnsi="Arial" w:cs="Arial"/>
                <w:sz w:val="20"/>
                <w:szCs w:val="20"/>
                <w:u w:color="00B050"/>
              </w:rPr>
              <w:t>February 2023 todate</w:t>
            </w:r>
          </w:p>
        </w:tc>
        <w:tc>
          <w:tcPr>
            <w:tcW w:w="2373" w:type="pct"/>
            <w:tcMar>
              <w:top w:w="0" w:type="dxa"/>
              <w:left w:w="108" w:type="dxa"/>
              <w:bottom w:w="0" w:type="dxa"/>
              <w:right w:w="108" w:type="dxa"/>
            </w:tcMar>
          </w:tcPr>
          <w:p w14:paraId="5F17CB49" w14:textId="77777777" w:rsidR="004843EC" w:rsidRPr="004843EC" w:rsidRDefault="004843EC" w:rsidP="0063101C">
            <w:pPr>
              <w:overflowPunct w:val="0"/>
              <w:autoSpaceDE w:val="0"/>
              <w:autoSpaceDN w:val="0"/>
              <w:adjustRightInd w:val="0"/>
              <w:jc w:val="both"/>
              <w:rPr>
                <w:rFonts w:ascii="Arial" w:eastAsia="Calibri" w:hAnsi="Arial" w:cs="Arial"/>
                <w:b/>
                <w:color w:val="000000"/>
                <w:sz w:val="20"/>
                <w:szCs w:val="20"/>
                <w:u w:color="00B050"/>
              </w:rPr>
            </w:pPr>
            <w:bookmarkStart w:id="64" w:name="_Hlk139327706"/>
            <w:r w:rsidRPr="004843EC">
              <w:rPr>
                <w:rFonts w:ascii="Arial" w:eastAsia="Calibri" w:hAnsi="Arial" w:cs="Arial"/>
                <w:b/>
                <w:color w:val="000000"/>
                <w:sz w:val="20"/>
                <w:szCs w:val="20"/>
                <w:u w:color="00B050"/>
              </w:rPr>
              <w:t>Consulting Firm To Conduct Business Process Review (BPR) For Implementation Of PFM Smart Application For The Accountable Governance For Basic Service Delivery Project</w:t>
            </w:r>
          </w:p>
          <w:bookmarkEnd w:id="64"/>
          <w:p w14:paraId="2EDEA10A" w14:textId="77777777" w:rsidR="004843EC" w:rsidRPr="004843EC" w:rsidRDefault="004843EC" w:rsidP="0063101C">
            <w:pPr>
              <w:overflowPunct w:val="0"/>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 xml:space="preserve">The objective of this assignment is to conduct a comprehensive business process review and assist the MoF in validation process. The main deliverable will be a validated BPR report that will be used as a basis to </w:t>
            </w:r>
            <w:r w:rsidRPr="004843EC">
              <w:rPr>
                <w:rFonts w:ascii="Arial" w:eastAsia="Calibri" w:hAnsi="Arial" w:cs="Arial"/>
                <w:bCs/>
                <w:color w:val="000000"/>
                <w:sz w:val="20"/>
                <w:szCs w:val="20"/>
                <w:u w:color="00B050"/>
              </w:rPr>
              <w:lastRenderedPageBreak/>
              <w:t>develop and formulate technical and functional requirements along with systems specifications as warranted for the implementation of PFM Smart, the upgraded version of the existing Petra Financials in all local councils.</w:t>
            </w:r>
          </w:p>
          <w:p w14:paraId="2DD4B73A" w14:textId="77777777" w:rsidR="004843EC" w:rsidRPr="004843EC" w:rsidRDefault="004843EC" w:rsidP="0063101C">
            <w:pPr>
              <w:overflowPunct w:val="0"/>
              <w:autoSpaceDE w:val="0"/>
              <w:autoSpaceDN w:val="0"/>
              <w:adjustRightInd w:val="0"/>
              <w:jc w:val="both"/>
              <w:rPr>
                <w:rFonts w:ascii="Arial" w:eastAsia="Calibri" w:hAnsi="Arial" w:cs="Arial"/>
                <w:bCs/>
                <w:color w:val="000000"/>
                <w:sz w:val="20"/>
                <w:szCs w:val="20"/>
                <w:u w:color="00B050"/>
              </w:rPr>
            </w:pPr>
          </w:p>
          <w:p w14:paraId="5486078F" w14:textId="77777777" w:rsidR="004843EC" w:rsidRPr="004843EC" w:rsidRDefault="004843EC" w:rsidP="0063101C">
            <w:pPr>
              <w:overflowPunct w:val="0"/>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 xml:space="preserve">We will review the existing business processes (as-is) and information flow relating to the processing of financial transactions of local councils. The end-to-end transaction cycle within the existing Petra Financials can start from reviewing and documenting the laid down or existing (as-is) business processes for the local councils revenue collection, budget preparation functional areas, initiation of procurement activities by the local council/devolved sector - to the inspection of the related procured goods or services through to the expenditure payments processed accordingly for the delivery of the goods or services as per contractual agreement. </w:t>
            </w:r>
          </w:p>
          <w:p w14:paraId="34DCCA79" w14:textId="77777777" w:rsidR="004843EC" w:rsidRPr="004843EC" w:rsidRDefault="004843EC" w:rsidP="0063101C">
            <w:pPr>
              <w:overflowPunct w:val="0"/>
              <w:autoSpaceDE w:val="0"/>
              <w:autoSpaceDN w:val="0"/>
              <w:adjustRightInd w:val="0"/>
              <w:jc w:val="both"/>
              <w:rPr>
                <w:rFonts w:ascii="Arial" w:eastAsia="Calibri" w:hAnsi="Arial" w:cs="Arial"/>
                <w:bCs/>
                <w:color w:val="000000"/>
                <w:sz w:val="20"/>
                <w:szCs w:val="20"/>
                <w:u w:color="00B050"/>
              </w:rPr>
            </w:pPr>
          </w:p>
          <w:p w14:paraId="15504F6A" w14:textId="77777777" w:rsidR="004843EC" w:rsidRPr="004843EC" w:rsidRDefault="004843EC" w:rsidP="0063101C">
            <w:pPr>
              <w:overflowPunct w:val="0"/>
              <w:autoSpaceDE w:val="0"/>
              <w:autoSpaceDN w:val="0"/>
              <w:adjustRightInd w:val="0"/>
              <w:jc w:val="both"/>
              <w:rPr>
                <w:rFonts w:ascii="Arial" w:hAnsi="Arial" w:cs="Arial"/>
                <w:sz w:val="20"/>
                <w:szCs w:val="20"/>
              </w:rPr>
            </w:pPr>
            <w:r w:rsidRPr="004843EC">
              <w:rPr>
                <w:rFonts w:ascii="Arial" w:eastAsia="Calibri" w:hAnsi="Arial" w:cs="Arial"/>
                <w:bCs/>
                <w:color w:val="000000"/>
                <w:sz w:val="20"/>
                <w:szCs w:val="20"/>
                <w:u w:color="00B050"/>
              </w:rPr>
              <w:t xml:space="preserve">We will conduct a detailed and end-to-end review of the government’s information flows, functional processes along the related requirements for these functions. It is expected that all issues identified during this exercise are documented. Where needful, a redesign of the “as-is” or existing business processes around GFM shall be considered for the new PFM Smart implementation. It must be noted that the consultant may not be able to gain access to any documentation of the current business processes being supported by the deployed PFM Smart and so the Consultant equally, should be prepared to firstly conduct interviews of the business process owners and users in order to determine and then document the “as-is”. The documented “ás-is” should then form the baseline for the process review and any process reengineering effort as dictated and agreed by the government for this engagement.  </w:t>
            </w:r>
            <w:r w:rsidRPr="004843EC">
              <w:rPr>
                <w:rFonts w:ascii="Arial" w:hAnsi="Arial" w:cs="Arial"/>
                <w:sz w:val="20"/>
                <w:szCs w:val="20"/>
              </w:rPr>
              <w:t>Specifically, the Consultant will be required to perform the following services:</w:t>
            </w:r>
          </w:p>
          <w:p w14:paraId="4503459D" w14:textId="77777777" w:rsidR="004843EC" w:rsidRPr="004843EC" w:rsidRDefault="004843EC" w:rsidP="006F6BA6">
            <w:pPr>
              <w:pStyle w:val="ListParagraph"/>
              <w:numPr>
                <w:ilvl w:val="0"/>
                <w:numId w:val="33"/>
              </w:numPr>
              <w:ind w:left="168" w:hanging="180"/>
              <w:jc w:val="both"/>
              <w:rPr>
                <w:rFonts w:ascii="Arial" w:hAnsi="Arial" w:cs="Arial"/>
                <w:sz w:val="20"/>
                <w:szCs w:val="20"/>
              </w:rPr>
            </w:pPr>
            <w:r w:rsidRPr="004843EC">
              <w:rPr>
                <w:rFonts w:ascii="Arial" w:hAnsi="Arial" w:cs="Arial"/>
                <w:sz w:val="20"/>
                <w:szCs w:val="20"/>
              </w:rPr>
              <w:t>Examine the existing processes in order to document the business processes and information flows for PFM Smart transaction processing and identify any bottlenecks in the processes and information flows.</w:t>
            </w:r>
          </w:p>
          <w:p w14:paraId="2992630A" w14:textId="77777777" w:rsidR="004843EC" w:rsidRPr="004843EC" w:rsidRDefault="004843EC" w:rsidP="006F6BA6">
            <w:pPr>
              <w:pStyle w:val="ListParagraph"/>
              <w:numPr>
                <w:ilvl w:val="0"/>
                <w:numId w:val="33"/>
              </w:numPr>
              <w:ind w:left="168" w:hanging="180"/>
              <w:jc w:val="both"/>
              <w:rPr>
                <w:rFonts w:ascii="Arial" w:hAnsi="Arial" w:cs="Arial"/>
                <w:sz w:val="20"/>
                <w:szCs w:val="20"/>
              </w:rPr>
            </w:pPr>
            <w:r w:rsidRPr="004843EC">
              <w:rPr>
                <w:rFonts w:ascii="Arial" w:hAnsi="Arial" w:cs="Arial"/>
                <w:sz w:val="20"/>
                <w:szCs w:val="20"/>
              </w:rPr>
              <w:t>Conduct a review of the existing procedures and guidelines as stipulated statutorily in the PFM Law and Regulations for processing transactions in the course of executing the national budget.</w:t>
            </w:r>
          </w:p>
          <w:p w14:paraId="6FEE49A7" w14:textId="77777777" w:rsidR="004843EC" w:rsidRPr="004843EC" w:rsidRDefault="004843EC" w:rsidP="006F6BA6">
            <w:pPr>
              <w:pStyle w:val="ListParagraph"/>
              <w:numPr>
                <w:ilvl w:val="0"/>
                <w:numId w:val="33"/>
              </w:numPr>
              <w:ind w:left="168" w:hanging="180"/>
              <w:jc w:val="both"/>
              <w:rPr>
                <w:rFonts w:ascii="Arial" w:hAnsi="Arial" w:cs="Arial"/>
                <w:sz w:val="20"/>
                <w:szCs w:val="20"/>
              </w:rPr>
            </w:pPr>
            <w:r w:rsidRPr="004843EC">
              <w:rPr>
                <w:rFonts w:ascii="Arial" w:hAnsi="Arial" w:cs="Arial"/>
                <w:sz w:val="20"/>
                <w:szCs w:val="20"/>
              </w:rPr>
              <w:t xml:space="preserve">Determine the average time for PFM Smart transaction processing by the local councils (online and offline). </w:t>
            </w:r>
          </w:p>
          <w:p w14:paraId="238C6F66" w14:textId="77777777" w:rsidR="004843EC" w:rsidRPr="004843EC" w:rsidRDefault="004843EC" w:rsidP="006F6BA6">
            <w:pPr>
              <w:pStyle w:val="ListParagraph"/>
              <w:numPr>
                <w:ilvl w:val="0"/>
                <w:numId w:val="33"/>
              </w:numPr>
              <w:ind w:left="168" w:hanging="180"/>
              <w:jc w:val="both"/>
              <w:rPr>
                <w:rFonts w:ascii="Arial" w:hAnsi="Arial" w:cs="Arial"/>
                <w:sz w:val="20"/>
                <w:szCs w:val="20"/>
              </w:rPr>
            </w:pPr>
            <w:r w:rsidRPr="004843EC">
              <w:rPr>
                <w:rFonts w:ascii="Arial" w:hAnsi="Arial" w:cs="Arial"/>
                <w:sz w:val="20"/>
                <w:szCs w:val="20"/>
              </w:rPr>
              <w:lastRenderedPageBreak/>
              <w:t xml:space="preserve">Determine overall needs for systems documentation around design, implementation, and support of PFM Smart; examine the Configuration Blueprint along with the SRS – System Requirement Study for the existing Petra Financials deployment. </w:t>
            </w:r>
          </w:p>
          <w:p w14:paraId="5D9A6CE7" w14:textId="77777777" w:rsidR="004843EC" w:rsidRPr="004843EC" w:rsidRDefault="004843EC" w:rsidP="006F6BA6">
            <w:pPr>
              <w:pStyle w:val="ListParagraph"/>
              <w:numPr>
                <w:ilvl w:val="0"/>
                <w:numId w:val="33"/>
              </w:numPr>
              <w:ind w:left="168" w:hanging="180"/>
              <w:jc w:val="both"/>
              <w:rPr>
                <w:rFonts w:ascii="Arial" w:hAnsi="Arial" w:cs="Arial"/>
                <w:sz w:val="20"/>
                <w:szCs w:val="20"/>
              </w:rPr>
            </w:pPr>
            <w:r w:rsidRPr="004843EC">
              <w:rPr>
                <w:rFonts w:ascii="Arial" w:hAnsi="Arial" w:cs="Arial"/>
                <w:sz w:val="20"/>
                <w:szCs w:val="20"/>
              </w:rPr>
              <w:t>Prepare a BPR - Business Process Review document along with defining detailed functional requirements capturing functional areas and processes, information and data flows, related documents and forms, PFM Smart transaction types, and operational methods and procedures for PFM Smart operations across government.</w:t>
            </w:r>
          </w:p>
          <w:p w14:paraId="0850B363" w14:textId="77777777" w:rsidR="004843EC" w:rsidRPr="004843EC" w:rsidRDefault="004843EC" w:rsidP="0063101C">
            <w:pPr>
              <w:spacing w:after="120"/>
              <w:ind w:right="-45"/>
              <w:contextualSpacing/>
              <w:jc w:val="both"/>
              <w:rPr>
                <w:rFonts w:ascii="Arial" w:eastAsia="Calibri" w:hAnsi="Arial" w:cs="Arial"/>
                <w:b/>
                <w:color w:val="000000"/>
                <w:sz w:val="20"/>
                <w:szCs w:val="20"/>
                <w:u w:color="00B050"/>
              </w:rPr>
            </w:pPr>
            <w:r w:rsidRPr="004843EC">
              <w:rPr>
                <w:rFonts w:ascii="Arial" w:hAnsi="Arial" w:cs="Arial"/>
                <w:sz w:val="20"/>
                <w:szCs w:val="20"/>
              </w:rPr>
              <w:t>The consultant is expected to engage in discussions with key stakeholders, local councils, Public Financial Management Reform Division, Fiscal Decentralization Division, Directorate of Financial Management Systems and Technology, Budget Bureau, Procurement Directorate, (Ministry of Finance), Accountant General’ Department, Ministry of Local Government and National Public Procurement Authority among others.</w:t>
            </w:r>
          </w:p>
        </w:tc>
        <w:tc>
          <w:tcPr>
            <w:tcW w:w="1038" w:type="pct"/>
            <w:tcMar>
              <w:top w:w="0" w:type="dxa"/>
              <w:left w:w="108" w:type="dxa"/>
              <w:bottom w:w="0" w:type="dxa"/>
              <w:right w:w="108" w:type="dxa"/>
            </w:tcMar>
          </w:tcPr>
          <w:p w14:paraId="1AFE8BCC" w14:textId="77777777" w:rsidR="004843EC" w:rsidRPr="004843EC" w:rsidRDefault="004843EC" w:rsidP="0063101C">
            <w:pPr>
              <w:jc w:val="both"/>
              <w:rPr>
                <w:rFonts w:ascii="Arial" w:eastAsia="Calibri" w:hAnsi="Arial" w:cs="Arial"/>
                <w:color w:val="000000"/>
                <w:sz w:val="20"/>
                <w:szCs w:val="20"/>
                <w:u w:color="00B050"/>
              </w:rPr>
            </w:pPr>
            <w:bookmarkStart w:id="65" w:name="_Hlk139327718"/>
            <w:r w:rsidRPr="004843EC">
              <w:rPr>
                <w:rFonts w:ascii="Arial" w:eastAsia="Calibri" w:hAnsi="Arial" w:cs="Arial"/>
                <w:color w:val="000000"/>
                <w:sz w:val="20"/>
                <w:szCs w:val="20"/>
                <w:u w:color="00B050"/>
              </w:rPr>
              <w:lastRenderedPageBreak/>
              <w:t>Project Fiduciary Management Unit-Ministry of Finance</w:t>
            </w:r>
          </w:p>
          <w:p w14:paraId="3245D8BE" w14:textId="77777777" w:rsidR="004843EC" w:rsidRPr="004843EC" w:rsidRDefault="004843EC" w:rsidP="0063101C">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Freetown</w:t>
            </w:r>
          </w:p>
          <w:p w14:paraId="3C98BD60" w14:textId="77777777" w:rsidR="004843EC" w:rsidRPr="004843EC" w:rsidRDefault="004843EC" w:rsidP="0063101C">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Sierra Leone</w:t>
            </w:r>
          </w:p>
          <w:bookmarkEnd w:id="65"/>
          <w:p w14:paraId="4AA5E93C" w14:textId="77777777" w:rsidR="004843EC" w:rsidRPr="004843EC" w:rsidRDefault="004843EC" w:rsidP="0063101C">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Attention: Alpha I. Sesay </w:t>
            </w:r>
          </w:p>
          <w:p w14:paraId="59F18913" w14:textId="77777777" w:rsidR="004843EC" w:rsidRPr="004843EC" w:rsidRDefault="004843EC" w:rsidP="0063101C">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lastRenderedPageBreak/>
              <w:t>E-mail: agbsdproject2022@gmail.com</w:t>
            </w:r>
          </w:p>
        </w:tc>
        <w:tc>
          <w:tcPr>
            <w:tcW w:w="622" w:type="pct"/>
            <w:tcMar>
              <w:top w:w="0" w:type="dxa"/>
              <w:left w:w="108" w:type="dxa"/>
              <w:bottom w:w="0" w:type="dxa"/>
              <w:right w:w="108" w:type="dxa"/>
            </w:tcMar>
          </w:tcPr>
          <w:p w14:paraId="2224756C" w14:textId="77777777" w:rsidR="004843EC" w:rsidRPr="004843EC" w:rsidRDefault="004843EC" w:rsidP="0063101C">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lastRenderedPageBreak/>
              <w:t>USD57,460</w:t>
            </w:r>
          </w:p>
        </w:tc>
        <w:tc>
          <w:tcPr>
            <w:tcW w:w="417" w:type="pct"/>
            <w:tcMar>
              <w:top w:w="0" w:type="dxa"/>
              <w:left w:w="108" w:type="dxa"/>
              <w:bottom w:w="0" w:type="dxa"/>
              <w:right w:w="108" w:type="dxa"/>
            </w:tcMar>
          </w:tcPr>
          <w:p w14:paraId="6BB969B4" w14:textId="77777777" w:rsidR="004843EC" w:rsidRPr="004843EC" w:rsidRDefault="004843EC"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Sole Consultant</w:t>
            </w:r>
          </w:p>
        </w:tc>
      </w:tr>
      <w:bookmarkEnd w:id="63"/>
      <w:tr w:rsidR="004843EC" w:rsidRPr="004843EC" w14:paraId="6DE2415A" w14:textId="77777777" w:rsidTr="004843EC">
        <w:trPr>
          <w:jc w:val="right"/>
        </w:trPr>
        <w:tc>
          <w:tcPr>
            <w:tcW w:w="101" w:type="pct"/>
          </w:tcPr>
          <w:p w14:paraId="17B0ED76" w14:textId="77777777" w:rsidR="004843EC" w:rsidRPr="004843EC" w:rsidRDefault="004843EC"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79927E6A" w14:textId="77777777" w:rsidR="004843EC" w:rsidRPr="004843EC" w:rsidRDefault="004843EC" w:rsidP="0063101C">
            <w:pPr>
              <w:spacing w:after="200"/>
              <w:jc w:val="both"/>
              <w:rPr>
                <w:rFonts w:ascii="Arial" w:eastAsia="Calibri" w:hAnsi="Arial" w:cs="Arial"/>
                <w:sz w:val="20"/>
                <w:szCs w:val="20"/>
                <w:u w:color="00B050"/>
              </w:rPr>
            </w:pPr>
            <w:r w:rsidRPr="004843EC">
              <w:rPr>
                <w:rFonts w:ascii="Arial" w:eastAsia="Calibri" w:hAnsi="Arial" w:cs="Arial"/>
                <w:sz w:val="20"/>
                <w:szCs w:val="20"/>
                <w:u w:color="00B050"/>
              </w:rPr>
              <w:t>5 months</w:t>
            </w:r>
          </w:p>
          <w:p w14:paraId="040899B6" w14:textId="77777777" w:rsidR="004843EC" w:rsidRPr="004843EC" w:rsidRDefault="004843EC" w:rsidP="0063101C">
            <w:pPr>
              <w:jc w:val="both"/>
              <w:rPr>
                <w:rFonts w:ascii="Arial" w:eastAsia="Calibri" w:hAnsi="Arial" w:cs="Arial"/>
                <w:bCs/>
                <w:sz w:val="20"/>
                <w:szCs w:val="20"/>
                <w:u w:color="00B050"/>
              </w:rPr>
            </w:pPr>
            <w:r w:rsidRPr="004843EC">
              <w:rPr>
                <w:rFonts w:ascii="Arial" w:eastAsia="Calibri" w:hAnsi="Arial" w:cs="Arial"/>
                <w:sz w:val="20"/>
                <w:szCs w:val="20"/>
                <w:u w:color="00B050"/>
              </w:rPr>
              <w:t>November 2017 to April 2018</w:t>
            </w:r>
          </w:p>
        </w:tc>
        <w:tc>
          <w:tcPr>
            <w:tcW w:w="2373" w:type="pct"/>
            <w:tcMar>
              <w:top w:w="0" w:type="dxa"/>
              <w:left w:w="108" w:type="dxa"/>
              <w:bottom w:w="0" w:type="dxa"/>
              <w:right w:w="108" w:type="dxa"/>
            </w:tcMar>
          </w:tcPr>
          <w:p w14:paraId="58FD81B4" w14:textId="77777777" w:rsidR="004843EC" w:rsidRPr="004843EC" w:rsidRDefault="004843EC" w:rsidP="0063101C">
            <w:pPr>
              <w:autoSpaceDE w:val="0"/>
              <w:autoSpaceDN w:val="0"/>
              <w:adjustRightInd w:val="0"/>
              <w:spacing w:after="200"/>
              <w:jc w:val="both"/>
              <w:rPr>
                <w:rFonts w:ascii="Arial" w:eastAsia="Calibri" w:hAnsi="Arial" w:cs="Arial"/>
                <w:b/>
                <w:color w:val="000000"/>
                <w:sz w:val="20"/>
                <w:szCs w:val="20"/>
                <w:u w:color="00B050"/>
              </w:rPr>
            </w:pPr>
            <w:bookmarkStart w:id="66" w:name="_Hlk142661236"/>
            <w:r w:rsidRPr="004843EC">
              <w:rPr>
                <w:rFonts w:ascii="Arial" w:eastAsia="Calibri" w:hAnsi="Arial" w:cs="Arial"/>
                <w:b/>
                <w:color w:val="000000"/>
                <w:sz w:val="20"/>
                <w:szCs w:val="20"/>
                <w:u w:color="00B050"/>
              </w:rPr>
              <w:t>Consultancy Services for a Business Process Review of the Export Development Fund of Malawi</w:t>
            </w:r>
          </w:p>
          <w:bookmarkEnd w:id="66"/>
          <w:p w14:paraId="1065C523" w14:textId="77777777" w:rsidR="004843EC" w:rsidRPr="004843EC" w:rsidRDefault="004843EC" w:rsidP="0063101C">
            <w:pPr>
              <w:contextualSpacing/>
              <w:jc w:val="both"/>
              <w:rPr>
                <w:rFonts w:ascii="Arial" w:eastAsia="Calibri" w:hAnsi="Arial" w:cs="Arial"/>
                <w:i/>
                <w:iCs/>
                <w:color w:val="000000"/>
                <w:sz w:val="20"/>
                <w:szCs w:val="20"/>
                <w:u w:val="single"/>
              </w:rPr>
            </w:pPr>
            <w:r w:rsidRPr="004843EC">
              <w:rPr>
                <w:rFonts w:ascii="Arial" w:eastAsia="Calibri" w:hAnsi="Arial" w:cs="Arial"/>
                <w:i/>
                <w:iCs/>
                <w:color w:val="000000"/>
                <w:sz w:val="20"/>
                <w:szCs w:val="20"/>
                <w:u w:val="single"/>
              </w:rPr>
              <w:t xml:space="preserve">The </w:t>
            </w:r>
            <w:r w:rsidRPr="004843EC">
              <w:rPr>
                <w:rFonts w:ascii="Arial" w:eastAsia="Calibri" w:hAnsi="Arial" w:cs="Arial"/>
                <w:i/>
                <w:iCs/>
                <w:sz w:val="20"/>
                <w:szCs w:val="20"/>
                <w:u w:val="single"/>
                <w:lang w:eastAsia="ar-SA"/>
              </w:rPr>
              <w:t>assignment</w:t>
            </w:r>
            <w:r w:rsidRPr="004843EC">
              <w:rPr>
                <w:rFonts w:ascii="Arial" w:eastAsia="Calibri" w:hAnsi="Arial" w:cs="Arial"/>
                <w:i/>
                <w:iCs/>
                <w:color w:val="000000"/>
                <w:sz w:val="20"/>
                <w:szCs w:val="20"/>
                <w:u w:val="single"/>
              </w:rPr>
              <w:t xml:space="preserve"> involved:</w:t>
            </w:r>
          </w:p>
          <w:p w14:paraId="2B489506" w14:textId="77777777" w:rsidR="004843EC" w:rsidRPr="004843EC" w:rsidRDefault="004843EC" w:rsidP="0063101C">
            <w:pPr>
              <w:contextualSpacing/>
              <w:jc w:val="both"/>
              <w:rPr>
                <w:rFonts w:ascii="Arial" w:eastAsia="Calibri" w:hAnsi="Arial" w:cs="Arial"/>
                <w:i/>
                <w:iCs/>
                <w:color w:val="000000"/>
                <w:sz w:val="20"/>
                <w:szCs w:val="20"/>
                <w:u w:val="single"/>
              </w:rPr>
            </w:pPr>
            <w:r w:rsidRPr="004843EC">
              <w:rPr>
                <w:rFonts w:ascii="Arial" w:eastAsia="Calibri" w:hAnsi="Arial" w:cs="Arial"/>
                <w:i/>
                <w:iCs/>
                <w:color w:val="000000"/>
                <w:sz w:val="20"/>
                <w:szCs w:val="20"/>
                <w:u w:val="single"/>
              </w:rPr>
              <w:t>Stakeholder Consultations &amp; Validations:</w:t>
            </w:r>
          </w:p>
          <w:p w14:paraId="1A89E1B2"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interviews and focus group discussions with key stakeholders from the Export Development Fund of Malawi, including staff members, management, and external partners, to gather their perspectives on current business processes, challenges, and opportunities for improvement.</w:t>
            </w:r>
          </w:p>
          <w:p w14:paraId="36A42D53"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Organized validation workshops and presentations to share the findings of the business process review with stakeholders and seek their input, feedback, and validation on proposed recommendations.</w:t>
            </w:r>
          </w:p>
          <w:p w14:paraId="536BA3D1" w14:textId="77777777" w:rsidR="004843EC" w:rsidRPr="004843EC" w:rsidRDefault="004843EC" w:rsidP="006F6BA6">
            <w:pPr>
              <w:numPr>
                <w:ilvl w:val="0"/>
                <w:numId w:val="27"/>
              </w:numPr>
              <w:ind w:left="228" w:hanging="228"/>
              <w:contextualSpacing/>
              <w:jc w:val="both"/>
              <w:rPr>
                <w:rFonts w:ascii="Arial" w:eastAsia="Calibri" w:hAnsi="Arial" w:cs="Arial"/>
                <w:color w:val="000000"/>
                <w:sz w:val="20"/>
                <w:szCs w:val="20"/>
              </w:rPr>
            </w:pPr>
            <w:r w:rsidRPr="004843EC">
              <w:rPr>
                <w:rFonts w:ascii="Arial" w:eastAsia="Calibri" w:hAnsi="Arial" w:cs="Arial"/>
                <w:sz w:val="20"/>
                <w:szCs w:val="20"/>
                <w:u w:color="00B050"/>
                <w:lang w:eastAsia="ar-SA"/>
              </w:rPr>
              <w:t>Engaged with representatives from relevant government agencies, trade associations, and industry experts to gather insights and validate the alignment of proposed business process improvements with industry standards and best practices</w:t>
            </w:r>
            <w:r w:rsidRPr="004843EC">
              <w:rPr>
                <w:rFonts w:ascii="Arial" w:eastAsia="Calibri" w:hAnsi="Arial" w:cs="Arial"/>
                <w:color w:val="000000"/>
                <w:sz w:val="20"/>
                <w:szCs w:val="20"/>
              </w:rPr>
              <w:t>.</w:t>
            </w:r>
          </w:p>
          <w:p w14:paraId="63785A85" w14:textId="77777777" w:rsidR="004843EC" w:rsidRPr="004843EC" w:rsidRDefault="004843EC" w:rsidP="0063101C">
            <w:pPr>
              <w:contextualSpacing/>
              <w:jc w:val="both"/>
              <w:rPr>
                <w:rFonts w:ascii="Arial" w:eastAsia="Calibri" w:hAnsi="Arial" w:cs="Arial"/>
                <w:i/>
                <w:iCs/>
                <w:color w:val="000000"/>
                <w:sz w:val="20"/>
                <w:szCs w:val="20"/>
                <w:u w:val="single"/>
              </w:rPr>
            </w:pPr>
          </w:p>
          <w:p w14:paraId="1B35991A" w14:textId="77777777" w:rsidR="004843EC" w:rsidRPr="004843EC" w:rsidRDefault="004843EC" w:rsidP="0063101C">
            <w:pPr>
              <w:contextualSpacing/>
              <w:jc w:val="both"/>
              <w:rPr>
                <w:rFonts w:ascii="Arial" w:eastAsia="Calibri" w:hAnsi="Arial" w:cs="Arial"/>
                <w:i/>
                <w:iCs/>
                <w:color w:val="000000"/>
                <w:sz w:val="20"/>
                <w:szCs w:val="20"/>
                <w:u w:val="single"/>
              </w:rPr>
            </w:pPr>
            <w:r w:rsidRPr="004843EC">
              <w:rPr>
                <w:rFonts w:ascii="Arial" w:eastAsia="Calibri" w:hAnsi="Arial" w:cs="Arial"/>
                <w:i/>
                <w:iCs/>
                <w:color w:val="000000"/>
                <w:sz w:val="20"/>
                <w:szCs w:val="20"/>
                <w:u w:val="single"/>
              </w:rPr>
              <w:t>Benchmarking &amp; Best Practices:</w:t>
            </w:r>
          </w:p>
          <w:p w14:paraId="723F4CCA"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Conducted an in-depth analysis of business process frameworks, methodologies, and best practices in the export development industry </w:t>
            </w:r>
            <w:r w:rsidRPr="004843EC">
              <w:rPr>
                <w:rFonts w:ascii="Arial" w:eastAsia="Calibri" w:hAnsi="Arial" w:cs="Arial"/>
                <w:sz w:val="20"/>
                <w:szCs w:val="20"/>
                <w:u w:color="00B050"/>
                <w:lang w:eastAsia="ar-SA"/>
              </w:rPr>
              <w:lastRenderedPageBreak/>
              <w:t>globally to identify areas of improvement and potential benchmarks for the Export Development Fund of Malawi.</w:t>
            </w:r>
          </w:p>
          <w:p w14:paraId="0171D321"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Researched and compared the business processes of similar organizations and export development funds in other countries to gather insights and identify best practices that could be applied to enhance the efficiency, effectiveness, and competitiveness of the Export Development Fund of Malawi.</w:t>
            </w:r>
          </w:p>
          <w:p w14:paraId="06BD4247" w14:textId="77777777" w:rsidR="004843EC" w:rsidRPr="004843EC" w:rsidRDefault="004843EC" w:rsidP="006F6BA6">
            <w:pPr>
              <w:numPr>
                <w:ilvl w:val="0"/>
                <w:numId w:val="27"/>
              </w:numPr>
              <w:ind w:left="228" w:hanging="228"/>
              <w:contextualSpacing/>
              <w:jc w:val="both"/>
              <w:rPr>
                <w:rFonts w:ascii="Arial" w:eastAsia="Calibri" w:hAnsi="Arial" w:cs="Arial"/>
                <w:color w:val="000000"/>
                <w:sz w:val="20"/>
                <w:szCs w:val="20"/>
              </w:rPr>
            </w:pPr>
            <w:r w:rsidRPr="004843EC">
              <w:rPr>
                <w:rFonts w:ascii="Arial" w:eastAsia="Calibri" w:hAnsi="Arial" w:cs="Arial"/>
                <w:sz w:val="20"/>
                <w:szCs w:val="20"/>
                <w:u w:color="00B050"/>
                <w:lang w:eastAsia="ar-SA"/>
              </w:rPr>
              <w:t>Conducted a benchmarking analysis of performance indicators and key metrics related to export development and trade promotion, comparing the Fund's performance against industry benchmarks to identify</w:t>
            </w:r>
            <w:r w:rsidRPr="004843EC">
              <w:rPr>
                <w:rFonts w:ascii="Arial" w:eastAsia="Calibri" w:hAnsi="Arial" w:cs="Arial"/>
                <w:color w:val="000000"/>
                <w:sz w:val="20"/>
                <w:szCs w:val="20"/>
              </w:rPr>
              <w:t xml:space="preserve"> gaps and areas for improvement.</w:t>
            </w:r>
          </w:p>
          <w:p w14:paraId="25A4547E" w14:textId="77777777" w:rsidR="004843EC" w:rsidRPr="004843EC" w:rsidRDefault="004843EC" w:rsidP="0063101C">
            <w:pPr>
              <w:contextualSpacing/>
              <w:jc w:val="both"/>
              <w:rPr>
                <w:rFonts w:ascii="Arial" w:eastAsia="Calibri" w:hAnsi="Arial" w:cs="Arial"/>
                <w:i/>
                <w:iCs/>
                <w:color w:val="000000"/>
                <w:sz w:val="20"/>
                <w:szCs w:val="20"/>
                <w:u w:val="single"/>
              </w:rPr>
            </w:pPr>
          </w:p>
          <w:p w14:paraId="2C4A3BAE" w14:textId="77777777" w:rsidR="004843EC" w:rsidRPr="004843EC" w:rsidRDefault="004843EC" w:rsidP="0063101C">
            <w:pPr>
              <w:contextualSpacing/>
              <w:jc w:val="both"/>
              <w:rPr>
                <w:rFonts w:ascii="Arial" w:eastAsia="Calibri" w:hAnsi="Arial" w:cs="Arial"/>
                <w:i/>
                <w:iCs/>
                <w:color w:val="000000"/>
                <w:sz w:val="20"/>
                <w:szCs w:val="20"/>
                <w:u w:val="single"/>
              </w:rPr>
            </w:pPr>
            <w:r w:rsidRPr="004843EC">
              <w:rPr>
                <w:rFonts w:ascii="Arial" w:eastAsia="Calibri" w:hAnsi="Arial" w:cs="Arial"/>
                <w:i/>
                <w:iCs/>
                <w:color w:val="000000"/>
                <w:sz w:val="20"/>
                <w:szCs w:val="20"/>
                <w:u w:val="single"/>
              </w:rPr>
              <w:t>Gap Analysis:</w:t>
            </w:r>
          </w:p>
          <w:p w14:paraId="36E0527F"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color w:val="000000"/>
                <w:sz w:val="20"/>
                <w:szCs w:val="20"/>
              </w:rPr>
              <w:t xml:space="preserve">Analyzed the existing business processes and workflows of the Export Development Fund of Malawi, identifying inefficiencies, bottlenecks, duplication of efforts, and areas of </w:t>
            </w:r>
            <w:r w:rsidRPr="004843EC">
              <w:rPr>
                <w:rFonts w:ascii="Arial" w:eastAsia="Calibri" w:hAnsi="Arial" w:cs="Arial"/>
                <w:sz w:val="20"/>
                <w:szCs w:val="20"/>
                <w:u w:color="00B050"/>
                <w:lang w:eastAsia="ar-SA"/>
              </w:rPr>
              <w:t>improvement in areas such as client onboarding, project evaluation, funding disbursement, and monitoring and evaluation.</w:t>
            </w:r>
          </w:p>
          <w:p w14:paraId="56C9B0E2"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 comprehensive review of the Fund's organizational structure, roles and responsibilities, and communication channels to identify gaps in coordination, decision-making, and information flow that may hinder the smooth operation of business processes.</w:t>
            </w:r>
          </w:p>
          <w:p w14:paraId="1293AF10" w14:textId="77777777" w:rsidR="004843EC" w:rsidRPr="004843EC" w:rsidRDefault="004843EC" w:rsidP="006F6BA6">
            <w:pPr>
              <w:numPr>
                <w:ilvl w:val="0"/>
                <w:numId w:val="27"/>
              </w:numPr>
              <w:ind w:left="228" w:hanging="228"/>
              <w:contextualSpacing/>
              <w:jc w:val="both"/>
              <w:rPr>
                <w:rFonts w:ascii="Arial" w:eastAsia="Calibri" w:hAnsi="Arial" w:cs="Arial"/>
                <w:color w:val="000000"/>
                <w:sz w:val="20"/>
                <w:szCs w:val="20"/>
              </w:rPr>
            </w:pPr>
            <w:r w:rsidRPr="004843EC">
              <w:rPr>
                <w:rFonts w:ascii="Arial" w:eastAsia="Calibri" w:hAnsi="Arial" w:cs="Arial"/>
                <w:sz w:val="20"/>
                <w:szCs w:val="20"/>
                <w:u w:color="00B050"/>
                <w:lang w:eastAsia="ar-SA"/>
              </w:rPr>
              <w:t>Assessed the Fund's technology infrastructure, including its information systems, data management, and automation capabilities</w:t>
            </w:r>
            <w:r w:rsidRPr="004843EC">
              <w:rPr>
                <w:rFonts w:ascii="Arial" w:eastAsia="Calibri" w:hAnsi="Arial" w:cs="Arial"/>
                <w:color w:val="000000"/>
                <w:sz w:val="20"/>
                <w:szCs w:val="20"/>
              </w:rPr>
              <w:t>, identifying gaps and opportunities for leveraging technology to streamline processes, enhance data accuracy, and improve overall operational efficiency.</w:t>
            </w:r>
          </w:p>
          <w:p w14:paraId="46AFADF0" w14:textId="77777777" w:rsidR="004843EC" w:rsidRPr="004843EC" w:rsidRDefault="004843EC" w:rsidP="0063101C">
            <w:pPr>
              <w:ind w:left="228"/>
              <w:contextualSpacing/>
              <w:jc w:val="both"/>
              <w:rPr>
                <w:rFonts w:ascii="Arial" w:eastAsia="Calibri" w:hAnsi="Arial" w:cs="Arial"/>
                <w:color w:val="000000"/>
                <w:sz w:val="20"/>
                <w:szCs w:val="20"/>
              </w:rPr>
            </w:pPr>
          </w:p>
          <w:p w14:paraId="5CB0A1B5" w14:textId="77777777" w:rsidR="004843EC" w:rsidRPr="004843EC" w:rsidRDefault="004843EC" w:rsidP="0063101C">
            <w:pPr>
              <w:contextualSpacing/>
              <w:jc w:val="both"/>
              <w:rPr>
                <w:rFonts w:ascii="Arial" w:eastAsia="Calibri" w:hAnsi="Arial" w:cs="Arial"/>
                <w:b/>
                <w:bCs/>
                <w:i/>
                <w:iCs/>
                <w:color w:val="000000"/>
                <w:sz w:val="20"/>
                <w:szCs w:val="20"/>
                <w:u w:val="single"/>
              </w:rPr>
            </w:pPr>
            <w:r w:rsidRPr="004843EC">
              <w:rPr>
                <w:rFonts w:ascii="Arial" w:eastAsia="Calibri" w:hAnsi="Arial" w:cs="Arial"/>
                <w:b/>
                <w:bCs/>
                <w:i/>
                <w:iCs/>
                <w:color w:val="000000"/>
                <w:sz w:val="20"/>
                <w:szCs w:val="20"/>
                <w:u w:val="single"/>
              </w:rPr>
              <w:t>Other Tasks Involved</w:t>
            </w:r>
          </w:p>
          <w:p w14:paraId="7F388E91"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Analysing the existing workflows and processes within and among the divisions of EDF.</w:t>
            </w:r>
          </w:p>
          <w:p w14:paraId="37C24D82"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Re-designing existing processes to achieve breakthrough improvements in performance measures with specific recommendations of an appropriate banking solutions including enterprise resource planning (ERP), hardware, robust network, web and related organizational IT requirement. </w:t>
            </w:r>
          </w:p>
          <w:p w14:paraId="34243F61"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Introducing end-to-end processes through system mediation eliminating the operational gaps.</w:t>
            </w:r>
          </w:p>
          <w:p w14:paraId="6DA04D31"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Preparing requirement specifications, high level system architectural directions, work-flow processes, diagrams, configuration and implementation plans for integration existing systems together to form the seamless enterprise system infrastructure. This should include a detailed system requirement/software requirement study and comprehensive technical proposal for the recommended IT solution.</w:t>
            </w:r>
          </w:p>
          <w:p w14:paraId="39BE52A7"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Preparing system architecture specification at enterprise level for required new components and modules with appropriate connectors, which will be identified during the system study. </w:t>
            </w:r>
          </w:p>
          <w:p w14:paraId="5575A244" w14:textId="77777777" w:rsidR="004843EC" w:rsidRPr="004843EC" w:rsidRDefault="004843EC" w:rsidP="006F6BA6">
            <w:pPr>
              <w:numPr>
                <w:ilvl w:val="0"/>
                <w:numId w:val="27"/>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Identifying skills gaps within and among the divisions of EDF</w:t>
            </w:r>
            <w:r w:rsidRPr="004843EC">
              <w:rPr>
                <w:rFonts w:ascii="Arial" w:eastAsia="Calibri" w:hAnsi="Arial" w:cs="Arial"/>
                <w:color w:val="000000"/>
                <w:sz w:val="20"/>
                <w:szCs w:val="20"/>
                <w:u w:color="00B050"/>
              </w:rPr>
              <w:t xml:space="preserve"> and recommending appropriate required capacity building programme.</w:t>
            </w:r>
          </w:p>
          <w:p w14:paraId="1CDEDD20" w14:textId="77777777" w:rsidR="004843EC" w:rsidRPr="004843EC" w:rsidRDefault="004843EC" w:rsidP="006F6BA6">
            <w:pPr>
              <w:numPr>
                <w:ilvl w:val="0"/>
                <w:numId w:val="27"/>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Preparing a comprehensive and structured business case for </w:t>
            </w:r>
            <w:r w:rsidRPr="004843EC">
              <w:rPr>
                <w:rFonts w:ascii="Arial" w:eastAsia="Calibri" w:hAnsi="Arial" w:cs="Arial"/>
                <w:sz w:val="20"/>
                <w:szCs w:val="20"/>
                <w:u w:color="00B050"/>
                <w:lang w:eastAsia="ar-SA"/>
              </w:rPr>
              <w:t>appropriate</w:t>
            </w:r>
            <w:r w:rsidRPr="004843EC">
              <w:rPr>
                <w:rFonts w:ascii="Arial" w:eastAsia="Calibri" w:hAnsi="Arial" w:cs="Arial"/>
                <w:color w:val="000000"/>
                <w:sz w:val="20"/>
                <w:szCs w:val="20"/>
                <w:u w:color="00B050"/>
              </w:rPr>
              <w:t xml:space="preserve"> banking application software project detailing all benefits including return on investment (ROI).</w:t>
            </w:r>
          </w:p>
          <w:p w14:paraId="2CD5E6F9"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Reviewing and preparing software acquisition and installation project implementation plan and charter.</w:t>
            </w:r>
          </w:p>
          <w:p w14:paraId="250AA9D6" w14:textId="77777777" w:rsidR="004843EC" w:rsidRPr="004843EC" w:rsidRDefault="004843EC"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Preparing a comprehensive disaster recovery and contingency plan.</w:t>
            </w:r>
          </w:p>
          <w:p w14:paraId="2522463E" w14:textId="77777777" w:rsidR="004843EC" w:rsidRPr="004843EC" w:rsidRDefault="004843EC" w:rsidP="006F6BA6">
            <w:pPr>
              <w:numPr>
                <w:ilvl w:val="0"/>
                <w:numId w:val="27"/>
              </w:numPr>
              <w:ind w:left="228" w:hanging="228"/>
              <w:contextualSpacing/>
              <w:jc w:val="both"/>
              <w:rPr>
                <w:rFonts w:ascii="Arial" w:eastAsia="Calibri" w:hAnsi="Arial" w:cs="Arial"/>
                <w:b/>
                <w:sz w:val="20"/>
                <w:szCs w:val="20"/>
                <w:u w:color="00B050"/>
              </w:rPr>
            </w:pPr>
            <w:r w:rsidRPr="004843EC">
              <w:rPr>
                <w:rFonts w:ascii="Arial" w:eastAsia="Calibri" w:hAnsi="Arial" w:cs="Arial"/>
                <w:sz w:val="20"/>
                <w:szCs w:val="20"/>
                <w:u w:color="00B050"/>
                <w:lang w:eastAsia="ar-SA"/>
              </w:rPr>
              <w:t>Providing technological support if necessary, subsequent to the BRP including tender documentation, selecting vendors for</w:t>
            </w:r>
            <w:r w:rsidRPr="004843EC">
              <w:rPr>
                <w:rFonts w:ascii="Arial" w:eastAsia="Calibri" w:hAnsi="Arial" w:cs="Arial"/>
                <w:color w:val="000000"/>
                <w:sz w:val="20"/>
                <w:szCs w:val="20"/>
                <w:u w:color="00B050"/>
              </w:rPr>
              <w:t xml:space="preserve"> an appropriate IT system, procuring recommended hardware and software.</w:t>
            </w:r>
            <w:r w:rsidRPr="004843EC">
              <w:rPr>
                <w:rFonts w:ascii="Arial" w:eastAsia="Calibri" w:hAnsi="Arial" w:cs="Arial"/>
                <w:sz w:val="20"/>
                <w:szCs w:val="20"/>
                <w:u w:color="00B050"/>
              </w:rPr>
              <w:t xml:space="preserve"> </w:t>
            </w:r>
          </w:p>
        </w:tc>
        <w:tc>
          <w:tcPr>
            <w:tcW w:w="1038" w:type="pct"/>
            <w:tcMar>
              <w:top w:w="0" w:type="dxa"/>
              <w:left w:w="108" w:type="dxa"/>
              <w:bottom w:w="0" w:type="dxa"/>
              <w:right w:w="108" w:type="dxa"/>
            </w:tcMar>
          </w:tcPr>
          <w:p w14:paraId="2EED87A6" w14:textId="77777777" w:rsidR="004843EC" w:rsidRPr="004843EC" w:rsidRDefault="004843EC" w:rsidP="0063101C">
            <w:pPr>
              <w:spacing w:after="200"/>
              <w:jc w:val="both"/>
              <w:rPr>
                <w:rFonts w:ascii="Arial" w:eastAsia="Calibri" w:hAnsi="Arial" w:cs="Arial"/>
                <w:sz w:val="20"/>
                <w:szCs w:val="20"/>
                <w:u w:color="00B050"/>
              </w:rPr>
            </w:pPr>
            <w:r w:rsidRPr="004843EC">
              <w:rPr>
                <w:rFonts w:ascii="Arial" w:eastAsia="Calibri" w:hAnsi="Arial" w:cs="Arial"/>
                <w:sz w:val="20"/>
                <w:szCs w:val="20"/>
                <w:u w:color="00B050"/>
              </w:rPr>
              <w:lastRenderedPageBreak/>
              <w:t>Export Development Fund</w:t>
            </w:r>
          </w:p>
          <w:p w14:paraId="6979BDF3" w14:textId="77777777" w:rsidR="004843EC" w:rsidRPr="004843EC" w:rsidRDefault="004843EC" w:rsidP="0063101C">
            <w:pPr>
              <w:spacing w:after="200"/>
              <w:jc w:val="both"/>
              <w:rPr>
                <w:rFonts w:ascii="Arial" w:eastAsia="Calibri" w:hAnsi="Arial" w:cs="Arial"/>
                <w:sz w:val="20"/>
                <w:szCs w:val="20"/>
                <w:u w:color="00B050"/>
              </w:rPr>
            </w:pPr>
          </w:p>
          <w:p w14:paraId="7E78FA86" w14:textId="77777777" w:rsidR="004843EC" w:rsidRPr="004843EC" w:rsidRDefault="004843EC" w:rsidP="0063101C">
            <w:pPr>
              <w:jc w:val="both"/>
              <w:rPr>
                <w:rFonts w:ascii="Arial" w:hAnsi="Arial" w:cs="Arial"/>
                <w:sz w:val="20"/>
                <w:szCs w:val="20"/>
                <w:u w:color="00B050"/>
              </w:rPr>
            </w:pPr>
            <w:r w:rsidRPr="004843EC">
              <w:rPr>
                <w:rFonts w:ascii="Arial" w:eastAsia="Calibri" w:hAnsi="Arial" w:cs="Arial"/>
                <w:sz w:val="20"/>
                <w:szCs w:val="20"/>
                <w:u w:color="00B050"/>
              </w:rPr>
              <w:t>Malawi</w:t>
            </w:r>
          </w:p>
        </w:tc>
        <w:tc>
          <w:tcPr>
            <w:tcW w:w="622" w:type="pct"/>
            <w:tcMar>
              <w:top w:w="0" w:type="dxa"/>
              <w:left w:w="108" w:type="dxa"/>
              <w:bottom w:w="0" w:type="dxa"/>
              <w:right w:w="108" w:type="dxa"/>
            </w:tcMar>
          </w:tcPr>
          <w:p w14:paraId="022FF26D" w14:textId="77777777" w:rsidR="004843EC" w:rsidRPr="004843EC" w:rsidRDefault="004843EC" w:rsidP="0063101C">
            <w:pPr>
              <w:autoSpaceDE w:val="0"/>
              <w:autoSpaceDN w:val="0"/>
              <w:adjustRightInd w:val="0"/>
              <w:jc w:val="both"/>
              <w:rPr>
                <w:rFonts w:ascii="Arial" w:hAnsi="Arial" w:cs="Arial"/>
                <w:sz w:val="20"/>
                <w:szCs w:val="20"/>
                <w:u w:color="00B050"/>
              </w:rPr>
            </w:pPr>
            <w:r w:rsidRPr="004843EC">
              <w:rPr>
                <w:rFonts w:ascii="Arial" w:eastAsia="Calibri" w:hAnsi="Arial" w:cs="Arial"/>
                <w:sz w:val="20"/>
                <w:szCs w:val="20"/>
                <w:u w:color="00B050"/>
              </w:rPr>
              <w:t>US$ 94,000</w:t>
            </w:r>
          </w:p>
        </w:tc>
        <w:tc>
          <w:tcPr>
            <w:tcW w:w="417" w:type="pct"/>
            <w:tcMar>
              <w:top w:w="0" w:type="dxa"/>
              <w:left w:w="108" w:type="dxa"/>
              <w:bottom w:w="0" w:type="dxa"/>
              <w:right w:w="108" w:type="dxa"/>
            </w:tcMar>
          </w:tcPr>
          <w:p w14:paraId="0473E9F0" w14:textId="77777777" w:rsidR="004843EC" w:rsidRPr="004843EC" w:rsidRDefault="004843EC" w:rsidP="0063101C">
            <w:pPr>
              <w:autoSpaceDE w:val="0"/>
              <w:autoSpaceDN w:val="0"/>
              <w:adjustRightInd w:val="0"/>
              <w:jc w:val="both"/>
              <w:rPr>
                <w:rFonts w:ascii="Arial" w:eastAsia="Calibri" w:hAnsi="Arial" w:cs="Arial"/>
                <w:bCs/>
                <w:sz w:val="20"/>
                <w:szCs w:val="20"/>
                <w:u w:color="00B050"/>
              </w:rPr>
            </w:pPr>
            <w:r w:rsidRPr="004843EC">
              <w:rPr>
                <w:rFonts w:ascii="Arial" w:hAnsi="Arial" w:cs="Arial"/>
                <w:sz w:val="20"/>
                <w:szCs w:val="20"/>
                <w:u w:color="00B050"/>
              </w:rPr>
              <w:t>Sole Consultant</w:t>
            </w:r>
          </w:p>
        </w:tc>
      </w:tr>
      <w:tr w:rsidR="00B46E52" w:rsidRPr="004843EC" w14:paraId="0067583E" w14:textId="77777777" w:rsidTr="004843EC">
        <w:trPr>
          <w:jc w:val="right"/>
        </w:trPr>
        <w:tc>
          <w:tcPr>
            <w:tcW w:w="101" w:type="pct"/>
          </w:tcPr>
          <w:p w14:paraId="38F44440" w14:textId="77777777" w:rsidR="00B46E52" w:rsidRPr="004843EC" w:rsidRDefault="00B46E52"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253F2F3" w14:textId="77777777" w:rsidR="00B46E52" w:rsidRPr="001C3142" w:rsidRDefault="00B46E52" w:rsidP="00B46E52">
            <w:pPr>
              <w:spacing w:after="200"/>
              <w:jc w:val="both"/>
              <w:rPr>
                <w:rFonts w:ascii="Arial" w:eastAsia="Calibri" w:hAnsi="Arial" w:cs="Arial"/>
                <w:bCs/>
                <w:sz w:val="20"/>
                <w:szCs w:val="20"/>
                <w:u w:color="00B050"/>
              </w:rPr>
            </w:pPr>
            <w:r w:rsidRPr="001C3142">
              <w:rPr>
                <w:rFonts w:ascii="Arial" w:eastAsia="Calibri" w:hAnsi="Arial" w:cs="Arial"/>
                <w:bCs/>
                <w:sz w:val="20"/>
                <w:szCs w:val="20"/>
                <w:u w:color="00B050"/>
              </w:rPr>
              <w:t>7 months</w:t>
            </w:r>
          </w:p>
          <w:p w14:paraId="0DEB1B6D" w14:textId="299C3D8E" w:rsidR="00B46E52" w:rsidRPr="004843EC" w:rsidRDefault="00B46E52" w:rsidP="00B46E52">
            <w:pPr>
              <w:jc w:val="both"/>
              <w:rPr>
                <w:rFonts w:ascii="Arial" w:eastAsia="Calibri" w:hAnsi="Arial" w:cs="Arial"/>
                <w:bCs/>
                <w:sz w:val="20"/>
                <w:szCs w:val="20"/>
                <w:u w:color="00B050"/>
              </w:rPr>
            </w:pPr>
            <w:r w:rsidRPr="001C3142">
              <w:rPr>
                <w:rFonts w:ascii="Arial" w:eastAsia="Calibri" w:hAnsi="Arial" w:cs="Arial"/>
                <w:bCs/>
                <w:sz w:val="20"/>
                <w:szCs w:val="20"/>
                <w:u w:color="00B050"/>
              </w:rPr>
              <w:t>April 2019 - October 2019</w:t>
            </w:r>
          </w:p>
        </w:tc>
        <w:tc>
          <w:tcPr>
            <w:tcW w:w="2373" w:type="pct"/>
            <w:tcMar>
              <w:top w:w="0" w:type="dxa"/>
              <w:left w:w="108" w:type="dxa"/>
              <w:bottom w:w="0" w:type="dxa"/>
              <w:right w:w="108" w:type="dxa"/>
            </w:tcMar>
          </w:tcPr>
          <w:p w14:paraId="69F22BED" w14:textId="77777777" w:rsidR="00B46E52" w:rsidRPr="001C3142" w:rsidRDefault="00B46E52" w:rsidP="00B46E52">
            <w:pPr>
              <w:autoSpaceDE w:val="0"/>
              <w:autoSpaceDN w:val="0"/>
              <w:adjustRightInd w:val="0"/>
              <w:spacing w:after="200"/>
              <w:jc w:val="both"/>
              <w:rPr>
                <w:rFonts w:ascii="Arial" w:eastAsia="Calibri" w:hAnsi="Arial" w:cs="Arial"/>
                <w:b/>
                <w:sz w:val="20"/>
                <w:szCs w:val="20"/>
                <w:u w:color="00B050"/>
              </w:rPr>
            </w:pPr>
            <w:bookmarkStart w:id="67" w:name="_Hlk142661244"/>
            <w:r w:rsidRPr="001C3142">
              <w:rPr>
                <w:rFonts w:ascii="Arial" w:eastAsia="Calibri" w:hAnsi="Arial" w:cs="Arial"/>
                <w:b/>
                <w:sz w:val="20"/>
                <w:szCs w:val="20"/>
                <w:u w:color="00B050"/>
              </w:rPr>
              <w:t>Design &amp; Development of an Environmental Information System for the Petroleum Sector (Including Business Process Re-Engineering) for National Environmental Management Authority, Kenya</w:t>
            </w:r>
          </w:p>
          <w:bookmarkEnd w:id="67"/>
          <w:p w14:paraId="0A8C1DE9" w14:textId="77777777" w:rsidR="00B46E52" w:rsidRPr="001C3142" w:rsidRDefault="00B46E52" w:rsidP="00B46E52">
            <w:pPr>
              <w:autoSpaceDE w:val="0"/>
              <w:autoSpaceDN w:val="0"/>
              <w:adjustRightInd w:val="0"/>
              <w:spacing w:after="200"/>
              <w:jc w:val="both"/>
              <w:rPr>
                <w:rFonts w:ascii="Arial" w:eastAsia="Calibri" w:hAnsi="Arial" w:cs="Arial"/>
                <w:b/>
                <w:color w:val="000000"/>
                <w:sz w:val="20"/>
                <w:szCs w:val="20"/>
                <w:u w:color="00B050"/>
              </w:rPr>
            </w:pPr>
            <w:r w:rsidRPr="001C3142">
              <w:rPr>
                <w:rFonts w:ascii="Arial" w:eastAsia="Calibri" w:hAnsi="Arial" w:cs="Arial"/>
                <w:sz w:val="20"/>
                <w:szCs w:val="20"/>
                <w:u w:color="00B050"/>
              </w:rPr>
              <w:t>The purpose of this assignment was to study the current NEMA operations within its functions and licensing regime for the petroleum sector and design an Integrated Environmental and Social Information Management System which can process, store, disseminate and archive all relevant information emanating from NEMA operations in reference to its mandate in the petroleum sector.</w:t>
            </w:r>
          </w:p>
          <w:p w14:paraId="3C641BF5" w14:textId="77777777" w:rsidR="00B46E52" w:rsidRPr="001C3142" w:rsidRDefault="00B46E52" w:rsidP="00B46E52">
            <w:pPr>
              <w:autoSpaceDE w:val="0"/>
              <w:autoSpaceDN w:val="0"/>
              <w:adjustRightInd w:val="0"/>
              <w:spacing w:after="200"/>
              <w:jc w:val="both"/>
              <w:rPr>
                <w:rFonts w:ascii="Arial" w:eastAsia="Calibri" w:hAnsi="Arial" w:cs="Arial"/>
                <w:b/>
                <w:color w:val="000000"/>
                <w:sz w:val="20"/>
                <w:szCs w:val="20"/>
                <w:u w:color="00B050"/>
              </w:rPr>
            </w:pPr>
            <w:r w:rsidRPr="001C3142">
              <w:rPr>
                <w:rFonts w:ascii="Arial" w:eastAsia="Calibri" w:hAnsi="Arial" w:cs="Arial"/>
                <w:b/>
                <w:color w:val="000000"/>
                <w:sz w:val="20"/>
                <w:szCs w:val="20"/>
                <w:u w:color="00B050"/>
              </w:rPr>
              <w:t>Actual services provided by our firm;</w:t>
            </w:r>
          </w:p>
          <w:p w14:paraId="67915533" w14:textId="77777777" w:rsidR="00B46E52" w:rsidRPr="001C3142" w:rsidRDefault="00B46E52" w:rsidP="00B46E52">
            <w:pPr>
              <w:autoSpaceDE w:val="0"/>
              <w:autoSpaceDN w:val="0"/>
              <w:adjustRightInd w:val="0"/>
              <w:spacing w:after="200"/>
              <w:rPr>
                <w:rFonts w:ascii="Arial" w:eastAsia="Calibri" w:hAnsi="Arial" w:cs="Arial"/>
                <w:color w:val="000000"/>
                <w:sz w:val="20"/>
                <w:szCs w:val="20"/>
                <w:u w:color="00B050"/>
              </w:rPr>
            </w:pPr>
            <w:r w:rsidRPr="001C3142">
              <w:rPr>
                <w:rFonts w:ascii="Arial" w:eastAsia="Calibri" w:hAnsi="Arial" w:cs="Arial"/>
                <w:b/>
                <w:bCs/>
                <w:color w:val="000000"/>
                <w:sz w:val="20"/>
                <w:szCs w:val="20"/>
                <w:u w:color="00B050"/>
              </w:rPr>
              <w:t xml:space="preserve">Phase i: Preparatory </w:t>
            </w:r>
          </w:p>
          <w:p w14:paraId="4D7E8581"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color w:val="000000"/>
                <w:sz w:val="20"/>
                <w:szCs w:val="20"/>
                <w:u w:color="00B050"/>
                <w:lang w:val="x-none" w:eastAsia="x-none"/>
              </w:rPr>
              <w:t xml:space="preserve">Study </w:t>
            </w:r>
            <w:r w:rsidRPr="001C3142">
              <w:rPr>
                <w:rFonts w:ascii="Arial" w:eastAsia="Calibri" w:hAnsi="Arial" w:cs="Arial"/>
                <w:color w:val="000000"/>
                <w:sz w:val="20"/>
                <w:szCs w:val="20"/>
                <w:u w:color="00B050"/>
              </w:rPr>
              <w:t xml:space="preserve">the processes of submission of reports, receipt and </w:t>
            </w:r>
            <w:r w:rsidRPr="001C3142">
              <w:rPr>
                <w:rFonts w:ascii="Arial" w:eastAsia="Calibri" w:hAnsi="Arial" w:cs="Arial"/>
                <w:color w:val="000000"/>
                <w:sz w:val="20"/>
                <w:szCs w:val="20"/>
                <w:u w:color="00B050"/>
                <w:lang w:val="x-none" w:eastAsia="x-none"/>
              </w:rPr>
              <w:t xml:space="preserve">dissemination of information in NEMA; </w:t>
            </w:r>
          </w:p>
          <w:p w14:paraId="09D488FF"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color w:val="000000"/>
                <w:sz w:val="20"/>
                <w:szCs w:val="20"/>
                <w:u w:color="00B050"/>
                <w:lang w:val="x-none" w:eastAsia="x-none"/>
              </w:rPr>
              <w:lastRenderedPageBreak/>
              <w:t>Facilitate workshops involving stakeholders and users to identify existing challenges, areas of improvement, and potential gaps.</w:t>
            </w:r>
          </w:p>
          <w:p w14:paraId="39985E07"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color w:val="000000"/>
                <w:sz w:val="20"/>
                <w:szCs w:val="20"/>
                <w:u w:color="00B050"/>
                <w:lang w:val="x-none" w:eastAsia="x-none"/>
              </w:rPr>
              <w:t>Review NEMA's corporate strategic plan, policies, processes, and performance to gain insights into their short, medium, and long-term objectives.</w:t>
            </w:r>
          </w:p>
          <w:p w14:paraId="255BFFA5"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lang w:val="x-none" w:eastAsia="x-none"/>
              </w:rPr>
              <w:t>Study the</w:t>
            </w:r>
            <w:r w:rsidRPr="001C3142">
              <w:rPr>
                <w:rFonts w:ascii="Arial" w:eastAsia="Calibri" w:hAnsi="Arial" w:cs="Arial"/>
                <w:color w:val="000000"/>
                <w:sz w:val="20"/>
                <w:szCs w:val="20"/>
                <w:u w:color="00B050"/>
              </w:rPr>
              <w:t xml:space="preserve"> nature of information and records generated by NEMA and received from external sources, how the information is processed, stored and disseminated to intermediate and end users; </w:t>
            </w:r>
          </w:p>
          <w:p w14:paraId="556B3342"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Study the current NEMA licensing and information management system with a view of identifying which processes will integrate with the current existing EMIS; </w:t>
            </w:r>
          </w:p>
          <w:p w14:paraId="0C9A4E69"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Undertake focused interviews with relevant target Officers in NEMA and other relevant Lead Agencies to analyze the information needs for internal users; </w:t>
            </w:r>
          </w:p>
          <w:p w14:paraId="16BEC70C"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Study other ENVIS managed by other relevant Lead Agencies and evaluate options to synergize with the ESIMS applicable for NEMA based on information needs assessment; </w:t>
            </w:r>
          </w:p>
          <w:p w14:paraId="2FE6D3FA"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Study the existing infrastructure to determine its adequacy to support the envisaged EMIS and make appropriate recommendations; </w:t>
            </w:r>
          </w:p>
          <w:p w14:paraId="455EF5A3"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Develop an interim report containing findings from the tasks above. </w:t>
            </w:r>
          </w:p>
          <w:p w14:paraId="6702438E"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Conduct an extensive benchmarking study of organizations operating in comparable environments.</w:t>
            </w:r>
          </w:p>
          <w:p w14:paraId="5CE69A84"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Perform a comprehensive evaluation of NEMA's business processes and implement necessary reengineering aligned with corporate strategy and industry best practices.</w:t>
            </w:r>
          </w:p>
          <w:p w14:paraId="15C2A46E" w14:textId="77777777" w:rsidR="00B46E52" w:rsidRPr="001C3142" w:rsidRDefault="00B46E52" w:rsidP="00B46E52">
            <w:pPr>
              <w:autoSpaceDE w:val="0"/>
              <w:autoSpaceDN w:val="0"/>
              <w:adjustRightInd w:val="0"/>
              <w:spacing w:after="27"/>
              <w:ind w:left="360"/>
              <w:contextualSpacing/>
              <w:jc w:val="both"/>
              <w:rPr>
                <w:rFonts w:ascii="Arial" w:eastAsia="Calibri" w:hAnsi="Arial" w:cs="Arial"/>
                <w:color w:val="000000"/>
                <w:sz w:val="20"/>
                <w:szCs w:val="20"/>
                <w:u w:color="00B050"/>
                <w:lang w:val="x-none" w:eastAsia="x-none"/>
              </w:rPr>
            </w:pPr>
          </w:p>
          <w:p w14:paraId="672AC7B5" w14:textId="77777777" w:rsidR="00B46E52" w:rsidRPr="001C3142" w:rsidRDefault="00B46E52" w:rsidP="00B46E52">
            <w:pPr>
              <w:jc w:val="both"/>
              <w:rPr>
                <w:rFonts w:ascii="Arial" w:eastAsia="Calibri" w:hAnsi="Arial" w:cs="Arial"/>
                <w:b/>
                <w:sz w:val="20"/>
                <w:szCs w:val="20"/>
                <w:lang w:eastAsia="en-GB"/>
              </w:rPr>
            </w:pPr>
            <w:r w:rsidRPr="001C3142">
              <w:rPr>
                <w:rFonts w:ascii="Arial" w:eastAsia="Calibri" w:hAnsi="Arial" w:cs="Arial"/>
                <w:b/>
                <w:sz w:val="20"/>
                <w:szCs w:val="20"/>
                <w:lang w:eastAsia="en-GB"/>
              </w:rPr>
              <w:t xml:space="preserve">Phase ii: Design </w:t>
            </w:r>
          </w:p>
          <w:p w14:paraId="6F3C49FC"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Design an effective, efficient and simple to use mobile incident reporting system including required action and follow – up alert system. </w:t>
            </w:r>
          </w:p>
          <w:p w14:paraId="76EF4393"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Develop a comprehensive Enterprise Architecture for NEMA to support the achievement of its short, medium, and long-term objectives.</w:t>
            </w:r>
          </w:p>
          <w:p w14:paraId="5400687F"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 xml:space="preserve">Draft a System Design Document and Functional Requirements document for proposed ESMIS </w:t>
            </w:r>
          </w:p>
          <w:p w14:paraId="2EB5A0FC"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Make recommendations for required equipment and hardware.</w:t>
            </w:r>
          </w:p>
          <w:p w14:paraId="08EDBD04"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Conduct a skills gap analysis and provide recommendations for an effective capacity building program for NEMA staff.</w:t>
            </w:r>
          </w:p>
          <w:p w14:paraId="2378F149"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t>Document the existing IT, OT, and Telecommunication domains within NEMA.</w:t>
            </w:r>
          </w:p>
          <w:p w14:paraId="71CD4526"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rPr>
            </w:pPr>
            <w:r w:rsidRPr="001C3142">
              <w:rPr>
                <w:rFonts w:ascii="Arial" w:eastAsia="Calibri" w:hAnsi="Arial" w:cs="Arial"/>
                <w:color w:val="000000"/>
                <w:sz w:val="20"/>
                <w:szCs w:val="20"/>
                <w:u w:color="00B050"/>
              </w:rPr>
              <w:lastRenderedPageBreak/>
              <w:t>Propose an implementation roadmap and estimate costs for the solutions identified throughout the assignment to address NEMA's requirements.</w:t>
            </w:r>
          </w:p>
          <w:p w14:paraId="6AE2B585" w14:textId="77777777" w:rsidR="00B46E52" w:rsidRPr="001C3142" w:rsidRDefault="00B46E52" w:rsidP="006F6BA6">
            <w:pPr>
              <w:numPr>
                <w:ilvl w:val="0"/>
                <w:numId w:val="27"/>
              </w:numPr>
              <w:ind w:left="163" w:hanging="180"/>
              <w:contextualSpacing/>
              <w:jc w:val="both"/>
              <w:rPr>
                <w:rFonts w:ascii="Arial" w:eastAsia="Calibri" w:hAnsi="Arial" w:cs="Arial"/>
                <w:color w:val="000000"/>
                <w:sz w:val="20"/>
                <w:szCs w:val="20"/>
                <w:u w:color="00B050"/>
                <w:lang w:val="x-none" w:eastAsia="x-none"/>
              </w:rPr>
            </w:pPr>
            <w:r w:rsidRPr="001C3142">
              <w:rPr>
                <w:rFonts w:ascii="Arial" w:eastAsia="Calibri" w:hAnsi="Arial" w:cs="Arial"/>
                <w:color w:val="000000"/>
                <w:sz w:val="20"/>
                <w:szCs w:val="20"/>
                <w:u w:color="00B050"/>
              </w:rPr>
              <w:t>Compilation and forwarding of the final ESIMS design document for</w:t>
            </w:r>
            <w:r w:rsidRPr="001C3142">
              <w:rPr>
                <w:rFonts w:ascii="Arial" w:eastAsia="Calibri" w:hAnsi="Arial" w:cs="Arial"/>
                <w:color w:val="000000"/>
                <w:sz w:val="20"/>
                <w:szCs w:val="20"/>
                <w:u w:color="00B050"/>
                <w:lang w:val="x-none" w:eastAsia="x-none"/>
              </w:rPr>
              <w:t xml:space="preserve"> NEMA management approval. </w:t>
            </w:r>
          </w:p>
          <w:p w14:paraId="165A8CC1" w14:textId="77777777" w:rsidR="00B46E52" w:rsidRPr="001C3142" w:rsidRDefault="00B46E52" w:rsidP="00B46E52">
            <w:pPr>
              <w:contextualSpacing/>
              <w:jc w:val="both"/>
              <w:rPr>
                <w:rFonts w:ascii="Arial" w:eastAsia="Calibri" w:hAnsi="Arial" w:cs="Arial"/>
                <w:color w:val="000000"/>
                <w:sz w:val="20"/>
                <w:szCs w:val="20"/>
                <w:u w:color="00B050"/>
                <w:lang w:val="x-none" w:eastAsia="x-none"/>
              </w:rPr>
            </w:pPr>
          </w:p>
          <w:p w14:paraId="0F87E5B7" w14:textId="77777777" w:rsidR="00B46E52" w:rsidRPr="004843EC" w:rsidRDefault="00B46E52" w:rsidP="00B46E52">
            <w:pPr>
              <w:autoSpaceDE w:val="0"/>
              <w:autoSpaceDN w:val="0"/>
              <w:adjustRightInd w:val="0"/>
              <w:jc w:val="both"/>
              <w:rPr>
                <w:rFonts w:ascii="Arial" w:eastAsia="Calibri" w:hAnsi="Arial" w:cs="Arial"/>
                <w:b/>
                <w:color w:val="000000"/>
                <w:sz w:val="20"/>
                <w:szCs w:val="20"/>
                <w:u w:color="00B050"/>
              </w:rPr>
            </w:pPr>
          </w:p>
        </w:tc>
        <w:tc>
          <w:tcPr>
            <w:tcW w:w="1038" w:type="pct"/>
            <w:tcMar>
              <w:top w:w="0" w:type="dxa"/>
              <w:left w:w="108" w:type="dxa"/>
              <w:bottom w:w="0" w:type="dxa"/>
              <w:right w:w="108" w:type="dxa"/>
            </w:tcMar>
          </w:tcPr>
          <w:p w14:paraId="2AD68F12" w14:textId="77777777" w:rsidR="00B46E52" w:rsidRPr="001C3142" w:rsidRDefault="00B46E52" w:rsidP="00B46E52">
            <w:pPr>
              <w:autoSpaceDE w:val="0"/>
              <w:autoSpaceDN w:val="0"/>
              <w:adjustRightInd w:val="0"/>
              <w:spacing w:after="200"/>
              <w:jc w:val="both"/>
              <w:rPr>
                <w:rFonts w:ascii="Arial" w:hAnsi="Arial" w:cs="Arial"/>
                <w:sz w:val="20"/>
                <w:szCs w:val="20"/>
                <w:u w:color="00B050"/>
              </w:rPr>
            </w:pPr>
            <w:r w:rsidRPr="001C3142">
              <w:rPr>
                <w:rFonts w:ascii="Arial" w:hAnsi="Arial" w:cs="Arial"/>
                <w:sz w:val="20"/>
                <w:szCs w:val="20"/>
                <w:u w:color="00B050"/>
              </w:rPr>
              <w:lastRenderedPageBreak/>
              <w:t>National Environmental Management Authority, Kenya</w:t>
            </w:r>
            <w:r w:rsidRPr="001C3142">
              <w:rPr>
                <w:rFonts w:ascii="Arial" w:hAnsi="Arial" w:cs="Arial"/>
                <w:sz w:val="20"/>
                <w:szCs w:val="20"/>
                <w:u w:color="00B050"/>
              </w:rPr>
              <w:br/>
            </w:r>
            <w:r w:rsidRPr="001C3142">
              <w:rPr>
                <w:rFonts w:ascii="Arial" w:hAnsi="Arial" w:cs="Arial"/>
                <w:sz w:val="20"/>
                <w:szCs w:val="20"/>
                <w:u w:color="00B050"/>
              </w:rPr>
              <w:br/>
              <w:t>Popo Road,South C, off Mombasa Road</w:t>
            </w:r>
          </w:p>
          <w:p w14:paraId="043B7FE8" w14:textId="77777777" w:rsidR="00B46E52" w:rsidRPr="001C3142" w:rsidRDefault="00B46E52" w:rsidP="00B46E52">
            <w:pPr>
              <w:autoSpaceDE w:val="0"/>
              <w:autoSpaceDN w:val="0"/>
              <w:adjustRightInd w:val="0"/>
              <w:spacing w:after="200"/>
              <w:jc w:val="both"/>
              <w:rPr>
                <w:rFonts w:ascii="Arial" w:hAnsi="Arial" w:cs="Arial"/>
                <w:sz w:val="20"/>
                <w:szCs w:val="20"/>
                <w:u w:color="00B050"/>
              </w:rPr>
            </w:pPr>
            <w:r w:rsidRPr="001C3142">
              <w:rPr>
                <w:rFonts w:ascii="Arial" w:hAnsi="Arial" w:cs="Arial"/>
                <w:sz w:val="20"/>
                <w:szCs w:val="20"/>
                <w:u w:color="00B050"/>
              </w:rPr>
              <w:t>P.O.BOX 67839</w:t>
            </w:r>
          </w:p>
          <w:p w14:paraId="79A69D00" w14:textId="77777777" w:rsidR="00B46E52" w:rsidRPr="001C3142" w:rsidRDefault="00B46E52" w:rsidP="00B46E52">
            <w:pPr>
              <w:autoSpaceDE w:val="0"/>
              <w:autoSpaceDN w:val="0"/>
              <w:adjustRightInd w:val="0"/>
              <w:spacing w:after="200"/>
              <w:jc w:val="both"/>
              <w:rPr>
                <w:rFonts w:ascii="Arial" w:hAnsi="Arial" w:cs="Arial"/>
                <w:sz w:val="20"/>
                <w:szCs w:val="20"/>
                <w:u w:color="00B050"/>
              </w:rPr>
            </w:pPr>
            <w:r w:rsidRPr="001C3142">
              <w:rPr>
                <w:rFonts w:ascii="Arial" w:hAnsi="Arial" w:cs="Arial"/>
                <w:sz w:val="20"/>
                <w:szCs w:val="20"/>
                <w:u w:color="00B050"/>
              </w:rPr>
              <w:t>Nairobi</w:t>
            </w:r>
          </w:p>
          <w:p w14:paraId="6B844B09" w14:textId="07E21246" w:rsidR="00B46E52" w:rsidRPr="004843EC" w:rsidRDefault="00B46E52" w:rsidP="00B46E52">
            <w:pPr>
              <w:autoSpaceDE w:val="0"/>
              <w:autoSpaceDN w:val="0"/>
              <w:adjustRightInd w:val="0"/>
              <w:jc w:val="both"/>
              <w:rPr>
                <w:rFonts w:ascii="Arial" w:hAnsi="Arial" w:cs="Arial"/>
                <w:sz w:val="20"/>
                <w:szCs w:val="20"/>
                <w:u w:color="00B050"/>
              </w:rPr>
            </w:pPr>
            <w:r w:rsidRPr="001C3142">
              <w:rPr>
                <w:rFonts w:ascii="Arial" w:hAnsi="Arial" w:cs="Arial"/>
                <w:sz w:val="20"/>
                <w:szCs w:val="20"/>
                <w:u w:color="00B050"/>
              </w:rPr>
              <w:t>Kenya</w:t>
            </w:r>
          </w:p>
        </w:tc>
        <w:tc>
          <w:tcPr>
            <w:tcW w:w="622" w:type="pct"/>
            <w:tcMar>
              <w:top w:w="0" w:type="dxa"/>
              <w:left w:w="108" w:type="dxa"/>
              <w:bottom w:w="0" w:type="dxa"/>
              <w:right w:w="108" w:type="dxa"/>
            </w:tcMar>
          </w:tcPr>
          <w:p w14:paraId="4D3F82E4" w14:textId="06E3B1EB" w:rsidR="00B46E52" w:rsidRPr="004843EC" w:rsidRDefault="00B46E52" w:rsidP="00B46E52">
            <w:pPr>
              <w:autoSpaceDE w:val="0"/>
              <w:autoSpaceDN w:val="0"/>
              <w:adjustRightInd w:val="0"/>
              <w:jc w:val="both"/>
              <w:rPr>
                <w:rFonts w:ascii="Arial" w:hAnsi="Arial" w:cs="Arial"/>
                <w:sz w:val="20"/>
                <w:szCs w:val="20"/>
                <w:u w:color="00B050"/>
              </w:rPr>
            </w:pPr>
            <w:r w:rsidRPr="001C3142">
              <w:rPr>
                <w:rFonts w:ascii="Arial" w:hAnsi="Arial" w:cs="Arial"/>
                <w:sz w:val="20"/>
                <w:szCs w:val="20"/>
                <w:u w:color="00B050"/>
              </w:rPr>
              <w:t>US$ 345,600</w:t>
            </w:r>
          </w:p>
        </w:tc>
        <w:tc>
          <w:tcPr>
            <w:tcW w:w="417" w:type="pct"/>
            <w:tcMar>
              <w:top w:w="0" w:type="dxa"/>
              <w:left w:w="108" w:type="dxa"/>
              <w:bottom w:w="0" w:type="dxa"/>
              <w:right w:w="108" w:type="dxa"/>
            </w:tcMar>
          </w:tcPr>
          <w:p w14:paraId="188D50F4" w14:textId="682D3778" w:rsidR="00B46E52" w:rsidRPr="004843EC" w:rsidRDefault="00B46E52" w:rsidP="00B46E52">
            <w:pPr>
              <w:autoSpaceDE w:val="0"/>
              <w:autoSpaceDN w:val="0"/>
              <w:adjustRightInd w:val="0"/>
              <w:jc w:val="both"/>
              <w:rPr>
                <w:rFonts w:ascii="Arial" w:eastAsia="Calibri" w:hAnsi="Arial" w:cs="Arial"/>
                <w:bCs/>
                <w:sz w:val="20"/>
                <w:szCs w:val="20"/>
                <w:u w:color="00B050"/>
              </w:rPr>
            </w:pPr>
            <w:r w:rsidRPr="001C3142">
              <w:rPr>
                <w:rFonts w:ascii="Arial" w:eastAsia="Calibri" w:hAnsi="Arial" w:cs="Arial"/>
                <w:bCs/>
                <w:sz w:val="20"/>
                <w:szCs w:val="20"/>
                <w:u w:color="00B050"/>
              </w:rPr>
              <w:t>Sole Consultant</w:t>
            </w:r>
          </w:p>
        </w:tc>
      </w:tr>
      <w:tr w:rsidR="00CF4DA6" w:rsidRPr="004843EC" w14:paraId="0AC3C79C" w14:textId="77777777" w:rsidTr="004843EC">
        <w:trPr>
          <w:jc w:val="right"/>
        </w:trPr>
        <w:tc>
          <w:tcPr>
            <w:tcW w:w="101" w:type="pct"/>
          </w:tcPr>
          <w:p w14:paraId="62923A32" w14:textId="77777777" w:rsidR="00CF4DA6" w:rsidRPr="004843EC" w:rsidRDefault="00CF4DA6"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ECF7D7D" w14:textId="3D123C54" w:rsidR="00CF4DA6" w:rsidRPr="001C3142" w:rsidRDefault="00CF4DA6" w:rsidP="00CF4DA6">
            <w:pPr>
              <w:spacing w:after="200"/>
              <w:jc w:val="both"/>
              <w:rPr>
                <w:rFonts w:ascii="Arial" w:eastAsia="Calibri" w:hAnsi="Arial" w:cs="Arial"/>
                <w:bCs/>
                <w:sz w:val="20"/>
                <w:szCs w:val="20"/>
                <w:u w:color="00B050"/>
              </w:rPr>
            </w:pPr>
            <w:r w:rsidRPr="004843EC">
              <w:rPr>
                <w:rFonts w:ascii="Arial" w:eastAsia="Calibri" w:hAnsi="Arial" w:cs="Arial"/>
                <w:sz w:val="20"/>
                <w:szCs w:val="20"/>
                <w:u w:color="00B050"/>
              </w:rPr>
              <w:t>20 May 2021 – 31 August 2021</w:t>
            </w:r>
          </w:p>
        </w:tc>
        <w:tc>
          <w:tcPr>
            <w:tcW w:w="2373" w:type="pct"/>
            <w:tcMar>
              <w:top w:w="0" w:type="dxa"/>
              <w:left w:w="108" w:type="dxa"/>
              <w:bottom w:w="0" w:type="dxa"/>
              <w:right w:w="108" w:type="dxa"/>
            </w:tcMar>
          </w:tcPr>
          <w:p w14:paraId="7FA1342F" w14:textId="77777777" w:rsidR="00CF4DA6" w:rsidRPr="004843EC" w:rsidRDefault="00CF4DA6" w:rsidP="00CF4DA6">
            <w:pPr>
              <w:overflowPunct w:val="0"/>
              <w:autoSpaceDE w:val="0"/>
              <w:autoSpaceDN w:val="0"/>
              <w:adjustRightInd w:val="0"/>
              <w:jc w:val="both"/>
              <w:rPr>
                <w:rFonts w:ascii="Arial" w:eastAsia="Calibri" w:hAnsi="Arial" w:cs="Arial"/>
                <w:b/>
                <w:color w:val="000000"/>
                <w:sz w:val="20"/>
                <w:szCs w:val="20"/>
                <w:u w:color="00B050"/>
              </w:rPr>
            </w:pPr>
            <w:bookmarkStart w:id="68" w:name="_Hlk142661121"/>
            <w:r w:rsidRPr="004843EC">
              <w:rPr>
                <w:rFonts w:ascii="Arial" w:eastAsia="Calibri" w:hAnsi="Arial" w:cs="Arial"/>
                <w:b/>
                <w:color w:val="000000"/>
                <w:sz w:val="20"/>
                <w:szCs w:val="20"/>
                <w:u w:color="00B050"/>
              </w:rPr>
              <w:t>Feasibility Study on the Design and Implementation of the Cross Border Electronic Cargo Tracking System (eCTS) and Covid-19 Digital Surveillance Tracker for the Berbera Corridor</w:t>
            </w:r>
          </w:p>
          <w:bookmarkEnd w:id="68"/>
          <w:p w14:paraId="665BEED3" w14:textId="77777777" w:rsidR="00CF4DA6" w:rsidRPr="004843EC" w:rsidRDefault="00CF4DA6" w:rsidP="00CF4DA6">
            <w:pPr>
              <w:overflowPunct w:val="0"/>
              <w:autoSpaceDE w:val="0"/>
              <w:autoSpaceDN w:val="0"/>
              <w:adjustRightInd w:val="0"/>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AH Consulting was contracted by TradeMark East Africa to offer consultancy services to conduct a Feasibility Study on the Design and Implementation of the Cross Border Electronic Cargo Tracking System (eCTS) and Covid-19 Digital Surveillance Tracker for the Berbera Corridor. The main objective of the assignment was to assist the TMEA to determine the technicalities to establish and operationalize a cross-border electronic Cargo Tracking System (eCTS) and a Digital Surveillance Tracker (DTS) for managing truck driver compliance to COVID-19 heath measures.</w:t>
            </w:r>
          </w:p>
          <w:p w14:paraId="6FE60950" w14:textId="77777777" w:rsidR="00CF4DA6" w:rsidRPr="004843EC" w:rsidRDefault="00CF4DA6" w:rsidP="00CF4DA6">
            <w:pPr>
              <w:overflowPunct w:val="0"/>
              <w:autoSpaceDE w:val="0"/>
              <w:autoSpaceDN w:val="0"/>
              <w:adjustRightInd w:val="0"/>
              <w:spacing w:after="200"/>
              <w:jc w:val="both"/>
              <w:rPr>
                <w:rFonts w:ascii="Arial" w:eastAsia="Calibri" w:hAnsi="Arial" w:cs="Arial"/>
                <w:b/>
                <w:bCs/>
                <w:color w:val="000000"/>
                <w:sz w:val="20"/>
                <w:szCs w:val="20"/>
                <w:u w:color="00B050"/>
              </w:rPr>
            </w:pPr>
            <w:r w:rsidRPr="004843EC">
              <w:rPr>
                <w:rFonts w:ascii="Arial" w:eastAsia="Calibri" w:hAnsi="Arial" w:cs="Arial"/>
                <w:b/>
                <w:bCs/>
                <w:color w:val="000000"/>
                <w:sz w:val="20"/>
                <w:szCs w:val="20"/>
                <w:u w:color="00B050"/>
              </w:rPr>
              <w:t>The assignment involved the following:</w:t>
            </w:r>
          </w:p>
          <w:p w14:paraId="67003B25" w14:textId="77777777" w:rsidR="00CF4DA6" w:rsidRPr="004843EC" w:rsidRDefault="00CF4DA6" w:rsidP="006F6BA6">
            <w:pPr>
              <w:numPr>
                <w:ilvl w:val="0"/>
                <w:numId w:val="27"/>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Carry out a situational analysis of the current situation as regards tracking of cargo along the Berbera corridor. This situational analysis will aim to identify and document the actors, their roles and points of intervention (for both public and private sector actors) along the corridor in the current context in the way cargo is handled today by the various actors with and will address technical issues (including the tracking methodology used of existing systems, if any, administrative and operational issues, costs, efficiency and efficacy issues; </w:t>
            </w:r>
          </w:p>
          <w:p w14:paraId="0EE9E8AA" w14:textId="77777777" w:rsidR="00CF4DA6" w:rsidRPr="004843EC" w:rsidRDefault="00CF4DA6" w:rsidP="006F6BA6">
            <w:pPr>
              <w:numPr>
                <w:ilvl w:val="0"/>
                <w:numId w:val="27"/>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Working with TMEA staff, the Customs Authority of the Ethiopian Ministry of Revenues and the relevant authorities in Somaliland, document the process of handling of transit cargo between the two territories from the perspective of how customs manages (and other participating agencies/actors) the risk of losing customs revenue associated with cargo dumping or loss; </w:t>
            </w:r>
          </w:p>
          <w:p w14:paraId="3E8F7CA7" w14:textId="77777777" w:rsidR="00CF4DA6" w:rsidRPr="004843EC" w:rsidRDefault="00CF4DA6" w:rsidP="006F6BA6">
            <w:pPr>
              <w:numPr>
                <w:ilvl w:val="0"/>
                <w:numId w:val="27"/>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Identify and document the current opportunities of improving the management of transit cargo by the various actors (both private and public) along the transit corridor; </w:t>
            </w:r>
          </w:p>
          <w:p w14:paraId="21ADE3AB" w14:textId="77777777" w:rsidR="00CF4DA6" w:rsidRPr="004843EC" w:rsidRDefault="00CF4DA6" w:rsidP="006F6BA6">
            <w:pPr>
              <w:numPr>
                <w:ilvl w:val="0"/>
                <w:numId w:val="27"/>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lastRenderedPageBreak/>
              <w:t xml:space="preserve">Exhaustively document the technologies used today by the various actors (both private and public) in handling of Transit Cargo across border along the corridor, how these technologies support people and processes to execute their mandates and the existing and emerging gaps (and opportunities) of such technologies; </w:t>
            </w:r>
          </w:p>
          <w:p w14:paraId="2703D829" w14:textId="77777777" w:rsidR="00CF4DA6" w:rsidRPr="004843EC" w:rsidRDefault="00CF4DA6" w:rsidP="006F6BA6">
            <w:pPr>
              <w:numPr>
                <w:ilvl w:val="0"/>
                <w:numId w:val="27"/>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Assess and document the state of affairs in terms of accessibility, availability and cost of technological requirements such as internet, GPS coverage, GSM coverage (3G, 4G coverage) , power among other prerequisites needed to establish and operate a cross-border cargo tracking system, for customs and related purposes; </w:t>
            </w:r>
          </w:p>
          <w:p w14:paraId="598869D8" w14:textId="77777777" w:rsidR="00CF4DA6" w:rsidRPr="004843EC" w:rsidRDefault="00CF4DA6" w:rsidP="006F6BA6">
            <w:pPr>
              <w:numPr>
                <w:ilvl w:val="0"/>
                <w:numId w:val="27"/>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Identify and contextualize possible operationalization models and technology approaches for implementing a cross-border cargo tracking system from a role and responsibility perspective either as established in other places (e.g., the RECTS in the EAC) or unique to the Barbera corridor for customs and related purposes; </w:t>
            </w:r>
          </w:p>
          <w:p w14:paraId="61517236" w14:textId="77777777" w:rsidR="00CF4DA6" w:rsidRPr="004843EC" w:rsidRDefault="00CF4DA6" w:rsidP="006F6BA6">
            <w:pPr>
              <w:numPr>
                <w:ilvl w:val="0"/>
                <w:numId w:val="27"/>
              </w:numPr>
              <w:ind w:left="172" w:hanging="180"/>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Propose feasible recommendations for the implementation and piloting of the eCTS along the Berbera Corridor; and </w:t>
            </w:r>
          </w:p>
          <w:p w14:paraId="190DD86A" w14:textId="0C976D4B" w:rsidR="00CF4DA6" w:rsidRPr="001C3142" w:rsidRDefault="00CF4DA6" w:rsidP="00CF4DA6">
            <w:pPr>
              <w:autoSpaceDE w:val="0"/>
              <w:autoSpaceDN w:val="0"/>
              <w:adjustRightInd w:val="0"/>
              <w:spacing w:after="200"/>
              <w:jc w:val="both"/>
              <w:rPr>
                <w:rFonts w:ascii="Arial" w:eastAsia="Calibri" w:hAnsi="Arial" w:cs="Arial"/>
                <w:b/>
                <w:sz w:val="20"/>
                <w:szCs w:val="20"/>
                <w:u w:color="00B050"/>
              </w:rPr>
            </w:pPr>
            <w:r w:rsidRPr="004843EC">
              <w:rPr>
                <w:rFonts w:ascii="Arial" w:eastAsia="Calibri" w:hAnsi="Arial" w:cs="Arial"/>
                <w:sz w:val="20"/>
                <w:szCs w:val="20"/>
                <w:u w:color="00B050"/>
                <w:lang w:val="x-none" w:eastAsia="x-none"/>
              </w:rPr>
              <w:t xml:space="preserve">Working with the Ministries of Health in Somaliland and Ethiopia, document the current procedures used in facilitating cargo and driver movement along the corridor. Provide recommendations and opportunities of implementing technological solutions to ease the movement of cargo and drivers. </w:t>
            </w:r>
          </w:p>
        </w:tc>
        <w:tc>
          <w:tcPr>
            <w:tcW w:w="1038" w:type="pct"/>
            <w:tcMar>
              <w:top w:w="0" w:type="dxa"/>
              <w:left w:w="108" w:type="dxa"/>
              <w:bottom w:w="0" w:type="dxa"/>
              <w:right w:w="108" w:type="dxa"/>
            </w:tcMar>
          </w:tcPr>
          <w:p w14:paraId="28488A66" w14:textId="77777777" w:rsidR="00CF4DA6" w:rsidRPr="004843EC" w:rsidRDefault="00CF4DA6" w:rsidP="00CF4DA6">
            <w:pPr>
              <w:jc w:val="both"/>
              <w:rPr>
                <w:rFonts w:ascii="Arial" w:eastAsia="Calibri" w:hAnsi="Arial" w:cs="Arial"/>
                <w:color w:val="000000"/>
                <w:sz w:val="20"/>
                <w:szCs w:val="20"/>
                <w:u w:color="00B050"/>
              </w:rPr>
            </w:pPr>
            <w:bookmarkStart w:id="69" w:name="_Hlk142661132"/>
            <w:r w:rsidRPr="004843EC">
              <w:rPr>
                <w:rFonts w:ascii="Arial" w:eastAsia="Calibri" w:hAnsi="Arial" w:cs="Arial"/>
                <w:color w:val="000000"/>
                <w:sz w:val="20"/>
                <w:szCs w:val="20"/>
                <w:u w:color="00B050"/>
              </w:rPr>
              <w:lastRenderedPageBreak/>
              <w:t>TradeMark East Africa,</w:t>
            </w:r>
          </w:p>
          <w:bookmarkEnd w:id="69"/>
          <w:p w14:paraId="01F22EB8" w14:textId="77777777" w:rsidR="00CF4DA6" w:rsidRPr="004843EC" w:rsidRDefault="00CF4DA6" w:rsidP="00CF4DA6">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Fidelity Insurance Centre,</w:t>
            </w:r>
          </w:p>
          <w:p w14:paraId="42F6FD25" w14:textId="77777777" w:rsidR="00CF4DA6" w:rsidRPr="0086355A" w:rsidRDefault="00CF4DA6" w:rsidP="00CF4DA6">
            <w:pPr>
              <w:jc w:val="both"/>
              <w:rPr>
                <w:rFonts w:ascii="Arial" w:eastAsia="Calibri" w:hAnsi="Arial" w:cs="Arial"/>
                <w:color w:val="000000"/>
                <w:sz w:val="20"/>
                <w:szCs w:val="20"/>
                <w:u w:color="00B050"/>
                <w:lang w:val="it-IT"/>
              </w:rPr>
            </w:pPr>
            <w:r w:rsidRPr="0086355A">
              <w:rPr>
                <w:rFonts w:ascii="Arial" w:eastAsia="Calibri" w:hAnsi="Arial" w:cs="Arial"/>
                <w:color w:val="000000"/>
                <w:sz w:val="20"/>
                <w:szCs w:val="20"/>
                <w:u w:color="00B050"/>
                <w:lang w:val="it-IT"/>
              </w:rPr>
              <w:t>P O Box 313 00606,</w:t>
            </w:r>
          </w:p>
          <w:p w14:paraId="4334103B" w14:textId="185A460B" w:rsidR="00CF4DA6" w:rsidRPr="00CF4DA6" w:rsidRDefault="00CF4DA6" w:rsidP="00CF4DA6">
            <w:pPr>
              <w:autoSpaceDE w:val="0"/>
              <w:autoSpaceDN w:val="0"/>
              <w:adjustRightInd w:val="0"/>
              <w:spacing w:after="200"/>
              <w:jc w:val="both"/>
              <w:rPr>
                <w:rFonts w:ascii="Arial" w:hAnsi="Arial" w:cs="Arial"/>
                <w:sz w:val="20"/>
                <w:szCs w:val="20"/>
                <w:u w:color="00B050"/>
                <w:lang w:val="it-IT"/>
              </w:rPr>
            </w:pPr>
            <w:r w:rsidRPr="0086355A">
              <w:rPr>
                <w:rFonts w:ascii="Arial" w:eastAsia="Calibri" w:hAnsi="Arial" w:cs="Arial"/>
                <w:color w:val="000000"/>
                <w:sz w:val="20"/>
                <w:szCs w:val="20"/>
                <w:u w:color="00B050"/>
                <w:lang w:val="it-IT"/>
              </w:rPr>
              <w:t>Nairobi, Kenya.</w:t>
            </w:r>
          </w:p>
        </w:tc>
        <w:tc>
          <w:tcPr>
            <w:tcW w:w="622" w:type="pct"/>
            <w:tcMar>
              <w:top w:w="0" w:type="dxa"/>
              <w:left w:w="108" w:type="dxa"/>
              <w:bottom w:w="0" w:type="dxa"/>
              <w:right w:w="108" w:type="dxa"/>
            </w:tcMar>
          </w:tcPr>
          <w:p w14:paraId="3F5F8A57" w14:textId="5A3DD70E" w:rsidR="00CF4DA6" w:rsidRPr="001C3142" w:rsidRDefault="00CF4DA6" w:rsidP="00CF4DA6">
            <w:pPr>
              <w:autoSpaceDE w:val="0"/>
              <w:autoSpaceDN w:val="0"/>
              <w:adjustRightInd w:val="0"/>
              <w:jc w:val="both"/>
              <w:rPr>
                <w:rFonts w:ascii="Arial" w:hAnsi="Arial" w:cs="Arial"/>
                <w:sz w:val="20"/>
                <w:szCs w:val="20"/>
                <w:u w:color="00B050"/>
              </w:rPr>
            </w:pPr>
            <w:r w:rsidRPr="004843EC">
              <w:rPr>
                <w:rFonts w:ascii="Arial" w:eastAsia="Calibri" w:hAnsi="Arial" w:cs="Arial"/>
                <w:sz w:val="20"/>
                <w:szCs w:val="20"/>
                <w:u w:color="00B050"/>
              </w:rPr>
              <w:t>US$ 140,000</w:t>
            </w:r>
          </w:p>
        </w:tc>
        <w:tc>
          <w:tcPr>
            <w:tcW w:w="417" w:type="pct"/>
            <w:tcMar>
              <w:top w:w="0" w:type="dxa"/>
              <w:left w:w="108" w:type="dxa"/>
              <w:bottom w:w="0" w:type="dxa"/>
              <w:right w:w="108" w:type="dxa"/>
            </w:tcMar>
          </w:tcPr>
          <w:p w14:paraId="4F4AFC74" w14:textId="117023BB" w:rsidR="00CF4DA6" w:rsidRPr="001C3142" w:rsidRDefault="00CF4DA6" w:rsidP="00CF4DA6">
            <w:pPr>
              <w:autoSpaceDE w:val="0"/>
              <w:autoSpaceDN w:val="0"/>
              <w:adjustRightInd w:val="0"/>
              <w:jc w:val="both"/>
              <w:rPr>
                <w:rFonts w:ascii="Arial" w:eastAsia="Calibri" w:hAnsi="Arial" w:cs="Arial"/>
                <w:bCs/>
                <w:sz w:val="20"/>
                <w:szCs w:val="20"/>
                <w:u w:color="00B050"/>
              </w:rPr>
            </w:pPr>
            <w:r w:rsidRPr="004843EC">
              <w:rPr>
                <w:rFonts w:ascii="Arial" w:hAnsi="Arial" w:cs="Arial"/>
                <w:sz w:val="20"/>
                <w:szCs w:val="20"/>
                <w:u w:color="00B050"/>
              </w:rPr>
              <w:t>Leader of Consortium (90%)</w:t>
            </w:r>
          </w:p>
        </w:tc>
      </w:tr>
      <w:tr w:rsidR="00CF4DA6" w:rsidRPr="004843EC" w14:paraId="4D3A5CF6" w14:textId="77777777" w:rsidTr="004843EC">
        <w:trPr>
          <w:jc w:val="right"/>
        </w:trPr>
        <w:tc>
          <w:tcPr>
            <w:tcW w:w="101" w:type="pct"/>
          </w:tcPr>
          <w:p w14:paraId="0CCFD7F2" w14:textId="77777777" w:rsidR="00CF4DA6" w:rsidRPr="004843EC" w:rsidRDefault="00CF4DA6"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C9C28CC" w14:textId="16178923" w:rsidR="00CF4DA6" w:rsidRPr="001C3142" w:rsidRDefault="00CF4DA6" w:rsidP="00CF4DA6">
            <w:pPr>
              <w:spacing w:after="200"/>
              <w:jc w:val="both"/>
              <w:rPr>
                <w:rFonts w:ascii="Arial" w:eastAsia="Calibri" w:hAnsi="Arial" w:cs="Arial"/>
                <w:bCs/>
                <w:sz w:val="20"/>
                <w:szCs w:val="20"/>
                <w:u w:color="00B050"/>
              </w:rPr>
            </w:pPr>
            <w:r w:rsidRPr="004843EC">
              <w:rPr>
                <w:rFonts w:ascii="Arial" w:eastAsia="Calibri" w:hAnsi="Arial" w:cs="Arial"/>
                <w:sz w:val="20"/>
                <w:szCs w:val="20"/>
                <w:u w:color="00B050"/>
              </w:rPr>
              <w:t>June 2021 – 31 December 2021</w:t>
            </w:r>
          </w:p>
        </w:tc>
        <w:tc>
          <w:tcPr>
            <w:tcW w:w="2373" w:type="pct"/>
            <w:tcMar>
              <w:top w:w="0" w:type="dxa"/>
              <w:left w:w="108" w:type="dxa"/>
              <w:bottom w:w="0" w:type="dxa"/>
              <w:right w:w="108" w:type="dxa"/>
            </w:tcMar>
          </w:tcPr>
          <w:p w14:paraId="1FF4D324" w14:textId="77777777" w:rsidR="00CF4DA6" w:rsidRPr="004843EC" w:rsidRDefault="00CF4DA6" w:rsidP="00CF4DA6">
            <w:pPr>
              <w:overflowPunct w:val="0"/>
              <w:autoSpaceDE w:val="0"/>
              <w:autoSpaceDN w:val="0"/>
              <w:adjustRightInd w:val="0"/>
              <w:jc w:val="both"/>
              <w:rPr>
                <w:rFonts w:ascii="Arial" w:hAnsi="Arial" w:cs="Arial"/>
                <w:b/>
                <w:bCs/>
                <w:sz w:val="20"/>
                <w:szCs w:val="20"/>
              </w:rPr>
            </w:pPr>
            <w:bookmarkStart w:id="70" w:name="_Hlk142661165"/>
            <w:r w:rsidRPr="004843EC">
              <w:rPr>
                <w:rFonts w:ascii="Arial" w:hAnsi="Arial" w:cs="Arial"/>
                <w:b/>
                <w:bCs/>
                <w:sz w:val="20"/>
                <w:szCs w:val="20"/>
              </w:rPr>
              <w:t>Consultancy Services for Requirements Gathering, Analysis, Design, Baseline Collection and Quality Management of the Electronic Cargo Tracking System for the Proposed Ethiopia – Djibouti Corridor.</w:t>
            </w:r>
          </w:p>
          <w:bookmarkEnd w:id="70"/>
          <w:p w14:paraId="0E54D43D" w14:textId="77777777" w:rsidR="00CF4DA6" w:rsidRPr="004843EC" w:rsidRDefault="00CF4DA6" w:rsidP="00CF4DA6">
            <w:pPr>
              <w:overflowPunct w:val="0"/>
              <w:autoSpaceDE w:val="0"/>
              <w:autoSpaceDN w:val="0"/>
              <w:adjustRightInd w:val="0"/>
              <w:jc w:val="both"/>
              <w:rPr>
                <w:rFonts w:ascii="Arial" w:hAnsi="Arial" w:cs="Arial"/>
                <w:sz w:val="20"/>
                <w:szCs w:val="20"/>
              </w:rPr>
            </w:pPr>
            <w:r w:rsidRPr="004843EC">
              <w:rPr>
                <w:rFonts w:ascii="Arial" w:hAnsi="Arial" w:cs="Arial"/>
                <w:sz w:val="20"/>
                <w:szCs w:val="20"/>
              </w:rPr>
              <w:t>AH Consulting was contracted by TradeMark East Africa to offer Consultancy Services for Requirements Gathering, Analysis, Design, Baseline Collection and Quality Management of the Electronic Cargo Tracking System for the Proposed Ethiopia – Djibouti Corridor.</w:t>
            </w:r>
          </w:p>
          <w:p w14:paraId="675ED890" w14:textId="77777777" w:rsidR="00CF4DA6" w:rsidRPr="004843EC" w:rsidRDefault="00CF4DA6" w:rsidP="00CF4DA6">
            <w:pPr>
              <w:overflowPunct w:val="0"/>
              <w:autoSpaceDE w:val="0"/>
              <w:autoSpaceDN w:val="0"/>
              <w:adjustRightInd w:val="0"/>
              <w:jc w:val="both"/>
              <w:rPr>
                <w:rFonts w:ascii="Arial" w:hAnsi="Arial" w:cs="Arial"/>
                <w:b/>
                <w:bCs/>
                <w:sz w:val="20"/>
                <w:szCs w:val="20"/>
              </w:rPr>
            </w:pPr>
            <w:r w:rsidRPr="004843EC">
              <w:rPr>
                <w:rFonts w:ascii="Arial" w:hAnsi="Arial" w:cs="Arial"/>
                <w:b/>
                <w:bCs/>
                <w:sz w:val="20"/>
                <w:szCs w:val="20"/>
              </w:rPr>
              <w:t>The main objective of the assignment were:</w:t>
            </w:r>
          </w:p>
          <w:p w14:paraId="3CA6F331" w14:textId="77777777" w:rsidR="00CF4DA6" w:rsidRPr="004843EC" w:rsidRDefault="00CF4DA6" w:rsidP="006F6BA6">
            <w:pPr>
              <w:pStyle w:val="ListParagraph"/>
              <w:numPr>
                <w:ilvl w:val="0"/>
                <w:numId w:val="32"/>
              </w:numPr>
              <w:overflowPunct w:val="0"/>
              <w:autoSpaceDE w:val="0"/>
              <w:autoSpaceDN w:val="0"/>
              <w:adjustRightInd w:val="0"/>
              <w:jc w:val="both"/>
              <w:rPr>
                <w:rFonts w:ascii="Arial" w:hAnsi="Arial" w:cs="Arial"/>
                <w:sz w:val="20"/>
                <w:szCs w:val="20"/>
              </w:rPr>
            </w:pPr>
            <w:r w:rsidRPr="004843EC">
              <w:rPr>
                <w:rFonts w:ascii="Arial" w:hAnsi="Arial" w:cs="Arial"/>
                <w:sz w:val="20"/>
                <w:szCs w:val="20"/>
              </w:rPr>
              <w:t>Objective 1: Requirements Gathering and needs analysis.</w:t>
            </w:r>
          </w:p>
          <w:p w14:paraId="6BCC6156" w14:textId="77777777" w:rsidR="00CF4DA6" w:rsidRPr="004843EC" w:rsidRDefault="00CF4DA6" w:rsidP="006F6BA6">
            <w:pPr>
              <w:pStyle w:val="ListParagraph"/>
              <w:numPr>
                <w:ilvl w:val="0"/>
                <w:numId w:val="32"/>
              </w:numPr>
              <w:overflowPunct w:val="0"/>
              <w:autoSpaceDE w:val="0"/>
              <w:autoSpaceDN w:val="0"/>
              <w:adjustRightInd w:val="0"/>
              <w:jc w:val="both"/>
              <w:rPr>
                <w:rFonts w:ascii="Arial" w:hAnsi="Arial" w:cs="Arial"/>
                <w:sz w:val="20"/>
                <w:szCs w:val="20"/>
              </w:rPr>
            </w:pPr>
            <w:r w:rsidRPr="004843EC">
              <w:rPr>
                <w:rFonts w:ascii="Arial" w:hAnsi="Arial" w:cs="Arial"/>
                <w:sz w:val="20"/>
                <w:szCs w:val="20"/>
              </w:rPr>
              <w:t>Objective 2: System solution and operations design</w:t>
            </w:r>
          </w:p>
          <w:p w14:paraId="1ABF0579" w14:textId="77777777" w:rsidR="00CF4DA6" w:rsidRPr="004843EC" w:rsidRDefault="00CF4DA6" w:rsidP="006F6BA6">
            <w:pPr>
              <w:pStyle w:val="ListParagraph"/>
              <w:numPr>
                <w:ilvl w:val="0"/>
                <w:numId w:val="32"/>
              </w:numPr>
              <w:overflowPunct w:val="0"/>
              <w:autoSpaceDE w:val="0"/>
              <w:autoSpaceDN w:val="0"/>
              <w:adjustRightInd w:val="0"/>
              <w:jc w:val="both"/>
              <w:rPr>
                <w:rFonts w:ascii="Arial" w:hAnsi="Arial" w:cs="Arial"/>
                <w:sz w:val="20"/>
                <w:szCs w:val="20"/>
              </w:rPr>
            </w:pPr>
            <w:r w:rsidRPr="004843EC">
              <w:rPr>
                <w:rFonts w:ascii="Arial" w:hAnsi="Arial" w:cs="Arial"/>
                <w:sz w:val="20"/>
                <w:szCs w:val="20"/>
              </w:rPr>
              <w:t>Objective 3: Baseline Collection.</w:t>
            </w:r>
          </w:p>
          <w:p w14:paraId="2D41B5B8" w14:textId="77777777" w:rsidR="00CF4DA6" w:rsidRPr="004843EC" w:rsidRDefault="00CF4DA6" w:rsidP="006F6BA6">
            <w:pPr>
              <w:pStyle w:val="ListParagraph"/>
              <w:numPr>
                <w:ilvl w:val="0"/>
                <w:numId w:val="32"/>
              </w:numPr>
              <w:overflowPunct w:val="0"/>
              <w:autoSpaceDE w:val="0"/>
              <w:autoSpaceDN w:val="0"/>
              <w:adjustRightInd w:val="0"/>
              <w:jc w:val="both"/>
              <w:rPr>
                <w:rFonts w:ascii="Arial" w:hAnsi="Arial" w:cs="Arial"/>
                <w:sz w:val="20"/>
                <w:szCs w:val="20"/>
              </w:rPr>
            </w:pPr>
            <w:r w:rsidRPr="004843EC">
              <w:rPr>
                <w:rFonts w:ascii="Arial" w:hAnsi="Arial" w:cs="Arial"/>
                <w:sz w:val="20"/>
                <w:szCs w:val="20"/>
              </w:rPr>
              <w:t>Objective 4: Quality Management of the System design, development and operationalization of ECTS.</w:t>
            </w:r>
          </w:p>
          <w:p w14:paraId="4CE5279D" w14:textId="77777777" w:rsidR="00CF4DA6" w:rsidRPr="004843EC" w:rsidRDefault="00CF4DA6" w:rsidP="00CF4DA6">
            <w:pPr>
              <w:overflowPunct w:val="0"/>
              <w:autoSpaceDE w:val="0"/>
              <w:autoSpaceDN w:val="0"/>
              <w:adjustRightInd w:val="0"/>
              <w:jc w:val="both"/>
              <w:rPr>
                <w:rFonts w:ascii="Arial" w:hAnsi="Arial" w:cs="Arial"/>
                <w:b/>
                <w:bCs/>
                <w:sz w:val="20"/>
                <w:szCs w:val="20"/>
              </w:rPr>
            </w:pPr>
            <w:r w:rsidRPr="004843EC">
              <w:rPr>
                <w:rFonts w:ascii="Arial" w:hAnsi="Arial" w:cs="Arial"/>
                <w:b/>
                <w:bCs/>
                <w:sz w:val="20"/>
                <w:szCs w:val="20"/>
              </w:rPr>
              <w:t>The assignment involved the following:</w:t>
            </w:r>
          </w:p>
          <w:p w14:paraId="0E2D8EBA" w14:textId="77777777" w:rsidR="00CF4DA6" w:rsidRPr="004843EC" w:rsidRDefault="00CF4DA6" w:rsidP="00CF4DA6">
            <w:pPr>
              <w:autoSpaceDE w:val="0"/>
              <w:autoSpaceDN w:val="0"/>
              <w:adjustRightInd w:val="0"/>
              <w:rPr>
                <w:rFonts w:ascii="Arial" w:eastAsia="Calibri" w:hAnsi="Arial" w:cs="Arial"/>
                <w:color w:val="000000"/>
                <w:sz w:val="20"/>
                <w:szCs w:val="20"/>
              </w:rPr>
            </w:pPr>
            <w:r w:rsidRPr="004843EC">
              <w:rPr>
                <w:rFonts w:ascii="Arial" w:eastAsia="Calibri" w:hAnsi="Arial" w:cs="Arial"/>
                <w:b/>
                <w:bCs/>
                <w:color w:val="000000"/>
                <w:sz w:val="20"/>
                <w:szCs w:val="20"/>
              </w:rPr>
              <w:lastRenderedPageBreak/>
              <w:t xml:space="preserve">Objective 1: Requirements Gathering and needs analysis </w:t>
            </w:r>
          </w:p>
          <w:p w14:paraId="04C91D23" w14:textId="77777777" w:rsidR="00CF4DA6" w:rsidRPr="004843EC" w:rsidRDefault="00CF4DA6" w:rsidP="006F6BA6">
            <w:pPr>
              <w:pStyle w:val="ListParagraph"/>
              <w:numPr>
                <w:ilvl w:val="0"/>
                <w:numId w:val="32"/>
              </w:numPr>
              <w:overflowPunct w:val="0"/>
              <w:autoSpaceDE w:val="0"/>
              <w:autoSpaceDN w:val="0"/>
              <w:adjustRightInd w:val="0"/>
              <w:jc w:val="both"/>
              <w:rPr>
                <w:rFonts w:ascii="Arial" w:hAnsi="Arial" w:cs="Arial"/>
                <w:sz w:val="20"/>
                <w:szCs w:val="20"/>
              </w:rPr>
            </w:pPr>
            <w:r w:rsidRPr="004843EC">
              <w:rPr>
                <w:rFonts w:ascii="Arial" w:eastAsia="Calibri" w:hAnsi="Arial" w:cs="Arial"/>
                <w:color w:val="000000"/>
                <w:sz w:val="20"/>
                <w:szCs w:val="20"/>
              </w:rPr>
              <w:t xml:space="preserve">To gather requirements and conduct needs analysis for the </w:t>
            </w:r>
            <w:r w:rsidRPr="004843EC">
              <w:rPr>
                <w:rFonts w:ascii="Arial" w:hAnsi="Arial" w:cs="Arial"/>
                <w:sz w:val="20"/>
                <w:szCs w:val="20"/>
              </w:rPr>
              <w:t xml:space="preserve">proposed Electronic Cargo Tracking System (ECTS) to ensure the system operates optimally to deliver the best services for all primary and secondary stakeholders. </w:t>
            </w:r>
          </w:p>
          <w:p w14:paraId="326F7798" w14:textId="77777777" w:rsidR="00CF4DA6" w:rsidRPr="004843EC" w:rsidRDefault="00CF4DA6" w:rsidP="006F6BA6">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4843EC">
              <w:rPr>
                <w:rFonts w:ascii="Arial" w:hAnsi="Arial" w:cs="Arial"/>
                <w:sz w:val="20"/>
                <w:szCs w:val="20"/>
              </w:rPr>
              <w:t>This ensures that all aspects of how the ECTS will be designed and operate are documented in details. The detailed documentation will then be used in the solution development and operationalization</w:t>
            </w:r>
            <w:r w:rsidRPr="004843EC">
              <w:rPr>
                <w:rFonts w:ascii="Arial" w:eastAsia="Calibri" w:hAnsi="Arial" w:cs="Arial"/>
                <w:color w:val="000000"/>
                <w:sz w:val="20"/>
                <w:szCs w:val="20"/>
              </w:rPr>
              <w:t xml:space="preserve">. </w:t>
            </w:r>
          </w:p>
          <w:p w14:paraId="794BDEAD" w14:textId="77777777" w:rsidR="00CF4DA6" w:rsidRPr="004843EC" w:rsidRDefault="00CF4DA6" w:rsidP="00CF4DA6">
            <w:pPr>
              <w:autoSpaceDE w:val="0"/>
              <w:autoSpaceDN w:val="0"/>
              <w:adjustRightInd w:val="0"/>
              <w:rPr>
                <w:rFonts w:ascii="Arial" w:eastAsia="Calibri" w:hAnsi="Arial" w:cs="Arial"/>
                <w:color w:val="000000"/>
                <w:sz w:val="20"/>
                <w:szCs w:val="20"/>
              </w:rPr>
            </w:pPr>
            <w:r w:rsidRPr="004843EC">
              <w:rPr>
                <w:rFonts w:ascii="Arial" w:eastAsia="Calibri" w:hAnsi="Arial" w:cs="Arial"/>
                <w:b/>
                <w:bCs/>
                <w:color w:val="000000"/>
                <w:sz w:val="20"/>
                <w:szCs w:val="20"/>
              </w:rPr>
              <w:t xml:space="preserve">Objective 2: System solution and operations design </w:t>
            </w:r>
          </w:p>
          <w:p w14:paraId="6EAA9898" w14:textId="77777777" w:rsidR="00CF4DA6" w:rsidRPr="004843EC" w:rsidRDefault="00CF4DA6" w:rsidP="006F6BA6">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color w:val="000000"/>
                <w:sz w:val="20"/>
                <w:szCs w:val="20"/>
              </w:rPr>
              <w:t xml:space="preserve">To propose the high level system and operations design of the system solution in relation to the expectations of all primary and secondary stakeholders and realities on the ground. </w:t>
            </w:r>
          </w:p>
          <w:p w14:paraId="21ACE1E7" w14:textId="77777777" w:rsidR="00CF4DA6" w:rsidRPr="004843EC" w:rsidRDefault="00CF4DA6" w:rsidP="006F6BA6">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color w:val="000000"/>
                <w:sz w:val="20"/>
                <w:szCs w:val="20"/>
              </w:rPr>
              <w:t xml:space="preserve">This ensures that all expectations of all primary (first line of users and beneficiaries of the proposed ECTS) and secondary (any other indirect party of interest of the ECTS)stakeholders and realities on the ground are not only considered but the solution is designed based on fit-for-purpose principle among others such as scalability etc. </w:t>
            </w:r>
          </w:p>
          <w:p w14:paraId="006316F1" w14:textId="77777777" w:rsidR="00CF4DA6" w:rsidRPr="004843EC" w:rsidRDefault="00CF4DA6" w:rsidP="00CF4DA6">
            <w:pPr>
              <w:autoSpaceDE w:val="0"/>
              <w:autoSpaceDN w:val="0"/>
              <w:adjustRightInd w:val="0"/>
              <w:rPr>
                <w:rFonts w:ascii="Arial" w:eastAsia="Calibri" w:hAnsi="Arial" w:cs="Arial"/>
                <w:color w:val="000000"/>
                <w:sz w:val="20"/>
                <w:szCs w:val="20"/>
              </w:rPr>
            </w:pPr>
            <w:r w:rsidRPr="004843EC">
              <w:rPr>
                <w:rFonts w:ascii="Arial" w:eastAsia="Calibri" w:hAnsi="Arial" w:cs="Arial"/>
                <w:b/>
                <w:bCs/>
                <w:color w:val="000000"/>
                <w:sz w:val="20"/>
                <w:szCs w:val="20"/>
              </w:rPr>
              <w:t xml:space="preserve">Objective 3: Baseline Collection </w:t>
            </w:r>
          </w:p>
          <w:p w14:paraId="7473BB9E" w14:textId="77777777" w:rsidR="00CF4DA6" w:rsidRPr="004843EC" w:rsidRDefault="00CF4DA6" w:rsidP="006F6BA6">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color w:val="000000"/>
                <w:sz w:val="20"/>
                <w:szCs w:val="20"/>
              </w:rPr>
              <w:t xml:space="preserve">To collect baseline data and informant for the proposed ECTS based on specific measures (indicators) against the actual current Customs operations that will be impacted by the introduction of ECTS directly or indirectly. </w:t>
            </w:r>
          </w:p>
          <w:p w14:paraId="16F192B7" w14:textId="77777777" w:rsidR="00CF4DA6" w:rsidRPr="004843EC" w:rsidRDefault="00CF4DA6" w:rsidP="006F6BA6">
            <w:pPr>
              <w:pStyle w:val="ListParagraph"/>
              <w:numPr>
                <w:ilvl w:val="0"/>
                <w:numId w:val="32"/>
              </w:numPr>
              <w:overflowPunct w:val="0"/>
              <w:autoSpaceDE w:val="0"/>
              <w:autoSpaceDN w:val="0"/>
              <w:adjustRightInd w:val="0"/>
              <w:jc w:val="both"/>
              <w:rPr>
                <w:rFonts w:ascii="Arial" w:eastAsia="Calibri" w:hAnsi="Arial" w:cs="Arial"/>
                <w:color w:val="000000"/>
                <w:sz w:val="20"/>
                <w:szCs w:val="20"/>
              </w:rPr>
            </w:pPr>
            <w:r w:rsidRPr="004843EC">
              <w:rPr>
                <w:rFonts w:ascii="Arial" w:eastAsia="Calibri" w:hAnsi="Arial" w:cs="Arial"/>
                <w:color w:val="000000"/>
                <w:sz w:val="20"/>
                <w:szCs w:val="20"/>
              </w:rPr>
              <w:t xml:space="preserve">Baseline data and informant collection is an essential exercise for establishing the start-point before the implementation of the ECTS initiative. The baseline data and information will be revisited the implantation of the ECTS to determine the impact of the intervention. </w:t>
            </w:r>
          </w:p>
          <w:p w14:paraId="4C963126" w14:textId="77777777" w:rsidR="00CF4DA6" w:rsidRPr="004843EC" w:rsidRDefault="00CF4DA6" w:rsidP="00CF4DA6">
            <w:pPr>
              <w:autoSpaceDE w:val="0"/>
              <w:autoSpaceDN w:val="0"/>
              <w:adjustRightInd w:val="0"/>
              <w:rPr>
                <w:rFonts w:ascii="Arial" w:eastAsia="Calibri" w:hAnsi="Arial" w:cs="Arial"/>
                <w:color w:val="000000"/>
                <w:sz w:val="20"/>
                <w:szCs w:val="20"/>
              </w:rPr>
            </w:pPr>
            <w:r w:rsidRPr="004843EC">
              <w:rPr>
                <w:rFonts w:ascii="Arial" w:eastAsia="Calibri" w:hAnsi="Arial" w:cs="Arial"/>
                <w:b/>
                <w:bCs/>
                <w:color w:val="000000"/>
                <w:sz w:val="20"/>
                <w:szCs w:val="20"/>
              </w:rPr>
              <w:t xml:space="preserve">Objective 4: Quality Management of the System design, development and operationalization of ECTS </w:t>
            </w:r>
          </w:p>
          <w:p w14:paraId="2DD5E854" w14:textId="38E86143" w:rsidR="00CF4DA6" w:rsidRPr="001C3142" w:rsidRDefault="00CF4DA6" w:rsidP="00CF4DA6">
            <w:pPr>
              <w:autoSpaceDE w:val="0"/>
              <w:autoSpaceDN w:val="0"/>
              <w:adjustRightInd w:val="0"/>
              <w:spacing w:after="200"/>
              <w:jc w:val="both"/>
              <w:rPr>
                <w:rFonts w:ascii="Arial" w:eastAsia="Calibri" w:hAnsi="Arial" w:cs="Arial"/>
                <w:b/>
                <w:sz w:val="20"/>
                <w:szCs w:val="20"/>
                <w:u w:color="00B050"/>
              </w:rPr>
            </w:pPr>
            <w:r w:rsidRPr="004843EC">
              <w:rPr>
                <w:rFonts w:ascii="Arial" w:eastAsia="Calibri" w:hAnsi="Arial" w:cs="Arial"/>
                <w:color w:val="000000"/>
                <w:sz w:val="20"/>
                <w:szCs w:val="20"/>
              </w:rPr>
              <w:t xml:space="preserve">To subject the ECTS to Quality Control and Quality Management through the entire life cycle of system design, development and operationalization. This ensures that the ECTS is designed, developed and operationalized based on the best practices in Quality Management for systems solutions interventions. This will not only ensure that the solution deployed meets all the documented requirements/expectations but also takes into account important considerations for the operating environment, the future, etc. </w:t>
            </w:r>
            <w:r w:rsidRPr="004843EC">
              <w:rPr>
                <w:rFonts w:ascii="Arial" w:hAnsi="Arial" w:cs="Arial"/>
                <w:sz w:val="20"/>
                <w:szCs w:val="20"/>
              </w:rPr>
              <w:t xml:space="preserve"> </w:t>
            </w:r>
          </w:p>
        </w:tc>
        <w:tc>
          <w:tcPr>
            <w:tcW w:w="1038" w:type="pct"/>
            <w:tcMar>
              <w:top w:w="0" w:type="dxa"/>
              <w:left w:w="108" w:type="dxa"/>
              <w:bottom w:w="0" w:type="dxa"/>
              <w:right w:w="108" w:type="dxa"/>
            </w:tcMar>
          </w:tcPr>
          <w:p w14:paraId="45E814BE" w14:textId="77777777" w:rsidR="00CF4DA6" w:rsidRPr="004843EC" w:rsidRDefault="00CF4DA6" w:rsidP="00CF4DA6">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lastRenderedPageBreak/>
              <w:t>TradeMark East Africa,</w:t>
            </w:r>
          </w:p>
          <w:p w14:paraId="737088D9" w14:textId="77777777" w:rsidR="00CF4DA6" w:rsidRPr="004843EC" w:rsidRDefault="00CF4DA6" w:rsidP="00CF4DA6">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Fidelity Insurance Centre,</w:t>
            </w:r>
          </w:p>
          <w:p w14:paraId="3F3EE624" w14:textId="77777777" w:rsidR="00CF4DA6" w:rsidRPr="0086355A" w:rsidRDefault="00CF4DA6" w:rsidP="00CF4DA6">
            <w:pPr>
              <w:jc w:val="both"/>
              <w:rPr>
                <w:rFonts w:ascii="Arial" w:eastAsia="Calibri" w:hAnsi="Arial" w:cs="Arial"/>
                <w:color w:val="000000"/>
                <w:sz w:val="20"/>
                <w:szCs w:val="20"/>
                <w:u w:color="00B050"/>
                <w:lang w:val="it-IT"/>
              </w:rPr>
            </w:pPr>
            <w:r w:rsidRPr="0086355A">
              <w:rPr>
                <w:rFonts w:ascii="Arial" w:eastAsia="Calibri" w:hAnsi="Arial" w:cs="Arial"/>
                <w:color w:val="000000"/>
                <w:sz w:val="20"/>
                <w:szCs w:val="20"/>
                <w:u w:color="00B050"/>
                <w:lang w:val="it-IT"/>
              </w:rPr>
              <w:t>P O Box 313 00606,</w:t>
            </w:r>
          </w:p>
          <w:p w14:paraId="023E9B06" w14:textId="6B0FCFE9" w:rsidR="00CF4DA6" w:rsidRPr="00CF4DA6" w:rsidRDefault="00CF4DA6" w:rsidP="00CF4DA6">
            <w:pPr>
              <w:autoSpaceDE w:val="0"/>
              <w:autoSpaceDN w:val="0"/>
              <w:adjustRightInd w:val="0"/>
              <w:spacing w:after="200"/>
              <w:jc w:val="both"/>
              <w:rPr>
                <w:rFonts w:ascii="Arial" w:hAnsi="Arial" w:cs="Arial"/>
                <w:sz w:val="20"/>
                <w:szCs w:val="20"/>
                <w:u w:color="00B050"/>
                <w:lang w:val="it-IT"/>
              </w:rPr>
            </w:pPr>
            <w:r w:rsidRPr="0086355A">
              <w:rPr>
                <w:rFonts w:ascii="Arial" w:eastAsia="Calibri" w:hAnsi="Arial" w:cs="Arial"/>
                <w:color w:val="000000"/>
                <w:sz w:val="20"/>
                <w:szCs w:val="20"/>
                <w:u w:color="00B050"/>
                <w:lang w:val="it-IT"/>
              </w:rPr>
              <w:t>Nairobi, Kenya.</w:t>
            </w:r>
          </w:p>
        </w:tc>
        <w:tc>
          <w:tcPr>
            <w:tcW w:w="622" w:type="pct"/>
            <w:tcMar>
              <w:top w:w="0" w:type="dxa"/>
              <w:left w:w="108" w:type="dxa"/>
              <w:bottom w:w="0" w:type="dxa"/>
              <w:right w:w="108" w:type="dxa"/>
            </w:tcMar>
          </w:tcPr>
          <w:p w14:paraId="36CDEF5D" w14:textId="58A81FDE" w:rsidR="00CF4DA6" w:rsidRPr="001C3142" w:rsidRDefault="00CF4DA6" w:rsidP="00CF4DA6">
            <w:pPr>
              <w:autoSpaceDE w:val="0"/>
              <w:autoSpaceDN w:val="0"/>
              <w:adjustRightInd w:val="0"/>
              <w:jc w:val="both"/>
              <w:rPr>
                <w:rFonts w:ascii="Arial" w:hAnsi="Arial" w:cs="Arial"/>
                <w:sz w:val="20"/>
                <w:szCs w:val="20"/>
                <w:u w:color="00B050"/>
              </w:rPr>
            </w:pPr>
            <w:r w:rsidRPr="004843EC">
              <w:rPr>
                <w:rFonts w:ascii="Arial" w:eastAsia="Calibri" w:hAnsi="Arial" w:cs="Arial"/>
                <w:sz w:val="20"/>
                <w:szCs w:val="20"/>
                <w:u w:color="00B050"/>
              </w:rPr>
              <w:t>US$ 100,000</w:t>
            </w:r>
          </w:p>
        </w:tc>
        <w:tc>
          <w:tcPr>
            <w:tcW w:w="417" w:type="pct"/>
            <w:tcMar>
              <w:top w:w="0" w:type="dxa"/>
              <w:left w:w="108" w:type="dxa"/>
              <w:bottom w:w="0" w:type="dxa"/>
              <w:right w:w="108" w:type="dxa"/>
            </w:tcMar>
          </w:tcPr>
          <w:p w14:paraId="15648B22" w14:textId="44DB7C29" w:rsidR="00CF4DA6" w:rsidRPr="001C3142" w:rsidRDefault="00CF4DA6" w:rsidP="00CF4DA6">
            <w:pPr>
              <w:autoSpaceDE w:val="0"/>
              <w:autoSpaceDN w:val="0"/>
              <w:adjustRightInd w:val="0"/>
              <w:jc w:val="both"/>
              <w:rPr>
                <w:rFonts w:ascii="Arial" w:eastAsia="Calibri" w:hAnsi="Arial" w:cs="Arial"/>
                <w:bCs/>
                <w:sz w:val="20"/>
                <w:szCs w:val="20"/>
                <w:u w:color="00B050"/>
              </w:rPr>
            </w:pPr>
            <w:r w:rsidRPr="004843EC">
              <w:rPr>
                <w:rFonts w:ascii="Arial" w:hAnsi="Arial" w:cs="Arial"/>
                <w:sz w:val="20"/>
                <w:szCs w:val="20"/>
                <w:u w:color="00B050"/>
              </w:rPr>
              <w:t>Sole Consultant</w:t>
            </w:r>
          </w:p>
        </w:tc>
      </w:tr>
      <w:tr w:rsidR="00CF4DA6" w:rsidRPr="004843EC" w14:paraId="7B1D7944" w14:textId="77777777" w:rsidTr="004843EC">
        <w:trPr>
          <w:jc w:val="right"/>
        </w:trPr>
        <w:tc>
          <w:tcPr>
            <w:tcW w:w="101" w:type="pct"/>
          </w:tcPr>
          <w:p w14:paraId="5FE7A961" w14:textId="77777777" w:rsidR="00CF4DA6" w:rsidRPr="004843EC" w:rsidRDefault="00CF4DA6"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33371C0B" w14:textId="77777777" w:rsidR="00CF4DA6" w:rsidRPr="004843EC" w:rsidRDefault="00CF4DA6" w:rsidP="00CF4DA6">
            <w:pPr>
              <w:jc w:val="both"/>
              <w:rPr>
                <w:rFonts w:ascii="Arial" w:eastAsia="Calibri" w:hAnsi="Arial" w:cs="Arial"/>
                <w:bCs/>
                <w:sz w:val="20"/>
                <w:szCs w:val="20"/>
                <w:u w:color="00B050"/>
              </w:rPr>
            </w:pPr>
            <w:r w:rsidRPr="004843EC">
              <w:rPr>
                <w:rFonts w:ascii="Arial" w:eastAsia="Calibri" w:hAnsi="Arial" w:cs="Arial"/>
                <w:bCs/>
                <w:sz w:val="20"/>
                <w:szCs w:val="20"/>
                <w:u w:color="00B050"/>
              </w:rPr>
              <w:t>3 months</w:t>
            </w:r>
          </w:p>
          <w:p w14:paraId="643BA218" w14:textId="77777777" w:rsidR="00CF4DA6" w:rsidRPr="004843EC" w:rsidRDefault="00CF4DA6" w:rsidP="00CF4DA6">
            <w:pPr>
              <w:jc w:val="both"/>
              <w:rPr>
                <w:rFonts w:ascii="Arial" w:eastAsia="Calibri" w:hAnsi="Arial" w:cs="Arial"/>
                <w:bCs/>
                <w:sz w:val="20"/>
                <w:szCs w:val="20"/>
                <w:u w:color="00B050"/>
              </w:rPr>
            </w:pPr>
          </w:p>
          <w:p w14:paraId="5559D44A" w14:textId="5EC6533A" w:rsidR="00CF4DA6" w:rsidRPr="001C3142" w:rsidRDefault="00CF4DA6" w:rsidP="00CF4DA6">
            <w:pPr>
              <w:spacing w:after="200"/>
              <w:jc w:val="both"/>
              <w:rPr>
                <w:rFonts w:ascii="Arial" w:eastAsia="Calibri" w:hAnsi="Arial" w:cs="Arial"/>
                <w:bCs/>
                <w:sz w:val="20"/>
                <w:szCs w:val="20"/>
                <w:u w:color="00B050"/>
              </w:rPr>
            </w:pPr>
            <w:r w:rsidRPr="004843EC">
              <w:rPr>
                <w:rFonts w:ascii="Arial" w:eastAsia="Calibri" w:hAnsi="Arial" w:cs="Arial"/>
                <w:bCs/>
                <w:sz w:val="20"/>
                <w:szCs w:val="20"/>
                <w:u w:color="00B050"/>
              </w:rPr>
              <w:t>March 2020 to March 2021</w:t>
            </w:r>
          </w:p>
        </w:tc>
        <w:tc>
          <w:tcPr>
            <w:tcW w:w="2373" w:type="pct"/>
            <w:tcMar>
              <w:top w:w="0" w:type="dxa"/>
              <w:left w:w="108" w:type="dxa"/>
              <w:bottom w:w="0" w:type="dxa"/>
              <w:right w:w="108" w:type="dxa"/>
            </w:tcMar>
          </w:tcPr>
          <w:p w14:paraId="7973B01C" w14:textId="77777777" w:rsidR="00CF4DA6" w:rsidRPr="004843EC" w:rsidRDefault="00CF4DA6" w:rsidP="00CF4DA6">
            <w:pPr>
              <w:contextualSpacing/>
              <w:jc w:val="both"/>
              <w:rPr>
                <w:rFonts w:ascii="Arial" w:eastAsia="Calibri" w:hAnsi="Arial" w:cs="Arial"/>
                <w:b/>
                <w:sz w:val="20"/>
                <w:szCs w:val="20"/>
                <w:u w:color="00B050"/>
              </w:rPr>
            </w:pPr>
            <w:bookmarkStart w:id="71" w:name="_Hlk142661186"/>
            <w:r w:rsidRPr="008A5CCC">
              <w:rPr>
                <w:rFonts w:ascii="Arial" w:eastAsia="Calibri" w:hAnsi="Arial" w:cs="Arial"/>
                <w:b/>
                <w:sz w:val="20"/>
                <w:szCs w:val="20"/>
                <w:u w:color="00B050"/>
              </w:rPr>
              <w:t>Requirements Gathering, Analysis</w:t>
            </w:r>
            <w:r>
              <w:rPr>
                <w:rFonts w:ascii="Arial" w:eastAsia="Calibri" w:hAnsi="Arial" w:cs="Arial"/>
                <w:b/>
                <w:sz w:val="20"/>
                <w:szCs w:val="20"/>
                <w:u w:color="00B050"/>
              </w:rPr>
              <w:t xml:space="preserve"> </w:t>
            </w:r>
            <w:r w:rsidRPr="004843EC">
              <w:rPr>
                <w:rFonts w:ascii="Arial" w:eastAsia="Calibri" w:hAnsi="Arial" w:cs="Arial"/>
                <w:b/>
                <w:sz w:val="20"/>
                <w:szCs w:val="20"/>
                <w:u w:color="00B050"/>
              </w:rPr>
              <w:t xml:space="preserve">and Design of an Integrated Agricultural </w:t>
            </w:r>
            <w:r w:rsidRPr="004843EC">
              <w:rPr>
                <w:rFonts w:ascii="Arial" w:eastAsia="Calibri" w:hAnsi="Arial" w:cs="Arial"/>
                <w:b/>
                <w:sz w:val="20"/>
                <w:szCs w:val="20"/>
                <w:u w:color="00B050"/>
                <w:lang w:eastAsia="ar-SA"/>
              </w:rPr>
              <w:t>Information</w:t>
            </w:r>
            <w:r w:rsidRPr="004843EC">
              <w:rPr>
                <w:rFonts w:ascii="Arial" w:eastAsia="Calibri" w:hAnsi="Arial" w:cs="Arial"/>
                <w:b/>
                <w:sz w:val="20"/>
                <w:szCs w:val="20"/>
                <w:u w:color="00B050"/>
              </w:rPr>
              <w:t xml:space="preserve"> Platform (AIP) / Agricultural Management Information System (AMIS) for the Sector</w:t>
            </w:r>
          </w:p>
          <w:bookmarkEnd w:id="71"/>
          <w:p w14:paraId="66380C6B" w14:textId="77777777" w:rsidR="00CF4DA6" w:rsidRPr="004843EC" w:rsidRDefault="00CF4DA6" w:rsidP="00CF4DA6">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t>Actual services provided by our staff;</w:t>
            </w:r>
          </w:p>
          <w:p w14:paraId="0F415498" w14:textId="77777777" w:rsidR="00CF4DA6" w:rsidRPr="004843EC" w:rsidRDefault="00CF4DA6" w:rsidP="00CF4DA6">
            <w:pPr>
              <w:autoSpaceDE w:val="0"/>
              <w:autoSpaceDN w:val="0"/>
              <w:adjustRightInd w:val="0"/>
              <w:jc w:val="both"/>
              <w:rPr>
                <w:rFonts w:ascii="Arial" w:eastAsia="Calibri" w:hAnsi="Arial" w:cs="Arial"/>
                <w:i/>
                <w:iCs/>
                <w:sz w:val="20"/>
                <w:szCs w:val="20"/>
                <w:u w:val="single" w:color="00B050"/>
              </w:rPr>
            </w:pPr>
            <w:r w:rsidRPr="004843EC">
              <w:rPr>
                <w:rFonts w:ascii="Arial" w:eastAsia="Calibri" w:hAnsi="Arial" w:cs="Arial"/>
                <w:i/>
                <w:iCs/>
                <w:sz w:val="20"/>
                <w:szCs w:val="20"/>
                <w:u w:val="single" w:color="00B050"/>
              </w:rPr>
              <w:t>Stakeholder Consultations &amp; Validations:</w:t>
            </w:r>
          </w:p>
          <w:p w14:paraId="5856F806" w14:textId="77777777" w:rsidR="00CF4DA6" w:rsidRPr="004843EC" w:rsidRDefault="00CF4DA6" w:rsidP="006F6BA6">
            <w:pPr>
              <w:numPr>
                <w:ilvl w:val="0"/>
                <w:numId w:val="27"/>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rPr>
              <w:t xml:space="preserve">Conducted extensive stakeholder interviews and workshops with key representatives from the Ministry of Agriculture Animal Industries and Fisheries, agricultural institutions, farmers' associations, and other </w:t>
            </w:r>
            <w:r w:rsidRPr="004843EC">
              <w:rPr>
                <w:rFonts w:ascii="Arial" w:hAnsi="Arial" w:cs="Arial"/>
                <w:sz w:val="20"/>
                <w:szCs w:val="20"/>
                <w:u w:color="00B050"/>
              </w:rPr>
              <w:t>relevant stakeholders to gather their insights, requirements, and feedback on the existing agricultural information management processes and the desired features of the Integrated Agricultural Information Platform (AIP).</w:t>
            </w:r>
          </w:p>
          <w:p w14:paraId="1B75EFD9" w14:textId="77777777" w:rsidR="00CF4DA6" w:rsidRPr="004843EC" w:rsidRDefault="00CF4DA6" w:rsidP="006F6BA6">
            <w:pPr>
              <w:numPr>
                <w:ilvl w:val="0"/>
                <w:numId w:val="27"/>
              </w:numPr>
              <w:ind w:left="228" w:hanging="228"/>
              <w:contextualSpacing/>
              <w:jc w:val="both"/>
              <w:rPr>
                <w:rFonts w:ascii="Arial" w:hAnsi="Arial" w:cs="Arial"/>
                <w:sz w:val="20"/>
                <w:szCs w:val="20"/>
                <w:u w:color="00B050"/>
              </w:rPr>
            </w:pPr>
            <w:r w:rsidRPr="004843EC">
              <w:rPr>
                <w:rFonts w:ascii="Arial" w:hAnsi="Arial" w:cs="Arial"/>
                <w:sz w:val="20"/>
                <w:szCs w:val="20"/>
                <w:u w:color="00B050"/>
              </w:rPr>
              <w:t>Organized validation sessions and presentations to share the proposed design and functionalities of the AIP with stakeholders, seeking their input, suggestions, and validation to ensure alignment with their needs and expectations.</w:t>
            </w:r>
          </w:p>
          <w:p w14:paraId="167F205E" w14:textId="77777777" w:rsidR="00CF4DA6" w:rsidRPr="004843EC" w:rsidRDefault="00CF4DA6" w:rsidP="006F6BA6">
            <w:pPr>
              <w:numPr>
                <w:ilvl w:val="0"/>
                <w:numId w:val="27"/>
              </w:numPr>
              <w:ind w:left="228" w:hanging="228"/>
              <w:contextualSpacing/>
              <w:jc w:val="both"/>
              <w:rPr>
                <w:rFonts w:ascii="Arial" w:eastAsia="Calibri" w:hAnsi="Arial" w:cs="Arial"/>
                <w:sz w:val="20"/>
                <w:szCs w:val="20"/>
                <w:u w:color="00B050"/>
              </w:rPr>
            </w:pPr>
            <w:r w:rsidRPr="004843EC">
              <w:rPr>
                <w:rFonts w:ascii="Arial" w:hAnsi="Arial" w:cs="Arial"/>
                <w:sz w:val="20"/>
                <w:szCs w:val="20"/>
                <w:u w:color="00B050"/>
              </w:rPr>
              <w:t>Engaged with agricultural experts, industry leaders, and technology providers to validate the best practices and emerging trends in agricultural information management and ensure that the design of the AIP</w:t>
            </w:r>
            <w:r w:rsidRPr="004843EC">
              <w:rPr>
                <w:rFonts w:ascii="Arial" w:eastAsia="Calibri" w:hAnsi="Arial" w:cs="Arial"/>
                <w:sz w:val="20"/>
                <w:szCs w:val="20"/>
                <w:u w:color="00B050"/>
              </w:rPr>
              <w:t xml:space="preserve"> incorporates relevant benchmarks and international standards.</w:t>
            </w:r>
          </w:p>
          <w:p w14:paraId="26096308" w14:textId="77777777" w:rsidR="00CF4DA6" w:rsidRPr="004843EC" w:rsidRDefault="00CF4DA6" w:rsidP="00CF4DA6">
            <w:pPr>
              <w:ind w:left="228"/>
              <w:contextualSpacing/>
              <w:jc w:val="both"/>
              <w:rPr>
                <w:rFonts w:ascii="Arial" w:eastAsia="Calibri" w:hAnsi="Arial" w:cs="Arial"/>
                <w:sz w:val="20"/>
                <w:szCs w:val="20"/>
                <w:u w:color="00B050"/>
              </w:rPr>
            </w:pPr>
          </w:p>
          <w:p w14:paraId="5128FC2D" w14:textId="77777777" w:rsidR="00CF4DA6" w:rsidRPr="004843EC" w:rsidRDefault="00CF4DA6" w:rsidP="00CF4DA6">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t>Benchmarking &amp; Best Practices:</w:t>
            </w:r>
          </w:p>
          <w:p w14:paraId="2C5F351F" w14:textId="77777777" w:rsidR="00CF4DA6" w:rsidRPr="004843EC" w:rsidRDefault="00CF4DA6" w:rsidP="006F6BA6">
            <w:pPr>
              <w:numPr>
                <w:ilvl w:val="0"/>
                <w:numId w:val="27"/>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rPr>
              <w:t xml:space="preserve">Conducted a thorough benchmarking analysis of </w:t>
            </w:r>
            <w:r w:rsidRPr="004843EC">
              <w:rPr>
                <w:rFonts w:ascii="Arial" w:hAnsi="Arial" w:cs="Arial"/>
                <w:sz w:val="20"/>
                <w:szCs w:val="20"/>
                <w:u w:color="00B050"/>
              </w:rPr>
              <w:t>existing Agricultural Management Information Systems (AMIS) and similar integrated agricultural platforms globally to identify best practices, innovative features, and lessons learned that could be applied in the design of the AIP for the Ministry of Agriculture Animal Industries and Fisheries.</w:t>
            </w:r>
          </w:p>
          <w:p w14:paraId="5B85B9E1" w14:textId="77777777" w:rsidR="00CF4DA6" w:rsidRPr="004843EC" w:rsidRDefault="00CF4DA6" w:rsidP="006F6BA6">
            <w:pPr>
              <w:numPr>
                <w:ilvl w:val="0"/>
                <w:numId w:val="27"/>
              </w:numPr>
              <w:ind w:left="228" w:hanging="228"/>
              <w:contextualSpacing/>
              <w:jc w:val="both"/>
              <w:rPr>
                <w:rFonts w:ascii="Arial" w:hAnsi="Arial" w:cs="Arial"/>
                <w:sz w:val="20"/>
                <w:szCs w:val="20"/>
                <w:u w:color="00B050"/>
              </w:rPr>
            </w:pPr>
            <w:r w:rsidRPr="004843EC">
              <w:rPr>
                <w:rFonts w:ascii="Arial" w:hAnsi="Arial" w:cs="Arial"/>
                <w:sz w:val="20"/>
                <w:szCs w:val="20"/>
                <w:u w:color="00B050"/>
              </w:rPr>
              <w:t>Researched and compared the business processes and data management practices of leading agricultural organizations and institutions in other countries to identify areas of improvement and potential models for effective data collection, analysis, and decision-making within the AIP.</w:t>
            </w:r>
          </w:p>
          <w:p w14:paraId="3438E1DA" w14:textId="77777777" w:rsidR="00CF4DA6" w:rsidRPr="004843EC" w:rsidRDefault="00CF4DA6" w:rsidP="006F6BA6">
            <w:pPr>
              <w:numPr>
                <w:ilvl w:val="0"/>
                <w:numId w:val="27"/>
              </w:numPr>
              <w:ind w:left="228" w:hanging="228"/>
              <w:contextualSpacing/>
              <w:jc w:val="both"/>
              <w:rPr>
                <w:rFonts w:ascii="Arial" w:eastAsia="Calibri" w:hAnsi="Arial" w:cs="Arial"/>
                <w:sz w:val="20"/>
                <w:szCs w:val="20"/>
                <w:u w:color="00B050"/>
              </w:rPr>
            </w:pPr>
            <w:r w:rsidRPr="004843EC">
              <w:rPr>
                <w:rFonts w:ascii="Arial" w:hAnsi="Arial" w:cs="Arial"/>
                <w:sz w:val="20"/>
                <w:szCs w:val="20"/>
                <w:u w:color="00B050"/>
              </w:rPr>
              <w:t>Analyzed industry-specific standards and frameworks for agricultural information management, such as data interoperability, data security, and data sharing, to ensure that the AIP design aligns with these standards and</w:t>
            </w:r>
            <w:r w:rsidRPr="004843EC">
              <w:rPr>
                <w:rFonts w:ascii="Arial" w:eastAsia="Calibri" w:hAnsi="Arial" w:cs="Arial"/>
                <w:sz w:val="20"/>
                <w:szCs w:val="20"/>
                <w:u w:color="00B050"/>
              </w:rPr>
              <w:t xml:space="preserve"> promotes seamless integration with existing systems and data sources.</w:t>
            </w:r>
          </w:p>
          <w:p w14:paraId="053D3E5E" w14:textId="77777777" w:rsidR="00CF4DA6" w:rsidRPr="004843EC" w:rsidRDefault="00CF4DA6" w:rsidP="00CF4DA6">
            <w:pPr>
              <w:ind w:left="228"/>
              <w:contextualSpacing/>
              <w:jc w:val="both"/>
              <w:rPr>
                <w:rFonts w:ascii="Arial" w:eastAsia="Calibri" w:hAnsi="Arial" w:cs="Arial"/>
                <w:sz w:val="20"/>
                <w:szCs w:val="20"/>
                <w:u w:color="00B050"/>
              </w:rPr>
            </w:pPr>
          </w:p>
          <w:p w14:paraId="198E4B48" w14:textId="77777777" w:rsidR="00CF4DA6" w:rsidRPr="004843EC" w:rsidRDefault="00CF4DA6" w:rsidP="00CF4DA6">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lastRenderedPageBreak/>
              <w:t>Gap Analysis:</w:t>
            </w:r>
          </w:p>
          <w:p w14:paraId="02EAC64D" w14:textId="77777777" w:rsidR="00CF4DA6" w:rsidRPr="004843EC" w:rsidRDefault="00CF4DA6" w:rsidP="006F6BA6">
            <w:pPr>
              <w:numPr>
                <w:ilvl w:val="0"/>
                <w:numId w:val="27"/>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rPr>
              <w:t xml:space="preserve">Conducted a comprehensive analysis of the current agricultural information management processes within the Ministry of Agriculture Animal Industries and Fisheries, </w:t>
            </w:r>
            <w:r w:rsidRPr="004843EC">
              <w:rPr>
                <w:rFonts w:ascii="Arial" w:hAnsi="Arial" w:cs="Arial"/>
                <w:sz w:val="20"/>
                <w:szCs w:val="20"/>
                <w:u w:color="00B050"/>
              </w:rPr>
              <w:t>identifying gaps, redundancies, and inefficiencies in data collection, storage, analysis, and dissemination.</w:t>
            </w:r>
          </w:p>
          <w:p w14:paraId="03C633D8" w14:textId="77777777" w:rsidR="00CF4DA6" w:rsidRPr="004843EC" w:rsidRDefault="00CF4DA6" w:rsidP="006F6BA6">
            <w:pPr>
              <w:numPr>
                <w:ilvl w:val="0"/>
                <w:numId w:val="27"/>
              </w:numPr>
              <w:ind w:left="228" w:hanging="228"/>
              <w:contextualSpacing/>
              <w:jc w:val="both"/>
              <w:rPr>
                <w:rFonts w:ascii="Arial" w:hAnsi="Arial" w:cs="Arial"/>
                <w:sz w:val="20"/>
                <w:szCs w:val="20"/>
                <w:u w:color="00B050"/>
              </w:rPr>
            </w:pPr>
            <w:r w:rsidRPr="004843EC">
              <w:rPr>
                <w:rFonts w:ascii="Arial" w:hAnsi="Arial" w:cs="Arial"/>
                <w:sz w:val="20"/>
                <w:szCs w:val="20"/>
                <w:u w:color="00B050"/>
              </w:rPr>
              <w:t>Evaluated the existing technology infrastructure and information systems utilized by the Ministry, identifying gaps and limitations that hinder the effective management and utilization of agricultural data.</w:t>
            </w:r>
          </w:p>
          <w:p w14:paraId="65BF9DF7" w14:textId="77777777" w:rsidR="00CF4DA6" w:rsidRPr="004843EC" w:rsidRDefault="00CF4DA6" w:rsidP="006F6BA6">
            <w:pPr>
              <w:numPr>
                <w:ilvl w:val="0"/>
                <w:numId w:val="27"/>
              </w:numPr>
              <w:ind w:left="228" w:hanging="228"/>
              <w:contextualSpacing/>
              <w:jc w:val="both"/>
              <w:rPr>
                <w:rFonts w:ascii="Arial" w:eastAsia="Calibri" w:hAnsi="Arial" w:cs="Arial"/>
                <w:sz w:val="20"/>
                <w:szCs w:val="20"/>
                <w:u w:color="00B050"/>
              </w:rPr>
            </w:pPr>
            <w:r w:rsidRPr="004843EC">
              <w:rPr>
                <w:rFonts w:ascii="Arial" w:hAnsi="Arial" w:cs="Arial"/>
                <w:sz w:val="20"/>
                <w:szCs w:val="20"/>
                <w:u w:color="00B050"/>
              </w:rPr>
              <w:t>Assessed the capacity and skill sets of the ministry's staff members involved in agricultural information management, identifying gaps in knowledge, training needs, and organizational structure that may impede the successful</w:t>
            </w:r>
            <w:r w:rsidRPr="004843EC">
              <w:rPr>
                <w:rFonts w:ascii="Arial" w:eastAsia="Calibri" w:hAnsi="Arial" w:cs="Arial"/>
                <w:sz w:val="20"/>
                <w:szCs w:val="20"/>
                <w:u w:color="00B050"/>
              </w:rPr>
              <w:t xml:space="preserve"> implementation and adoption of the Integrated Agricultural Information Platform (AIP).</w:t>
            </w:r>
          </w:p>
          <w:p w14:paraId="031BFBEB" w14:textId="77777777" w:rsidR="00CF4DA6" w:rsidRPr="004843EC" w:rsidRDefault="00CF4DA6" w:rsidP="00CF4DA6">
            <w:pPr>
              <w:contextualSpacing/>
              <w:jc w:val="both"/>
              <w:rPr>
                <w:rFonts w:ascii="Arial" w:eastAsia="Calibri" w:hAnsi="Arial" w:cs="Arial"/>
                <w:b/>
                <w:bCs/>
                <w:i/>
                <w:iCs/>
                <w:color w:val="C00000"/>
                <w:sz w:val="20"/>
                <w:szCs w:val="20"/>
                <w:u w:val="single" w:color="00B050"/>
              </w:rPr>
            </w:pPr>
            <w:r w:rsidRPr="004843EC">
              <w:rPr>
                <w:rFonts w:ascii="Arial" w:eastAsia="Calibri" w:hAnsi="Arial" w:cs="Arial"/>
                <w:b/>
                <w:bCs/>
                <w:i/>
                <w:iCs/>
                <w:color w:val="C00000"/>
                <w:sz w:val="20"/>
                <w:szCs w:val="20"/>
                <w:u w:val="single" w:color="00B050"/>
              </w:rPr>
              <w:t>Other tasks completed</w:t>
            </w:r>
          </w:p>
          <w:p w14:paraId="639C1FD7" w14:textId="77777777" w:rsidR="00CF4DA6" w:rsidRPr="004843EC" w:rsidRDefault="00CF4DA6"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hAnsi="Arial" w:cs="Arial"/>
                <w:sz w:val="20"/>
                <w:szCs w:val="20"/>
                <w:u w:color="00B050"/>
              </w:rPr>
              <w:t xml:space="preserve">Review, </w:t>
            </w:r>
            <w:r w:rsidRPr="004843EC">
              <w:rPr>
                <w:rFonts w:ascii="Arial" w:eastAsia="Calibri" w:hAnsi="Arial" w:cs="Arial"/>
                <w:color w:val="000000"/>
                <w:sz w:val="20"/>
                <w:szCs w:val="20"/>
                <w:u w:color="00B050"/>
              </w:rPr>
              <w:t xml:space="preserve">document and provide an analysis on all existing literature, </w:t>
            </w:r>
            <w:r w:rsidRPr="004843EC">
              <w:rPr>
                <w:rFonts w:ascii="Arial" w:eastAsia="Calibri" w:hAnsi="Arial" w:cs="Arial"/>
                <w:sz w:val="20"/>
                <w:szCs w:val="20"/>
                <w:u w:color="00B050"/>
                <w:lang w:eastAsia="ar-SA"/>
              </w:rPr>
              <w:t>data and information processing and delivery methods, systems and procedures within MAAIF.</w:t>
            </w:r>
          </w:p>
          <w:p w14:paraId="777E6128" w14:textId="77777777" w:rsidR="00CF4DA6" w:rsidRPr="004843EC" w:rsidRDefault="00CF4DA6"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Study the existing and planned sector intervention and establish a relationship between them and the planned installation.</w:t>
            </w:r>
          </w:p>
          <w:p w14:paraId="46623B82" w14:textId="77777777" w:rsidR="00CF4DA6" w:rsidRPr="004843EC" w:rsidRDefault="00CF4DA6"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an analysis of the infrastructural and technical skills requirements that need to be achieved in MAAIF, to increase internal individual organisational efficiency in support of the development informational requirements for the farmers while allowing interoperability between the existing and planned information systems.</w:t>
            </w:r>
          </w:p>
          <w:p w14:paraId="4191CD5B" w14:textId="77777777" w:rsidR="00CF4DA6" w:rsidRPr="004843EC" w:rsidRDefault="00CF4DA6"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Identify appropriate ICT solutions that will strengthen research, extension/advisory and farmer relationships through efficient information sharing and knowledge management.</w:t>
            </w:r>
          </w:p>
          <w:p w14:paraId="118001D0" w14:textId="77777777" w:rsidR="00CF4DA6" w:rsidRPr="004843EC" w:rsidRDefault="00CF4DA6"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detailed technical requirements for the appropriate ICT infrastructure systems that will support implementation of identified ICT solutions in support of information sharing and knowledge management within MAAIF.</w:t>
            </w:r>
          </w:p>
          <w:p w14:paraId="723203DB" w14:textId="76D255A9" w:rsidR="00CF4DA6" w:rsidRPr="001C3142" w:rsidRDefault="00CF4DA6" w:rsidP="00CF4DA6">
            <w:pPr>
              <w:autoSpaceDE w:val="0"/>
              <w:autoSpaceDN w:val="0"/>
              <w:adjustRightInd w:val="0"/>
              <w:spacing w:after="200"/>
              <w:jc w:val="both"/>
              <w:rPr>
                <w:rFonts w:ascii="Arial" w:eastAsia="Calibri" w:hAnsi="Arial" w:cs="Arial"/>
                <w:b/>
                <w:sz w:val="20"/>
                <w:szCs w:val="20"/>
                <w:u w:color="00B050"/>
              </w:rPr>
            </w:pPr>
            <w:r w:rsidRPr="004843EC">
              <w:rPr>
                <w:rFonts w:ascii="Arial" w:eastAsia="Calibri" w:hAnsi="Arial" w:cs="Arial"/>
                <w:sz w:val="20"/>
                <w:szCs w:val="20"/>
                <w:u w:color="00B050"/>
                <w:lang w:eastAsia="ar-SA"/>
              </w:rPr>
              <w:t>Study the objectives of the Regional Communications Infrastructure</w:t>
            </w:r>
            <w:r w:rsidRPr="004843EC">
              <w:rPr>
                <w:rFonts w:ascii="Arial" w:hAnsi="Arial" w:cs="Arial"/>
                <w:sz w:val="20"/>
                <w:szCs w:val="20"/>
                <w:u w:color="00B050"/>
              </w:rPr>
              <w:t xml:space="preserve"> Programme being implemented under the National Information Technology Authority (NITA-U) to establish common infrastructure and systems which can be integrated for efficiency.</w:t>
            </w:r>
          </w:p>
        </w:tc>
        <w:tc>
          <w:tcPr>
            <w:tcW w:w="1038" w:type="pct"/>
            <w:tcMar>
              <w:top w:w="0" w:type="dxa"/>
              <w:left w:w="108" w:type="dxa"/>
              <w:bottom w:w="0" w:type="dxa"/>
              <w:right w:w="108" w:type="dxa"/>
            </w:tcMar>
          </w:tcPr>
          <w:p w14:paraId="03CAD4C2" w14:textId="7E2D3112" w:rsidR="00CF4DA6" w:rsidRPr="001C3142" w:rsidRDefault="00CF4DA6" w:rsidP="00CF4DA6">
            <w:pPr>
              <w:autoSpaceDE w:val="0"/>
              <w:autoSpaceDN w:val="0"/>
              <w:adjustRightInd w:val="0"/>
              <w:spacing w:after="200"/>
              <w:jc w:val="both"/>
              <w:rPr>
                <w:rFonts w:ascii="Arial" w:hAnsi="Arial" w:cs="Arial"/>
                <w:sz w:val="20"/>
                <w:szCs w:val="20"/>
                <w:u w:color="00B050"/>
              </w:rPr>
            </w:pPr>
            <w:r w:rsidRPr="004843EC">
              <w:rPr>
                <w:rFonts w:ascii="Arial" w:hAnsi="Arial" w:cs="Arial"/>
                <w:sz w:val="20"/>
                <w:szCs w:val="20"/>
                <w:u w:color="00B050"/>
              </w:rPr>
              <w:lastRenderedPageBreak/>
              <w:t>Ministry of Agriculture Animal Industries and Fisheries, Uganda</w:t>
            </w:r>
          </w:p>
        </w:tc>
        <w:tc>
          <w:tcPr>
            <w:tcW w:w="622" w:type="pct"/>
            <w:tcMar>
              <w:top w:w="0" w:type="dxa"/>
              <w:left w:w="108" w:type="dxa"/>
              <w:bottom w:w="0" w:type="dxa"/>
              <w:right w:w="108" w:type="dxa"/>
            </w:tcMar>
          </w:tcPr>
          <w:p w14:paraId="1750D50B" w14:textId="26C08956" w:rsidR="00CF4DA6" w:rsidRPr="001C3142" w:rsidRDefault="00CF4DA6" w:rsidP="00CF4DA6">
            <w:pPr>
              <w:autoSpaceDE w:val="0"/>
              <w:autoSpaceDN w:val="0"/>
              <w:adjustRightInd w:val="0"/>
              <w:jc w:val="both"/>
              <w:rPr>
                <w:rFonts w:ascii="Arial" w:hAnsi="Arial" w:cs="Arial"/>
                <w:sz w:val="20"/>
                <w:szCs w:val="20"/>
                <w:u w:color="00B050"/>
              </w:rPr>
            </w:pPr>
            <w:r w:rsidRPr="004843EC">
              <w:rPr>
                <w:rFonts w:ascii="Arial" w:hAnsi="Arial" w:cs="Arial"/>
                <w:b/>
                <w:bCs/>
                <w:sz w:val="20"/>
                <w:szCs w:val="20"/>
                <w:u w:color="00B050"/>
              </w:rPr>
              <w:t>US$ 155,250</w:t>
            </w:r>
          </w:p>
        </w:tc>
        <w:tc>
          <w:tcPr>
            <w:tcW w:w="417" w:type="pct"/>
            <w:tcMar>
              <w:top w:w="0" w:type="dxa"/>
              <w:left w:w="108" w:type="dxa"/>
              <w:bottom w:w="0" w:type="dxa"/>
              <w:right w:w="108" w:type="dxa"/>
            </w:tcMar>
          </w:tcPr>
          <w:p w14:paraId="1309D42D" w14:textId="43615D37" w:rsidR="00CF4DA6" w:rsidRPr="001C3142" w:rsidRDefault="00CF4DA6" w:rsidP="00CF4DA6">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Cs/>
                <w:sz w:val="20"/>
                <w:szCs w:val="20"/>
                <w:u w:color="00B050"/>
              </w:rPr>
              <w:t>Sole Consultant</w:t>
            </w:r>
          </w:p>
        </w:tc>
      </w:tr>
      <w:tr w:rsidR="008334E1" w:rsidRPr="004843EC" w14:paraId="174B79A9" w14:textId="77777777" w:rsidTr="004843EC">
        <w:trPr>
          <w:jc w:val="right"/>
        </w:trPr>
        <w:tc>
          <w:tcPr>
            <w:tcW w:w="101" w:type="pct"/>
          </w:tcPr>
          <w:p w14:paraId="1C2499CC"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32CE05B"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bCs/>
                <w:sz w:val="20"/>
                <w:szCs w:val="20"/>
                <w:u w:color="00B050"/>
              </w:rPr>
              <w:t>June 2023 todate</w:t>
            </w:r>
          </w:p>
        </w:tc>
        <w:tc>
          <w:tcPr>
            <w:tcW w:w="2373" w:type="pct"/>
            <w:tcMar>
              <w:top w:w="0" w:type="dxa"/>
              <w:left w:w="108" w:type="dxa"/>
              <w:bottom w:w="0" w:type="dxa"/>
              <w:right w:w="108" w:type="dxa"/>
            </w:tcMar>
          </w:tcPr>
          <w:p w14:paraId="2BA7D435" w14:textId="77777777" w:rsidR="008334E1" w:rsidRPr="004843EC" w:rsidRDefault="008334E1" w:rsidP="0063101C">
            <w:pPr>
              <w:autoSpaceDE w:val="0"/>
              <w:autoSpaceDN w:val="0"/>
              <w:adjustRightInd w:val="0"/>
              <w:jc w:val="both"/>
              <w:rPr>
                <w:rFonts w:ascii="Arial" w:eastAsia="Calibri" w:hAnsi="Arial" w:cs="Arial"/>
                <w:b/>
                <w:color w:val="000000"/>
                <w:sz w:val="20"/>
                <w:szCs w:val="20"/>
                <w:u w:color="00B050"/>
              </w:rPr>
            </w:pPr>
            <w:bookmarkStart w:id="72" w:name="_Hlk142661255"/>
            <w:r w:rsidRPr="004843EC">
              <w:rPr>
                <w:rFonts w:ascii="Arial" w:eastAsia="Calibri" w:hAnsi="Arial" w:cs="Arial"/>
                <w:b/>
                <w:color w:val="000000"/>
                <w:sz w:val="20"/>
                <w:szCs w:val="20"/>
                <w:u w:color="00B050"/>
              </w:rPr>
              <w:t>Developing Technical Specifications of an Integrated Management Information System for Electricity generation Company (Malawi) Limited (EGENCO)</w:t>
            </w:r>
          </w:p>
          <w:bookmarkEnd w:id="72"/>
          <w:p w14:paraId="6084C43A"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 xml:space="preserve">AH, Consulting has been contracted to support </w:t>
            </w:r>
            <w:r w:rsidRPr="004843EC">
              <w:rPr>
                <w:rFonts w:ascii="Arial" w:eastAsia="Calibri" w:hAnsi="Arial" w:cs="Arial"/>
                <w:bCs/>
                <w:color w:val="000000"/>
                <w:sz w:val="20"/>
                <w:szCs w:val="20"/>
                <w:u w:color="00B050"/>
              </w:rPr>
              <w:t>Electricity generation Company (Malawi) Limited</w:t>
            </w:r>
            <w:r w:rsidRPr="004843EC">
              <w:rPr>
                <w:rFonts w:ascii="Arial" w:hAnsi="Arial" w:cs="Arial"/>
                <w:sz w:val="20"/>
                <w:szCs w:val="20"/>
                <w:u w:color="00B050"/>
              </w:rPr>
              <w:t xml:space="preserve"> (EGENCO) with the development and acquisition of an MIS that will improve the efficiency and effectiveness of business processes in most of its operational areas, and address many of the current challenges. </w:t>
            </w:r>
            <w:r w:rsidRPr="004843EC">
              <w:rPr>
                <w:rFonts w:ascii="Arial" w:hAnsi="Arial" w:cs="Arial"/>
                <w:b/>
                <w:bCs/>
                <w:sz w:val="20"/>
                <w:szCs w:val="20"/>
                <w:u w:val="single"/>
              </w:rPr>
              <w:t>The assignment involves:</w:t>
            </w:r>
          </w:p>
          <w:p w14:paraId="6068D024"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Identify, confirm and document all existing operational procedures for all computerised and manual systems.</w:t>
            </w:r>
          </w:p>
          <w:p w14:paraId="3005E493"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Facilitate workshops involving stakeholders and users to identify and analyze existing challenges, gaps, and potential areas for improvement.</w:t>
            </w:r>
          </w:p>
          <w:p w14:paraId="6D1E99AA"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Review existing operational procedures and recommend system improvement processes in line with best practices.</w:t>
            </w:r>
          </w:p>
          <w:p w14:paraId="49FA0CC9"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Conduct an benchmarking study of a of two successful power utility companies in Sub-Saharan Africa, operating in comparable environments.</w:t>
            </w:r>
          </w:p>
          <w:p w14:paraId="18C968F1"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Develop and recommend detailed specifications to lead to implementation of computerised systems for all identified manual systems.</w:t>
            </w:r>
          </w:p>
          <w:p w14:paraId="01CBAAF0"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Develop and recommend detailed specifications to lead to implementation of software systems of a robust IMIS.</w:t>
            </w:r>
          </w:p>
          <w:p w14:paraId="7D69744D"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Develop and recommend specifications for Database Management Systems to be deployed.</w:t>
            </w:r>
          </w:p>
          <w:p w14:paraId="519FBA3D"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Develop and recommend detailed specifications for attendant hardware systems to be implemented.</w:t>
            </w:r>
          </w:p>
          <w:p w14:paraId="77B8A846"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Conduct an in-depth basic ICT training needs assessment for all employees and recommend a training regime that will address all identified gaps.</w:t>
            </w:r>
          </w:p>
          <w:p w14:paraId="021C77C6"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Identify and document capacity-building interventions to enable EGENCO employees acquire requisite skills and knowledge to be able to effectively and efficiently use the IMIS to be implemented.</w:t>
            </w:r>
          </w:p>
          <w:p w14:paraId="192BA19A"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Develop quality assurance methodology for system installation and testing during implementation of the IMIS.</w:t>
            </w:r>
          </w:p>
          <w:p w14:paraId="39E34D0A"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 xml:space="preserve">Develop a comprehensive implementation roadmap outlining the necessary steps and timelines for executing the solutions identified in </w:t>
            </w:r>
            <w:r w:rsidRPr="004843EC">
              <w:rPr>
                <w:rFonts w:ascii="Arial" w:eastAsia="Calibri" w:hAnsi="Arial" w:cs="Arial"/>
                <w:bCs/>
                <w:color w:val="000000"/>
                <w:sz w:val="20"/>
                <w:szCs w:val="20"/>
                <w:u w:color="00B050"/>
              </w:rPr>
              <w:lastRenderedPageBreak/>
              <w:t>the assignment, along with providing cost estimates for the entire implementation process.</w:t>
            </w:r>
          </w:p>
          <w:p w14:paraId="600F5D09" w14:textId="77777777" w:rsidR="008334E1" w:rsidRPr="004843EC" w:rsidRDefault="008334E1" w:rsidP="0063101C">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EXPECTED DELIVERABLES</w:t>
            </w:r>
          </w:p>
          <w:p w14:paraId="48710B65"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Detailed report on the Requirements Analysis undertaken.</w:t>
            </w:r>
          </w:p>
          <w:p w14:paraId="33CEF576"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Detailed Technical Specifications to be used as input for the procurement of both the software and hardware for the IMIS.</w:t>
            </w:r>
          </w:p>
          <w:p w14:paraId="25AB8C8E" w14:textId="77777777" w:rsidR="008334E1" w:rsidRPr="004843EC" w:rsidRDefault="008334E1" w:rsidP="006F6BA6">
            <w:pPr>
              <w:numPr>
                <w:ilvl w:val="0"/>
                <w:numId w:val="202"/>
              </w:numPr>
              <w:autoSpaceDE w:val="0"/>
              <w:autoSpaceDN w:val="0"/>
              <w:adjustRightInd w:val="0"/>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Report on Basic Computer Skills Training Needs Assessment and Capacity Building requirements.</w:t>
            </w:r>
          </w:p>
          <w:p w14:paraId="413BF183" w14:textId="77777777" w:rsidR="008334E1" w:rsidRPr="004843EC" w:rsidRDefault="008334E1" w:rsidP="006F6BA6">
            <w:pPr>
              <w:numPr>
                <w:ilvl w:val="0"/>
                <w:numId w:val="202"/>
              </w:num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Cs/>
                <w:color w:val="000000"/>
                <w:sz w:val="20"/>
                <w:szCs w:val="20"/>
                <w:u w:color="00B050"/>
              </w:rPr>
              <w:t>Indicative Budgets for the successful implementation of an Integrated Management Information System for EGENCO.</w:t>
            </w:r>
          </w:p>
        </w:tc>
        <w:tc>
          <w:tcPr>
            <w:tcW w:w="1038" w:type="pct"/>
            <w:tcMar>
              <w:top w:w="0" w:type="dxa"/>
              <w:left w:w="108" w:type="dxa"/>
              <w:bottom w:w="0" w:type="dxa"/>
              <w:right w:w="108" w:type="dxa"/>
            </w:tcMar>
          </w:tcPr>
          <w:p w14:paraId="33AD04D5"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lastRenderedPageBreak/>
              <w:t>The Chairperson</w:t>
            </w:r>
          </w:p>
          <w:p w14:paraId="0F9F3BD8"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Internal Procurement &amp; Disposal Committee</w:t>
            </w:r>
          </w:p>
          <w:p w14:paraId="6AC7867D"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Electricity Generation Company (Malawi) Limited</w:t>
            </w:r>
          </w:p>
          <w:p w14:paraId="037F4C05"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No. 7 Victoria Avenue</w:t>
            </w:r>
          </w:p>
          <w:p w14:paraId="459410CA"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Chayamba Building</w:t>
            </w:r>
          </w:p>
          <w:p w14:paraId="5C54FF54"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PO Box 1567,</w:t>
            </w:r>
          </w:p>
          <w:p w14:paraId="43D43393"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Blantyre,</w:t>
            </w:r>
          </w:p>
          <w:p w14:paraId="3ECB641F" w14:textId="77777777" w:rsidR="008334E1" w:rsidRPr="004843EC" w:rsidRDefault="008334E1" w:rsidP="0063101C">
            <w:pPr>
              <w:jc w:val="both"/>
              <w:rPr>
                <w:rFonts w:ascii="Arial" w:eastAsia="Calibri" w:hAnsi="Arial" w:cs="Arial"/>
                <w:color w:val="000000"/>
                <w:sz w:val="20"/>
                <w:szCs w:val="20"/>
                <w:u w:color="00B050"/>
              </w:rPr>
            </w:pPr>
            <w:r w:rsidRPr="004843EC">
              <w:rPr>
                <w:rFonts w:ascii="Arial" w:hAnsi="Arial" w:cs="Arial"/>
                <w:sz w:val="20"/>
                <w:szCs w:val="20"/>
                <w:u w:color="00B050"/>
              </w:rPr>
              <w:t>Malawi</w:t>
            </w:r>
          </w:p>
        </w:tc>
        <w:tc>
          <w:tcPr>
            <w:tcW w:w="622" w:type="pct"/>
            <w:tcMar>
              <w:top w:w="0" w:type="dxa"/>
              <w:left w:w="108" w:type="dxa"/>
              <w:bottom w:w="0" w:type="dxa"/>
              <w:right w:w="108" w:type="dxa"/>
            </w:tcMar>
          </w:tcPr>
          <w:p w14:paraId="1BCCCB50" w14:textId="77777777" w:rsidR="008334E1" w:rsidRPr="004843EC" w:rsidRDefault="008334E1" w:rsidP="0063101C">
            <w:pPr>
              <w:autoSpaceDE w:val="0"/>
              <w:autoSpaceDN w:val="0"/>
              <w:adjustRightInd w:val="0"/>
              <w:jc w:val="both"/>
              <w:rPr>
                <w:rFonts w:ascii="Arial" w:eastAsia="Calibri" w:hAnsi="Arial" w:cs="Arial"/>
                <w:sz w:val="20"/>
                <w:szCs w:val="20"/>
                <w:u w:color="00B050"/>
              </w:rPr>
            </w:pPr>
            <w:r w:rsidRPr="004843EC">
              <w:rPr>
                <w:rFonts w:ascii="Arial" w:hAnsi="Arial" w:cs="Arial"/>
                <w:sz w:val="20"/>
                <w:szCs w:val="20"/>
                <w:u w:color="00B050"/>
              </w:rPr>
              <w:t>USD 181,500</w:t>
            </w:r>
          </w:p>
        </w:tc>
        <w:tc>
          <w:tcPr>
            <w:tcW w:w="417" w:type="pct"/>
            <w:tcMar>
              <w:top w:w="0" w:type="dxa"/>
              <w:left w:w="108" w:type="dxa"/>
              <w:bottom w:w="0" w:type="dxa"/>
              <w:right w:w="108" w:type="dxa"/>
            </w:tcMar>
          </w:tcPr>
          <w:p w14:paraId="1AA06B92"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eastAsia="Calibri" w:hAnsi="Arial" w:cs="Arial"/>
                <w:bCs/>
                <w:sz w:val="20"/>
                <w:szCs w:val="20"/>
                <w:u w:color="00B050"/>
              </w:rPr>
              <w:t>Sole Consultant</w:t>
            </w:r>
          </w:p>
        </w:tc>
      </w:tr>
      <w:tr w:rsidR="008334E1" w:rsidRPr="004843EC" w14:paraId="5CAD88E9" w14:textId="77777777" w:rsidTr="004843EC">
        <w:trPr>
          <w:jc w:val="right"/>
        </w:trPr>
        <w:tc>
          <w:tcPr>
            <w:tcW w:w="101" w:type="pct"/>
          </w:tcPr>
          <w:p w14:paraId="45871605"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6A649E8C"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t>February 2023 todate</w:t>
            </w:r>
          </w:p>
        </w:tc>
        <w:tc>
          <w:tcPr>
            <w:tcW w:w="2373" w:type="pct"/>
            <w:tcMar>
              <w:top w:w="0" w:type="dxa"/>
              <w:left w:w="108" w:type="dxa"/>
              <w:bottom w:w="0" w:type="dxa"/>
              <w:right w:w="108" w:type="dxa"/>
            </w:tcMar>
          </w:tcPr>
          <w:p w14:paraId="31234DCE" w14:textId="77777777" w:rsidR="008334E1" w:rsidRPr="004843EC" w:rsidRDefault="008334E1" w:rsidP="0063101C">
            <w:pPr>
              <w:jc w:val="both"/>
              <w:rPr>
                <w:rFonts w:ascii="Arial" w:hAnsi="Arial" w:cs="Arial"/>
                <w:b/>
                <w:bCs/>
                <w:sz w:val="20"/>
                <w:szCs w:val="20"/>
              </w:rPr>
            </w:pPr>
            <w:bookmarkStart w:id="73" w:name="_Hlk142661262"/>
            <w:r w:rsidRPr="004843EC">
              <w:rPr>
                <w:rFonts w:ascii="Arial" w:hAnsi="Arial" w:cs="Arial"/>
                <w:b/>
                <w:bCs/>
                <w:sz w:val="20"/>
                <w:szCs w:val="20"/>
              </w:rPr>
              <w:t>Consultancy Services To Undertake A Business Impact Analysis (BIA) and Design Of A Business Continuity And Disaster Recovery Site (BCP/DRS).</w:t>
            </w:r>
          </w:p>
          <w:bookmarkEnd w:id="73"/>
          <w:p w14:paraId="326CB5B9" w14:textId="77777777" w:rsidR="008334E1" w:rsidRPr="004843EC" w:rsidRDefault="008334E1" w:rsidP="0063101C">
            <w:pPr>
              <w:jc w:val="both"/>
              <w:rPr>
                <w:rFonts w:ascii="Arial" w:hAnsi="Arial" w:cs="Arial"/>
                <w:sz w:val="20"/>
                <w:szCs w:val="20"/>
              </w:rPr>
            </w:pPr>
            <w:r w:rsidRPr="004843EC">
              <w:rPr>
                <w:rFonts w:ascii="Arial" w:hAnsi="Arial" w:cs="Arial"/>
                <w:sz w:val="20"/>
                <w:szCs w:val="20"/>
              </w:rPr>
              <w:t xml:space="preserve">The design of the Business Continuity Plan and Disaster Recovery Site has several components and highly specialized petroleum data management systems and applications. The overall objective of the Consultancy is to: - </w:t>
            </w:r>
          </w:p>
          <w:p w14:paraId="0F84448A" w14:textId="77777777" w:rsidR="008334E1" w:rsidRPr="004843EC" w:rsidRDefault="008334E1" w:rsidP="006F6BA6">
            <w:pPr>
              <w:numPr>
                <w:ilvl w:val="0"/>
                <w:numId w:val="33"/>
              </w:numPr>
              <w:ind w:left="168" w:hanging="180"/>
              <w:jc w:val="both"/>
              <w:rPr>
                <w:rFonts w:ascii="Arial" w:hAnsi="Arial" w:cs="Arial"/>
                <w:sz w:val="20"/>
                <w:szCs w:val="20"/>
              </w:rPr>
            </w:pPr>
            <w:r w:rsidRPr="004843EC">
              <w:rPr>
                <w:rFonts w:ascii="Arial" w:hAnsi="Arial" w:cs="Arial"/>
                <w:sz w:val="20"/>
                <w:szCs w:val="20"/>
              </w:rPr>
              <w:t>Conduct a comprehensive analysis of the risks to Business Continuity of the PAU that could arise from failure of the Data Centre, and/or other ICT systems related to the work of the PAU.</w:t>
            </w:r>
          </w:p>
          <w:p w14:paraId="60461CCD" w14:textId="77777777" w:rsidR="008334E1" w:rsidRPr="004843EC" w:rsidRDefault="008334E1" w:rsidP="006F6BA6">
            <w:pPr>
              <w:numPr>
                <w:ilvl w:val="0"/>
                <w:numId w:val="33"/>
              </w:numPr>
              <w:ind w:left="168" w:hanging="180"/>
              <w:jc w:val="both"/>
              <w:rPr>
                <w:rFonts w:ascii="Arial" w:hAnsi="Arial" w:cs="Arial"/>
                <w:sz w:val="20"/>
                <w:szCs w:val="20"/>
              </w:rPr>
            </w:pPr>
            <w:r w:rsidRPr="004843EC">
              <w:rPr>
                <w:rFonts w:ascii="Arial" w:hAnsi="Arial" w:cs="Arial"/>
                <w:sz w:val="20"/>
                <w:szCs w:val="20"/>
              </w:rPr>
              <w:t>Identify existing, and any additional options, for Business Continuity of the PAU, at the different levels of failure of the Data Centre and other ICT systems such as the data backups of the Real Time Monitoring Centre (RTMC).  in the PAU.</w:t>
            </w:r>
          </w:p>
          <w:p w14:paraId="7CCBC6ED" w14:textId="77777777" w:rsidR="008334E1" w:rsidRPr="004843EC" w:rsidRDefault="008334E1" w:rsidP="006F6BA6">
            <w:pPr>
              <w:numPr>
                <w:ilvl w:val="0"/>
                <w:numId w:val="33"/>
              </w:numPr>
              <w:ind w:left="168" w:hanging="180"/>
              <w:jc w:val="both"/>
              <w:rPr>
                <w:rFonts w:ascii="Arial" w:hAnsi="Arial" w:cs="Arial"/>
                <w:sz w:val="20"/>
                <w:szCs w:val="20"/>
              </w:rPr>
            </w:pPr>
            <w:r w:rsidRPr="004843EC">
              <w:rPr>
                <w:rFonts w:ascii="Arial" w:hAnsi="Arial" w:cs="Arial"/>
                <w:sz w:val="20"/>
                <w:szCs w:val="20"/>
              </w:rPr>
              <w:t>Undertake a review of the current Primary Data Centre and design a turnkey ICT Disaster Recovery Site for Business Continuity and make any recommendations for the enhancement with the view to achieve International best practice and appropriate levels of High availability, Redundancy and Reliability for Authority’s Mission Critical Business Systems and functions and Compatibility with the Primary Data Centre.</w:t>
            </w:r>
          </w:p>
          <w:p w14:paraId="309B65DD" w14:textId="77777777" w:rsidR="008334E1" w:rsidRPr="004843EC" w:rsidRDefault="008334E1" w:rsidP="006F6BA6">
            <w:pPr>
              <w:numPr>
                <w:ilvl w:val="0"/>
                <w:numId w:val="33"/>
              </w:numPr>
              <w:ind w:left="168" w:hanging="180"/>
              <w:jc w:val="both"/>
              <w:rPr>
                <w:rFonts w:ascii="Arial" w:hAnsi="Arial" w:cs="Arial"/>
                <w:sz w:val="20"/>
                <w:szCs w:val="20"/>
              </w:rPr>
            </w:pPr>
            <w:r w:rsidRPr="004843EC">
              <w:rPr>
                <w:rFonts w:ascii="Arial" w:hAnsi="Arial" w:cs="Arial"/>
                <w:sz w:val="20"/>
                <w:szCs w:val="20"/>
              </w:rPr>
              <w:t>Rank and cost the options identified, design and propose terms of reference for implementation of the most highly ranked option. The terms of reference proposed should enable putting in place, operating and maintaining of ICT Disaster Recovery and resulting business continuity of the PAU in line with international best practice.</w:t>
            </w:r>
          </w:p>
          <w:p w14:paraId="549F9B30" w14:textId="77777777" w:rsidR="008334E1" w:rsidRPr="004843EC" w:rsidRDefault="008334E1" w:rsidP="006F6BA6">
            <w:pPr>
              <w:numPr>
                <w:ilvl w:val="0"/>
                <w:numId w:val="33"/>
              </w:numPr>
              <w:ind w:left="168" w:hanging="180"/>
              <w:jc w:val="both"/>
              <w:rPr>
                <w:rFonts w:ascii="Arial" w:hAnsi="Arial" w:cs="Arial"/>
                <w:sz w:val="20"/>
                <w:szCs w:val="20"/>
              </w:rPr>
            </w:pPr>
            <w:r w:rsidRPr="004843EC">
              <w:rPr>
                <w:rFonts w:ascii="Arial" w:hAnsi="Arial" w:cs="Arial"/>
                <w:sz w:val="20"/>
                <w:szCs w:val="20"/>
              </w:rPr>
              <w:t xml:space="preserve">Design and develop the Terms of Reference (ToRs), with estimated costs, for each option for the implementation and Set-up of a turnkey </w:t>
            </w:r>
            <w:r w:rsidRPr="004843EC">
              <w:rPr>
                <w:rFonts w:ascii="Arial" w:hAnsi="Arial" w:cs="Arial"/>
                <w:sz w:val="20"/>
                <w:szCs w:val="20"/>
              </w:rPr>
              <w:lastRenderedPageBreak/>
              <w:t>Disaster Recovery Site, with appropriate levels of High availability, redundancy and reliability for Authority’s Mission Critical Business Systems based on a cost-effective solution between the primary Data Centre and the remote DRS. The ToRs should also cost post implementation support of 2 years.</w:t>
            </w:r>
          </w:p>
          <w:p w14:paraId="0A115A5B" w14:textId="77777777" w:rsidR="008334E1" w:rsidRPr="004843EC" w:rsidRDefault="008334E1" w:rsidP="006F6BA6">
            <w:pPr>
              <w:numPr>
                <w:ilvl w:val="0"/>
                <w:numId w:val="33"/>
              </w:numPr>
              <w:ind w:left="168" w:hanging="180"/>
              <w:jc w:val="both"/>
              <w:rPr>
                <w:rFonts w:ascii="Arial" w:hAnsi="Arial" w:cs="Arial"/>
                <w:sz w:val="20"/>
                <w:szCs w:val="20"/>
              </w:rPr>
            </w:pPr>
            <w:r w:rsidRPr="004843EC">
              <w:rPr>
                <w:rFonts w:ascii="Arial" w:hAnsi="Arial" w:cs="Arial"/>
                <w:sz w:val="20"/>
                <w:szCs w:val="20"/>
              </w:rPr>
              <w:t>Conduct a comprehensive analysis, of the risks to business continuity of the PAU that could arise from failure of the Data Centre, and/or other ICT systems related to the work of the PAU and Identify existing or other options, for the Authority’s business continuity at the different levels of failure of the Data Centre and other ICT systems. In addition, conduct a Business Impact Analysis to establish the Recovery Time Objective (RTO) and Recovery Point Objective (RPO) for various business functions and systems. Rank the options identified above and recommend an option implementation.</w:t>
            </w:r>
          </w:p>
          <w:p w14:paraId="56C40756" w14:textId="77777777" w:rsidR="008334E1" w:rsidRPr="004843EC" w:rsidRDefault="008334E1" w:rsidP="006F6BA6">
            <w:pPr>
              <w:numPr>
                <w:ilvl w:val="0"/>
                <w:numId w:val="33"/>
              </w:numPr>
              <w:ind w:left="168" w:hanging="180"/>
              <w:jc w:val="both"/>
              <w:rPr>
                <w:rFonts w:ascii="Arial" w:hAnsi="Arial" w:cs="Arial"/>
                <w:sz w:val="20"/>
                <w:szCs w:val="20"/>
              </w:rPr>
            </w:pPr>
            <w:r w:rsidRPr="004843EC">
              <w:rPr>
                <w:rFonts w:ascii="Arial" w:hAnsi="Arial" w:cs="Arial"/>
                <w:sz w:val="20"/>
                <w:szCs w:val="20"/>
              </w:rPr>
              <w:t>Develop and document BCP and DRP policies and procedures that meet international industry best practices including High Availability, Redundancy, Resilience, Scalability and Compatibility with the Primary Data Centre with a BCP/DRP plan that is understandable, in digital format and easy to use, maintain, and update.</w:t>
            </w:r>
          </w:p>
          <w:p w14:paraId="395A4383" w14:textId="77777777" w:rsidR="008334E1" w:rsidRPr="004843EC" w:rsidRDefault="008334E1" w:rsidP="006F6BA6">
            <w:pPr>
              <w:numPr>
                <w:ilvl w:val="0"/>
                <w:numId w:val="33"/>
              </w:numPr>
              <w:ind w:left="168" w:hanging="180"/>
              <w:jc w:val="both"/>
              <w:rPr>
                <w:rFonts w:ascii="Arial" w:hAnsi="Arial" w:cs="Arial"/>
                <w:sz w:val="20"/>
                <w:szCs w:val="20"/>
              </w:rPr>
            </w:pPr>
            <w:r w:rsidRPr="004843EC">
              <w:rPr>
                <w:rFonts w:ascii="Arial" w:hAnsi="Arial" w:cs="Arial"/>
                <w:sz w:val="20"/>
                <w:szCs w:val="20"/>
              </w:rPr>
              <w:t>Prepare a design for the option selected by the PAU and prepare terms of reference for its development.  The terms of reference proposed should enable the putting in place, operation and maintenance of an ICT Disaster Recovery site and system for the PAU together with the resulting Business Continuity in line with international best practice and appropriate levels of availability, Redundancy and Reliability for the Authority’s Mission Critical Business Systems and functions and Compatibility with the Primary Data Centre.</w:t>
            </w:r>
          </w:p>
          <w:p w14:paraId="56DCC730" w14:textId="77777777" w:rsidR="008334E1" w:rsidRPr="004843EC" w:rsidRDefault="008334E1" w:rsidP="006F6BA6">
            <w:pPr>
              <w:numPr>
                <w:ilvl w:val="0"/>
                <w:numId w:val="33"/>
              </w:numPr>
              <w:ind w:left="168" w:hanging="180"/>
              <w:jc w:val="both"/>
              <w:rPr>
                <w:rFonts w:ascii="Arial" w:eastAsia="Calibri" w:hAnsi="Arial" w:cs="Arial"/>
                <w:b/>
                <w:color w:val="000000"/>
                <w:sz w:val="20"/>
                <w:szCs w:val="20"/>
                <w:u w:color="00B050"/>
              </w:rPr>
            </w:pPr>
            <w:r w:rsidRPr="004843EC">
              <w:rPr>
                <w:rFonts w:ascii="Arial" w:hAnsi="Arial" w:cs="Arial"/>
                <w:sz w:val="20"/>
                <w:szCs w:val="20"/>
              </w:rPr>
              <w:t>Review the country's legislation related to the development and implementation of an ICT Disaster Recovery which will result in Business Continuity, and make any recommendations for their enhancement, with a view to achieve international best practice in this regard.</w:t>
            </w:r>
          </w:p>
        </w:tc>
        <w:tc>
          <w:tcPr>
            <w:tcW w:w="1038" w:type="pct"/>
            <w:tcMar>
              <w:top w:w="0" w:type="dxa"/>
              <w:left w:w="108" w:type="dxa"/>
              <w:bottom w:w="0" w:type="dxa"/>
              <w:right w:w="108" w:type="dxa"/>
            </w:tcMar>
          </w:tcPr>
          <w:p w14:paraId="6ED26B07" w14:textId="77777777" w:rsidR="008334E1" w:rsidRPr="004843EC" w:rsidRDefault="008334E1" w:rsidP="0063101C">
            <w:pPr>
              <w:jc w:val="both"/>
              <w:rPr>
                <w:rFonts w:ascii="Arial" w:eastAsia="Calibri" w:hAnsi="Arial" w:cs="Arial"/>
                <w:color w:val="000000"/>
                <w:sz w:val="20"/>
                <w:szCs w:val="20"/>
                <w:u w:color="00B050"/>
              </w:rPr>
            </w:pPr>
            <w:bookmarkStart w:id="74" w:name="_Hlk142661270"/>
            <w:r w:rsidRPr="004843EC">
              <w:rPr>
                <w:rFonts w:ascii="Arial" w:eastAsia="Calibri" w:hAnsi="Arial" w:cs="Arial"/>
                <w:color w:val="000000"/>
                <w:sz w:val="20"/>
                <w:szCs w:val="20"/>
                <w:u w:color="00B050"/>
              </w:rPr>
              <w:lastRenderedPageBreak/>
              <w:t>Petroleum Authority of Uganda</w:t>
            </w:r>
          </w:p>
          <w:bookmarkEnd w:id="74"/>
          <w:p w14:paraId="1960EFA5" w14:textId="77777777" w:rsidR="008334E1" w:rsidRPr="004843EC" w:rsidRDefault="008334E1" w:rsidP="0063101C">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Petroleum House, Plot 21-29, Johnston Road, Entebbe</w:t>
            </w:r>
          </w:p>
          <w:p w14:paraId="36D64969" w14:textId="77777777" w:rsidR="008334E1" w:rsidRPr="0086355A" w:rsidRDefault="008334E1" w:rsidP="0063101C">
            <w:pPr>
              <w:jc w:val="both"/>
              <w:rPr>
                <w:rFonts w:ascii="Arial" w:eastAsia="Calibri" w:hAnsi="Arial" w:cs="Arial"/>
                <w:color w:val="000000"/>
                <w:sz w:val="20"/>
                <w:szCs w:val="20"/>
                <w:u w:color="00B050"/>
                <w:lang w:val="it-IT"/>
              </w:rPr>
            </w:pPr>
            <w:r w:rsidRPr="0086355A">
              <w:rPr>
                <w:rFonts w:ascii="Arial" w:eastAsia="Calibri" w:hAnsi="Arial" w:cs="Arial"/>
                <w:color w:val="000000"/>
                <w:sz w:val="20"/>
                <w:szCs w:val="20"/>
                <w:u w:color="00B050"/>
                <w:lang w:val="it-IT"/>
              </w:rPr>
              <w:t>P.O. Box 833 Entebbe, Uganda</w:t>
            </w:r>
          </w:p>
          <w:p w14:paraId="55CB0B06" w14:textId="77777777" w:rsidR="008334E1" w:rsidRPr="0086355A" w:rsidRDefault="008334E1" w:rsidP="0063101C">
            <w:pPr>
              <w:jc w:val="both"/>
              <w:rPr>
                <w:rFonts w:ascii="Arial" w:eastAsia="Calibri" w:hAnsi="Arial" w:cs="Arial"/>
                <w:color w:val="000000"/>
                <w:sz w:val="20"/>
                <w:szCs w:val="20"/>
                <w:u w:color="00B050"/>
                <w:lang w:val="it-IT"/>
              </w:rPr>
            </w:pPr>
            <w:r w:rsidRPr="0086355A">
              <w:rPr>
                <w:rFonts w:ascii="Arial" w:eastAsia="Calibri" w:hAnsi="Arial" w:cs="Arial"/>
                <w:color w:val="000000"/>
                <w:sz w:val="20"/>
                <w:szCs w:val="20"/>
                <w:u w:color="00B050"/>
                <w:lang w:val="it-IT"/>
              </w:rPr>
              <w:t>+256 313 231 600| +256 417 896 600</w:t>
            </w:r>
          </w:p>
        </w:tc>
        <w:tc>
          <w:tcPr>
            <w:tcW w:w="622" w:type="pct"/>
            <w:tcMar>
              <w:top w:w="0" w:type="dxa"/>
              <w:left w:w="108" w:type="dxa"/>
              <w:bottom w:w="0" w:type="dxa"/>
              <w:right w:w="108" w:type="dxa"/>
            </w:tcMar>
          </w:tcPr>
          <w:p w14:paraId="6972C2C3" w14:textId="77777777" w:rsidR="008334E1" w:rsidRPr="004843EC" w:rsidRDefault="008334E1" w:rsidP="0063101C">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USD 270,000</w:t>
            </w:r>
          </w:p>
          <w:p w14:paraId="72A6AE05" w14:textId="77777777" w:rsidR="008334E1" w:rsidRPr="004843EC" w:rsidRDefault="008334E1" w:rsidP="0063101C">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 xml:space="preserve"> </w:t>
            </w:r>
          </w:p>
        </w:tc>
        <w:tc>
          <w:tcPr>
            <w:tcW w:w="417" w:type="pct"/>
            <w:tcMar>
              <w:top w:w="0" w:type="dxa"/>
              <w:left w:w="108" w:type="dxa"/>
              <w:bottom w:w="0" w:type="dxa"/>
              <w:right w:w="108" w:type="dxa"/>
            </w:tcMar>
          </w:tcPr>
          <w:p w14:paraId="7F6EE754"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Sole Consultant</w:t>
            </w:r>
          </w:p>
        </w:tc>
      </w:tr>
      <w:tr w:rsidR="008334E1" w:rsidRPr="004843EC" w14:paraId="105754C8" w14:textId="77777777" w:rsidTr="004843EC">
        <w:trPr>
          <w:jc w:val="right"/>
        </w:trPr>
        <w:tc>
          <w:tcPr>
            <w:tcW w:w="101" w:type="pct"/>
          </w:tcPr>
          <w:p w14:paraId="2D0CDF69"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bookmarkStart w:id="75" w:name="_Hlk142661292"/>
          </w:p>
        </w:tc>
        <w:tc>
          <w:tcPr>
            <w:tcW w:w="449" w:type="pct"/>
            <w:tcMar>
              <w:top w:w="0" w:type="dxa"/>
              <w:left w:w="108" w:type="dxa"/>
              <w:bottom w:w="0" w:type="dxa"/>
              <w:right w:w="108" w:type="dxa"/>
            </w:tcMar>
          </w:tcPr>
          <w:p w14:paraId="61E386B3"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t>8 months</w:t>
            </w:r>
          </w:p>
          <w:p w14:paraId="70B36CC6" w14:textId="77777777" w:rsidR="008334E1" w:rsidRPr="004843EC" w:rsidRDefault="008334E1" w:rsidP="0063101C">
            <w:pPr>
              <w:jc w:val="both"/>
              <w:rPr>
                <w:rFonts w:ascii="Arial" w:eastAsia="Calibri" w:hAnsi="Arial" w:cs="Arial"/>
                <w:sz w:val="20"/>
                <w:szCs w:val="20"/>
                <w:u w:color="00B050"/>
              </w:rPr>
            </w:pPr>
          </w:p>
          <w:p w14:paraId="2E60C96A"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t>November 2017 - July 2018</w:t>
            </w:r>
          </w:p>
        </w:tc>
        <w:tc>
          <w:tcPr>
            <w:tcW w:w="2373" w:type="pct"/>
            <w:tcMar>
              <w:top w:w="0" w:type="dxa"/>
              <w:left w:w="108" w:type="dxa"/>
              <w:bottom w:w="0" w:type="dxa"/>
              <w:right w:w="108" w:type="dxa"/>
            </w:tcMar>
          </w:tcPr>
          <w:p w14:paraId="521BA71F" w14:textId="77777777" w:rsidR="008334E1" w:rsidRPr="004843EC" w:rsidRDefault="008334E1" w:rsidP="0063101C">
            <w:pPr>
              <w:spacing w:after="120"/>
              <w:ind w:right="-45"/>
              <w:contextualSpacing/>
              <w:jc w:val="both"/>
              <w:rPr>
                <w:rFonts w:ascii="Arial" w:eastAsia="Calibri" w:hAnsi="Arial" w:cs="Arial"/>
                <w:b/>
                <w:color w:val="000000"/>
                <w:sz w:val="20"/>
                <w:szCs w:val="20"/>
                <w:u w:color="00B050"/>
              </w:rPr>
            </w:pPr>
            <w:bookmarkStart w:id="76" w:name="_Hlk142661278"/>
            <w:r w:rsidRPr="004843EC">
              <w:rPr>
                <w:rFonts w:ascii="Arial" w:eastAsia="Calibri" w:hAnsi="Arial" w:cs="Arial"/>
                <w:b/>
                <w:color w:val="000000"/>
                <w:sz w:val="20"/>
                <w:szCs w:val="20"/>
                <w:u w:color="00B050"/>
              </w:rPr>
              <w:t>Integrated Management Information System (IMIS) Requirements Specification Consultancy</w:t>
            </w:r>
          </w:p>
          <w:bookmarkEnd w:id="76"/>
          <w:p w14:paraId="09E73246" w14:textId="77777777" w:rsidR="008334E1" w:rsidRPr="004843EC" w:rsidRDefault="008334E1" w:rsidP="0063101C">
            <w:pPr>
              <w:spacing w:after="120"/>
              <w:ind w:right="-45"/>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AH Consulting was contracted by Reserve Bank of Malawi to offer consultancy </w:t>
            </w:r>
            <w:r w:rsidRPr="004843EC">
              <w:rPr>
                <w:rFonts w:ascii="Arial" w:hAnsi="Arial" w:cs="Arial"/>
                <w:sz w:val="20"/>
                <w:szCs w:val="20"/>
              </w:rPr>
              <w:t>services</w:t>
            </w:r>
            <w:r w:rsidRPr="004843EC">
              <w:rPr>
                <w:rFonts w:ascii="Arial" w:eastAsia="Calibri" w:hAnsi="Arial" w:cs="Arial"/>
                <w:color w:val="000000"/>
                <w:sz w:val="20"/>
                <w:szCs w:val="20"/>
                <w:u w:color="00B050"/>
              </w:rPr>
              <w:t xml:space="preserve"> for Integrated Management Information System (IMIS) Requirements Specification. The main objective of the assignment </w:t>
            </w:r>
            <w:r w:rsidRPr="004843EC">
              <w:rPr>
                <w:rFonts w:ascii="Arial" w:eastAsia="Calibri" w:hAnsi="Arial" w:cs="Arial"/>
                <w:color w:val="000000"/>
                <w:sz w:val="20"/>
                <w:szCs w:val="20"/>
                <w:u w:color="00B050"/>
              </w:rPr>
              <w:lastRenderedPageBreak/>
              <w:t>was to carry out an analysis of the RBM’s technology landscape, compile requirements specification report and design documents for the solution.</w:t>
            </w:r>
          </w:p>
          <w:p w14:paraId="05804B06" w14:textId="77777777" w:rsidR="008334E1" w:rsidRPr="004843EC" w:rsidRDefault="008334E1" w:rsidP="0063101C">
            <w:pPr>
              <w:suppressAutoHyphens/>
              <w:contextualSpacing/>
              <w:jc w:val="both"/>
              <w:rPr>
                <w:rFonts w:ascii="Arial" w:eastAsia="Calibri" w:hAnsi="Arial" w:cs="Arial"/>
                <w:i/>
                <w:iCs/>
                <w:color w:val="000000"/>
                <w:sz w:val="20"/>
                <w:szCs w:val="20"/>
                <w:u w:val="single" w:color="00B050"/>
              </w:rPr>
            </w:pPr>
            <w:r w:rsidRPr="004843EC">
              <w:rPr>
                <w:rFonts w:ascii="Arial" w:eastAsia="Calibri" w:hAnsi="Arial" w:cs="Arial"/>
                <w:i/>
                <w:iCs/>
                <w:color w:val="000000"/>
                <w:sz w:val="20"/>
                <w:szCs w:val="20"/>
                <w:u w:val="single" w:color="00B050"/>
              </w:rPr>
              <w:t xml:space="preserve">The </w:t>
            </w:r>
            <w:r w:rsidRPr="004843EC">
              <w:rPr>
                <w:rFonts w:ascii="Arial" w:eastAsia="Calibri" w:hAnsi="Arial" w:cs="Arial"/>
                <w:i/>
                <w:iCs/>
                <w:sz w:val="20"/>
                <w:szCs w:val="20"/>
                <w:u w:val="single" w:color="00B050"/>
                <w:lang w:eastAsia="ar-SA"/>
              </w:rPr>
              <w:t>assignment</w:t>
            </w:r>
            <w:r w:rsidRPr="004843EC">
              <w:rPr>
                <w:rFonts w:ascii="Arial" w:eastAsia="Calibri" w:hAnsi="Arial" w:cs="Arial"/>
                <w:i/>
                <w:iCs/>
                <w:color w:val="000000"/>
                <w:sz w:val="20"/>
                <w:szCs w:val="20"/>
                <w:u w:val="single" w:color="00B050"/>
              </w:rPr>
              <w:t xml:space="preserve"> involved the following:</w:t>
            </w:r>
          </w:p>
          <w:p w14:paraId="25CAE35F" w14:textId="77777777" w:rsidR="008334E1" w:rsidRPr="004843EC" w:rsidRDefault="008334E1" w:rsidP="0063101C">
            <w:pPr>
              <w:suppressAutoHyphens/>
              <w:contextualSpacing/>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Stakeholder Consultations &amp; Validations tasks:</w:t>
            </w:r>
          </w:p>
          <w:p w14:paraId="7381843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stakeholder consultations with key personnel from the Reserve Bank of Malawi and other relevant stakeholders to gather input and insights on the requirements and expectations for the Integrated Management Information System (IMIS) project.</w:t>
            </w:r>
          </w:p>
          <w:p w14:paraId="4AB9D72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Facilitated validation sessions with stakeholders to ensure alignment and agreement on the identified requirements for the IMIS, addressing any concerns or discrepancies.</w:t>
            </w:r>
          </w:p>
          <w:p w14:paraId="567F83E0" w14:textId="77777777" w:rsidR="008334E1" w:rsidRPr="004843EC" w:rsidRDefault="008334E1" w:rsidP="006F6BA6">
            <w:pPr>
              <w:numPr>
                <w:ilvl w:val="0"/>
                <w:numId w:val="27"/>
              </w:numPr>
              <w:ind w:left="228" w:hanging="228"/>
              <w:contextualSpacing/>
              <w:jc w:val="both"/>
              <w:rPr>
                <w:rFonts w:ascii="Arial" w:eastAsia="Calibri" w:hAnsi="Arial" w:cs="Arial"/>
                <w:bCs/>
                <w:color w:val="000000"/>
                <w:sz w:val="20"/>
                <w:szCs w:val="20"/>
                <w:u w:color="00B050"/>
              </w:rPr>
            </w:pPr>
            <w:r w:rsidRPr="004843EC">
              <w:rPr>
                <w:rFonts w:ascii="Arial" w:eastAsia="Calibri" w:hAnsi="Arial" w:cs="Arial"/>
                <w:sz w:val="20"/>
                <w:szCs w:val="20"/>
                <w:u w:color="00B050"/>
                <w:lang w:eastAsia="ar-SA"/>
              </w:rPr>
              <w:t>Collaborated with stakeholders to validate the proposed design and functionalities of the IMIS, seeking their input and feedback to ensure the system meets their specific needs and requirements</w:t>
            </w:r>
            <w:r w:rsidRPr="004843EC">
              <w:rPr>
                <w:rFonts w:ascii="Arial" w:eastAsia="Calibri" w:hAnsi="Arial" w:cs="Arial"/>
                <w:bCs/>
                <w:color w:val="000000"/>
                <w:sz w:val="20"/>
                <w:szCs w:val="20"/>
                <w:u w:color="00B050"/>
              </w:rPr>
              <w:t>.</w:t>
            </w:r>
          </w:p>
          <w:p w14:paraId="74F3159E" w14:textId="77777777" w:rsidR="008334E1" w:rsidRPr="004843EC" w:rsidRDefault="008334E1" w:rsidP="0063101C">
            <w:pPr>
              <w:suppressAutoHyphens/>
              <w:contextualSpacing/>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Benchmarking &amp; Best Practices tasks:</w:t>
            </w:r>
          </w:p>
          <w:p w14:paraId="2C914829"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 comprehensive benchmarking analysis of similar central banks or financial institutions to identify best practices in implementing and operating an effective and efficient integrated management information system.</w:t>
            </w:r>
          </w:p>
          <w:p w14:paraId="5C8A06D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Evaluated international standards and guidelines for integrated management information systems, comparing them with the requirements and goals of the Reserve Bank of Malawi to determine areas of alignment and areas for improvement.</w:t>
            </w:r>
          </w:p>
          <w:p w14:paraId="36344310" w14:textId="77777777" w:rsidR="008334E1" w:rsidRPr="004843EC" w:rsidRDefault="008334E1" w:rsidP="006F6BA6">
            <w:pPr>
              <w:numPr>
                <w:ilvl w:val="0"/>
                <w:numId w:val="27"/>
              </w:numPr>
              <w:ind w:left="228" w:hanging="228"/>
              <w:contextualSpacing/>
              <w:jc w:val="both"/>
              <w:rPr>
                <w:rFonts w:ascii="Arial" w:eastAsia="Calibri" w:hAnsi="Arial" w:cs="Arial"/>
                <w:b/>
                <w:color w:val="000000"/>
                <w:sz w:val="20"/>
                <w:szCs w:val="20"/>
                <w:u w:color="00B050"/>
              </w:rPr>
            </w:pPr>
            <w:r w:rsidRPr="004843EC">
              <w:rPr>
                <w:rFonts w:ascii="Arial" w:eastAsia="Calibri" w:hAnsi="Arial" w:cs="Arial"/>
                <w:sz w:val="20"/>
                <w:szCs w:val="20"/>
                <w:u w:color="00B050"/>
                <w:lang w:eastAsia="ar-SA"/>
              </w:rPr>
              <w:t>Researched emerging technologies and trends in the field of integrated management</w:t>
            </w:r>
            <w:r w:rsidRPr="004843EC">
              <w:rPr>
                <w:rFonts w:ascii="Arial" w:eastAsia="Calibri" w:hAnsi="Arial" w:cs="Arial"/>
                <w:bCs/>
                <w:color w:val="000000"/>
                <w:sz w:val="20"/>
                <w:szCs w:val="20"/>
                <w:u w:color="00B050"/>
              </w:rPr>
              <w:t xml:space="preserve"> information systems, providing insights and recommendations on innovative approaches and solutions that could be implemented by the Reserve Bank of Malawi to enhance their IMIS.</w:t>
            </w:r>
          </w:p>
          <w:p w14:paraId="0DFD8D10" w14:textId="77777777" w:rsidR="008334E1" w:rsidRPr="004843EC" w:rsidRDefault="008334E1" w:rsidP="0063101C">
            <w:pPr>
              <w:contextualSpacing/>
              <w:jc w:val="both"/>
              <w:rPr>
                <w:rFonts w:ascii="Arial" w:eastAsia="Calibri" w:hAnsi="Arial" w:cs="Arial"/>
                <w:sz w:val="20"/>
                <w:szCs w:val="20"/>
                <w:u w:color="00B050"/>
                <w:lang w:eastAsia="ar-SA"/>
              </w:rPr>
            </w:pPr>
          </w:p>
          <w:p w14:paraId="531966E5" w14:textId="77777777" w:rsidR="008334E1" w:rsidRPr="004843EC" w:rsidRDefault="008334E1" w:rsidP="0063101C">
            <w:pPr>
              <w:suppressAutoHyphens/>
              <w:contextualSpacing/>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Gap analysis tasks on the assignment</w:t>
            </w:r>
          </w:p>
          <w:p w14:paraId="108D2EF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 thorough analysis of the existing payment systems and identified gaps and weaknesses in their business models, interoperability standards, and protocols.</w:t>
            </w:r>
          </w:p>
          <w:p w14:paraId="13508AE9"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Examined the current policy and governance framework related to the national switch and MFI transaction hub, assessing its effectiveness and making recommendations for improvements in areas such as scheme operating rules, interoperability regulations, and dispute management framework.</w:t>
            </w:r>
          </w:p>
          <w:p w14:paraId="13EDCECF" w14:textId="77777777" w:rsidR="008334E1" w:rsidRPr="004843EC" w:rsidRDefault="008334E1" w:rsidP="006F6BA6">
            <w:pPr>
              <w:numPr>
                <w:ilvl w:val="0"/>
                <w:numId w:val="27"/>
              </w:numPr>
              <w:ind w:left="228" w:hanging="228"/>
              <w:contextualSpacing/>
              <w:jc w:val="both"/>
              <w:rPr>
                <w:rFonts w:ascii="Arial" w:eastAsia="Calibri" w:hAnsi="Arial" w:cs="Arial"/>
                <w:b/>
                <w:sz w:val="20"/>
                <w:szCs w:val="20"/>
                <w:u w:color="00B050"/>
                <w:lang w:eastAsia="ar-SA"/>
              </w:rPr>
            </w:pPr>
            <w:r w:rsidRPr="004843EC">
              <w:rPr>
                <w:rFonts w:ascii="Arial" w:eastAsia="Calibri" w:hAnsi="Arial" w:cs="Arial"/>
                <w:sz w:val="20"/>
                <w:szCs w:val="20"/>
                <w:u w:color="00B050"/>
                <w:lang w:eastAsia="ar-SA"/>
              </w:rPr>
              <w:lastRenderedPageBreak/>
              <w:t>Assessed the security measures and infrastructure of the payment</w:t>
            </w:r>
            <w:r w:rsidRPr="004843EC">
              <w:rPr>
                <w:rFonts w:ascii="Arial" w:eastAsia="Calibri" w:hAnsi="Arial" w:cs="Arial"/>
                <w:color w:val="000000"/>
                <w:sz w:val="20"/>
                <w:szCs w:val="20"/>
                <w:u w:color="00B050"/>
              </w:rPr>
              <w:t xml:space="preserve"> systems, </w:t>
            </w:r>
            <w:r w:rsidRPr="004843EC">
              <w:rPr>
                <w:rFonts w:ascii="Arial" w:eastAsia="Calibri" w:hAnsi="Arial" w:cs="Arial"/>
                <w:sz w:val="20"/>
                <w:szCs w:val="20"/>
                <w:u w:color="00B050"/>
                <w:lang w:eastAsia="ar-SA"/>
              </w:rPr>
              <w:t>analyzing</w:t>
            </w:r>
            <w:r w:rsidRPr="004843EC">
              <w:rPr>
                <w:rFonts w:ascii="Arial" w:eastAsia="Calibri" w:hAnsi="Arial" w:cs="Arial"/>
                <w:color w:val="000000"/>
                <w:sz w:val="20"/>
                <w:szCs w:val="20"/>
                <w:u w:color="00B050"/>
              </w:rPr>
              <w:t xml:space="preserve"> potential risks, internal controls, and compliance frameworks to ensure the robustness and resilience of the systems against operational and cybersecurity threats.</w:t>
            </w:r>
          </w:p>
          <w:p w14:paraId="25239D96" w14:textId="77777777" w:rsidR="008334E1" w:rsidRPr="004843EC" w:rsidRDefault="008334E1" w:rsidP="0063101C">
            <w:pPr>
              <w:suppressAutoHyphens/>
              <w:contextualSpacing/>
              <w:jc w:val="both"/>
              <w:rPr>
                <w:rFonts w:ascii="Arial" w:eastAsia="Calibri" w:hAnsi="Arial" w:cs="Arial"/>
                <w:b/>
                <w:sz w:val="20"/>
                <w:szCs w:val="20"/>
                <w:u w:color="00B050"/>
                <w:lang w:eastAsia="ar-SA"/>
              </w:rPr>
            </w:pPr>
          </w:p>
          <w:p w14:paraId="62615AC8" w14:textId="77777777" w:rsidR="008334E1" w:rsidRPr="004843EC" w:rsidRDefault="008334E1" w:rsidP="0063101C">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sz w:val="20"/>
                <w:szCs w:val="20"/>
                <w:u w:color="00B050"/>
                <w:lang w:eastAsia="ar-SA"/>
              </w:rPr>
              <w:t>Preparation of Requirements Specification Report</w:t>
            </w:r>
          </w:p>
          <w:p w14:paraId="4BE49BF3"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eastAsia="ar-SA"/>
              </w:rPr>
              <w:t xml:space="preserve">A review report of the business processes that are relevant to the assignment in the RBM which including a list of identified areas for possible automation or </w:t>
            </w:r>
            <w:r w:rsidRPr="004843EC">
              <w:rPr>
                <w:rFonts w:ascii="Arial" w:eastAsia="Calibri" w:hAnsi="Arial" w:cs="Arial"/>
                <w:sz w:val="20"/>
                <w:szCs w:val="20"/>
                <w:u w:color="00B050"/>
                <w:lang w:val="x-none" w:eastAsia="x-none"/>
              </w:rPr>
              <w:t>streamlining for successful implementation of the IMIS;</w:t>
            </w:r>
          </w:p>
          <w:p w14:paraId="1C3F855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An analysis of RBM’s current ICT systems taking into account the data and processing requirements</w:t>
            </w:r>
            <w:r w:rsidRPr="004843EC">
              <w:rPr>
                <w:rFonts w:ascii="Arial" w:eastAsia="Calibri" w:hAnsi="Arial" w:cs="Arial"/>
                <w:sz w:val="20"/>
                <w:szCs w:val="20"/>
                <w:u w:color="00B050"/>
                <w:lang w:eastAsia="ar-SA"/>
              </w:rPr>
              <w:t xml:space="preserve"> of users and </w:t>
            </w:r>
            <w:r w:rsidRPr="004843EC">
              <w:rPr>
                <w:rFonts w:ascii="Arial" w:eastAsia="Calibri" w:hAnsi="Arial" w:cs="Arial"/>
                <w:sz w:val="20"/>
                <w:szCs w:val="20"/>
                <w:u w:color="00B050"/>
                <w:lang w:val="x-none" w:eastAsia="x-none"/>
              </w:rPr>
              <w:t>Management across various departments and the reporting approaches that have been adopted. The analysis included a list of identified gaps in areas of design and system architecture, configuration, security, technical integrity, operational reliability with respect to the IMIS.</w:t>
            </w:r>
          </w:p>
          <w:p w14:paraId="4BEACF5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An analysis of the key reports with a list of identified gaps in the reporting structure in order to add value to the decision-making processes. </w:t>
            </w:r>
          </w:p>
          <w:p w14:paraId="0A22198D"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A compilation of key management reports to be consolidated in a dashboard and isolate areas which are amenable to deployment of triggers to alert Management for immediate action. </w:t>
            </w:r>
          </w:p>
          <w:p w14:paraId="593AE5E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An outline of priority areas (e.g. monetary policy, corporate governance) and related reports, critical for decision-making within the Bank.</w:t>
            </w:r>
          </w:p>
          <w:p w14:paraId="4391B04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An enhanced business case detailing the benefits RBM will attain from the project with respect to the proposed solution design.</w:t>
            </w:r>
          </w:p>
          <w:p w14:paraId="472518F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val="x-none" w:eastAsia="x-none"/>
              </w:rPr>
              <w:t>A Project Viability Report detailing all aspects of project feasibility and implications according to PESTLE areas and</w:t>
            </w:r>
            <w:r w:rsidRPr="004843EC">
              <w:rPr>
                <w:rFonts w:ascii="Arial" w:eastAsia="Calibri" w:hAnsi="Arial" w:cs="Arial"/>
                <w:sz w:val="20"/>
                <w:szCs w:val="20"/>
                <w:u w:color="00B050"/>
                <w:lang w:eastAsia="ar-SA"/>
              </w:rPr>
              <w:t xml:space="preserve"> their interrelations.</w:t>
            </w:r>
          </w:p>
          <w:p w14:paraId="753CA9C1" w14:textId="77777777" w:rsidR="008334E1" w:rsidRPr="004843EC" w:rsidRDefault="008334E1" w:rsidP="0063101C">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sz w:val="20"/>
                <w:szCs w:val="20"/>
                <w:u w:color="00B050"/>
                <w:lang w:eastAsia="ar-SA"/>
              </w:rPr>
              <w:t>Formulating Business and Technical Model of the IMIS</w:t>
            </w:r>
          </w:p>
          <w:p w14:paraId="33493704"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rPr>
              <w:t xml:space="preserve">A </w:t>
            </w:r>
            <w:r w:rsidRPr="004843EC">
              <w:rPr>
                <w:rFonts w:ascii="Arial" w:eastAsia="Calibri" w:hAnsi="Arial" w:cs="Arial"/>
                <w:sz w:val="20"/>
                <w:szCs w:val="20"/>
                <w:u w:color="00B050"/>
                <w:lang w:eastAsia="ar-SA"/>
              </w:rPr>
              <w:t>Requirements Specification Report detailing all functional and non-functional requirements of the proposed system.</w:t>
            </w:r>
          </w:p>
          <w:p w14:paraId="1AD06F7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Proposed design of the system that takes into account all the data and processing requirements of all the stakeholders.</w:t>
            </w:r>
          </w:p>
          <w:p w14:paraId="495202D9"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 profile of the proposed reporting format that will ensure seamless access by Management using modern technology tools and mobile devices such as tablets.</w:t>
            </w:r>
          </w:p>
          <w:p w14:paraId="6A44230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A recommended management structure and a comprehensive security architecture for the proposed IMIS.</w:t>
            </w:r>
          </w:p>
          <w:p w14:paraId="52FFFE4F"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Standards and requirements for integrating with existing internal systems.</w:t>
            </w:r>
          </w:p>
          <w:p w14:paraId="41CBFCD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 detail of infrastructure requirements and their feasibility for deployment within the RBM environment and any possible external sources.</w:t>
            </w:r>
          </w:p>
          <w:p w14:paraId="49AF52F1"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 report on the current RBM operational environment and how it will need to adapt to the new IMIS.</w:t>
            </w:r>
          </w:p>
          <w:p w14:paraId="660DC00A"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 presentation of the IMIS design report to the Bank.</w:t>
            </w:r>
          </w:p>
          <w:p w14:paraId="388D2D54" w14:textId="77777777" w:rsidR="008334E1" w:rsidRPr="004843EC" w:rsidRDefault="008334E1" w:rsidP="0063101C">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sz w:val="20"/>
                <w:szCs w:val="20"/>
                <w:u w:color="00B050"/>
                <w:lang w:eastAsia="ar-SA"/>
              </w:rPr>
              <w:t>Implementation Plan for the proposed design</w:t>
            </w:r>
          </w:p>
          <w:p w14:paraId="1B10C65C"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Business and technical requirements that must be covered by the proposed solution.</w:t>
            </w:r>
          </w:p>
          <w:p w14:paraId="6D967EE7"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 Deployment Plan for the proposed design that shall, amongst other things, include User Acceptance Testing and training of users.</w:t>
            </w:r>
          </w:p>
          <w:p w14:paraId="418F48B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 Risk Management Report indicating critical success factors for the implementation phase of the project, potential risk factors and proposed means/options to mitigate the risks. </w:t>
            </w:r>
          </w:p>
          <w:p w14:paraId="30E4BA58"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Change management plan detailing all change management processes that will be required for the successful implementation of the proposed design.</w:t>
            </w:r>
          </w:p>
          <w:p w14:paraId="51CD881A"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 Human Resources Plan defining the technical qualifications, experience and skill-set of personnel required to implement the IMIS project, including their roles.</w:t>
            </w:r>
          </w:p>
          <w:p w14:paraId="54EB27E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Provide a detailed Business Continuity Management and Disaster Recovery Plan for the proposed design.</w:t>
            </w:r>
          </w:p>
          <w:p w14:paraId="5C65EC28"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a data governance approach to be adopted so as to ensure adequate controls on the quality of the data.  The approach is to ensure that the IMIS presents consistent and trusted data which the business users can rely upon to make critical decisions. </w:t>
            </w:r>
          </w:p>
          <w:p w14:paraId="4D219951"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a report on an ideal Information Architecture (IA) approach to be adopted by RBM to ease information access from the IMIS environment. </w:t>
            </w:r>
          </w:p>
          <w:p w14:paraId="1D0389A7" w14:textId="77777777" w:rsidR="008334E1" w:rsidRPr="004843EC" w:rsidRDefault="008334E1" w:rsidP="0063101C">
            <w:pPr>
              <w:suppressAutoHyphens/>
              <w:contextualSpacing/>
              <w:jc w:val="both"/>
              <w:rPr>
                <w:rFonts w:ascii="Arial" w:eastAsia="Calibri" w:hAnsi="Arial" w:cs="Arial"/>
                <w:b/>
                <w:sz w:val="20"/>
                <w:szCs w:val="20"/>
                <w:u w:color="00B050"/>
                <w:lang w:eastAsia="ar-SA"/>
              </w:rPr>
            </w:pPr>
            <w:r w:rsidRPr="004843EC">
              <w:rPr>
                <w:rFonts w:ascii="Arial" w:eastAsia="Calibri" w:hAnsi="Arial" w:cs="Arial"/>
                <w:b/>
                <w:sz w:val="20"/>
                <w:szCs w:val="20"/>
                <w:u w:color="00B050"/>
                <w:lang w:eastAsia="ar-SA"/>
              </w:rPr>
              <w:t>Preparation of Bid Documents</w:t>
            </w:r>
          </w:p>
        </w:tc>
        <w:tc>
          <w:tcPr>
            <w:tcW w:w="1038" w:type="pct"/>
            <w:tcMar>
              <w:top w:w="0" w:type="dxa"/>
              <w:left w:w="108" w:type="dxa"/>
              <w:bottom w:w="0" w:type="dxa"/>
              <w:right w:w="108" w:type="dxa"/>
            </w:tcMar>
          </w:tcPr>
          <w:p w14:paraId="2BC47B40"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color w:val="000000"/>
                <w:sz w:val="20"/>
                <w:szCs w:val="20"/>
                <w:u w:color="00B050"/>
              </w:rPr>
              <w:lastRenderedPageBreak/>
              <w:t>Reserve Bank of Malawi, Lilongwe, Malawi</w:t>
            </w:r>
          </w:p>
        </w:tc>
        <w:tc>
          <w:tcPr>
            <w:tcW w:w="622" w:type="pct"/>
            <w:tcMar>
              <w:top w:w="0" w:type="dxa"/>
              <w:left w:w="108" w:type="dxa"/>
              <w:bottom w:w="0" w:type="dxa"/>
              <w:right w:w="108" w:type="dxa"/>
            </w:tcMar>
          </w:tcPr>
          <w:p w14:paraId="2BB906D7" w14:textId="77777777" w:rsidR="008334E1" w:rsidRPr="004843EC" w:rsidRDefault="008334E1" w:rsidP="0063101C">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US$ 248,550</w:t>
            </w:r>
          </w:p>
        </w:tc>
        <w:tc>
          <w:tcPr>
            <w:tcW w:w="417" w:type="pct"/>
            <w:tcMar>
              <w:top w:w="0" w:type="dxa"/>
              <w:left w:w="108" w:type="dxa"/>
              <w:bottom w:w="0" w:type="dxa"/>
              <w:right w:w="108" w:type="dxa"/>
            </w:tcMar>
          </w:tcPr>
          <w:p w14:paraId="74482F9B"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Sole Consultant</w:t>
            </w:r>
          </w:p>
        </w:tc>
      </w:tr>
      <w:bookmarkEnd w:id="75"/>
      <w:tr w:rsidR="008334E1" w:rsidRPr="004843EC" w14:paraId="4D1DED45" w14:textId="77777777" w:rsidTr="004843EC">
        <w:trPr>
          <w:jc w:val="right"/>
        </w:trPr>
        <w:tc>
          <w:tcPr>
            <w:tcW w:w="101" w:type="pct"/>
          </w:tcPr>
          <w:p w14:paraId="015C3FB9"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B053F20" w14:textId="77777777" w:rsidR="008334E1" w:rsidRPr="004843EC" w:rsidRDefault="008334E1" w:rsidP="0063101C">
            <w:pPr>
              <w:jc w:val="both"/>
              <w:rPr>
                <w:rFonts w:ascii="Arial" w:eastAsia="Calibri" w:hAnsi="Arial" w:cs="Arial"/>
                <w:bCs/>
                <w:sz w:val="20"/>
                <w:szCs w:val="20"/>
                <w:u w:color="00B050"/>
              </w:rPr>
            </w:pPr>
            <w:r w:rsidRPr="004843EC">
              <w:rPr>
                <w:rFonts w:ascii="Arial" w:eastAsia="Calibri" w:hAnsi="Arial" w:cs="Arial"/>
                <w:bCs/>
                <w:sz w:val="20"/>
                <w:szCs w:val="20"/>
                <w:u w:color="00B050"/>
              </w:rPr>
              <w:t>26 months</w:t>
            </w:r>
          </w:p>
          <w:p w14:paraId="23537AD5" w14:textId="77777777" w:rsidR="008334E1" w:rsidRPr="004843EC" w:rsidRDefault="008334E1" w:rsidP="0063101C">
            <w:pPr>
              <w:jc w:val="both"/>
              <w:rPr>
                <w:rFonts w:ascii="Arial" w:eastAsia="Calibri" w:hAnsi="Arial" w:cs="Arial"/>
                <w:bCs/>
                <w:sz w:val="20"/>
                <w:szCs w:val="20"/>
                <w:u w:color="00B050"/>
              </w:rPr>
            </w:pPr>
          </w:p>
          <w:p w14:paraId="549BF1E7" w14:textId="77777777" w:rsidR="008334E1" w:rsidRPr="004843EC" w:rsidRDefault="008334E1" w:rsidP="0063101C">
            <w:pPr>
              <w:jc w:val="both"/>
              <w:rPr>
                <w:rFonts w:ascii="Arial" w:eastAsia="Calibri" w:hAnsi="Arial" w:cs="Arial"/>
                <w:bCs/>
                <w:sz w:val="20"/>
                <w:szCs w:val="20"/>
                <w:u w:color="00B050"/>
              </w:rPr>
            </w:pPr>
            <w:r w:rsidRPr="004843EC">
              <w:rPr>
                <w:rFonts w:ascii="Arial" w:eastAsia="Calibri" w:hAnsi="Arial" w:cs="Arial"/>
                <w:bCs/>
                <w:sz w:val="20"/>
                <w:szCs w:val="20"/>
                <w:u w:color="00B050"/>
              </w:rPr>
              <w:lastRenderedPageBreak/>
              <w:t>January 2014 to March 2016</w:t>
            </w:r>
          </w:p>
        </w:tc>
        <w:tc>
          <w:tcPr>
            <w:tcW w:w="2373" w:type="pct"/>
            <w:tcMar>
              <w:top w:w="0" w:type="dxa"/>
              <w:left w:w="108" w:type="dxa"/>
              <w:bottom w:w="0" w:type="dxa"/>
              <w:right w:w="108" w:type="dxa"/>
            </w:tcMar>
          </w:tcPr>
          <w:p w14:paraId="7D9C116B" w14:textId="77777777" w:rsidR="008334E1" w:rsidRPr="004843EC" w:rsidRDefault="008334E1" w:rsidP="0063101C">
            <w:pPr>
              <w:contextualSpacing/>
              <w:jc w:val="both"/>
              <w:rPr>
                <w:rFonts w:ascii="Arial" w:eastAsia="Calibri" w:hAnsi="Arial" w:cs="Arial"/>
                <w:b/>
                <w:color w:val="000000"/>
                <w:sz w:val="20"/>
                <w:szCs w:val="20"/>
                <w:u w:color="00B050"/>
              </w:rPr>
            </w:pPr>
            <w:bookmarkStart w:id="77" w:name="_Hlk142661301"/>
            <w:r w:rsidRPr="004843EC">
              <w:rPr>
                <w:rFonts w:ascii="Arial" w:eastAsia="Calibri" w:hAnsi="Arial" w:cs="Arial"/>
                <w:b/>
                <w:color w:val="000000"/>
                <w:sz w:val="20"/>
                <w:szCs w:val="20"/>
                <w:u w:color="00B050"/>
              </w:rPr>
              <w:lastRenderedPageBreak/>
              <w:t>Consultancy Services for the Development of Specifications for The Electricity Supply Corporation of Malawi (ESCOM) Management Information System (MIS)</w:t>
            </w:r>
          </w:p>
          <w:bookmarkEnd w:id="77"/>
          <w:p w14:paraId="6755224A" w14:textId="77777777" w:rsidR="008334E1" w:rsidRPr="004843EC" w:rsidRDefault="008334E1" w:rsidP="0063101C">
            <w:pPr>
              <w:contextualSpacing/>
              <w:jc w:val="both"/>
              <w:rPr>
                <w:rFonts w:ascii="Arial" w:eastAsia="Calibri" w:hAnsi="Arial" w:cs="Arial"/>
                <w:b/>
                <w:color w:val="000000"/>
                <w:sz w:val="20"/>
                <w:szCs w:val="20"/>
                <w:u w:color="00B050"/>
              </w:rPr>
            </w:pPr>
          </w:p>
          <w:p w14:paraId="48116ACA" w14:textId="77777777" w:rsidR="008334E1" w:rsidRPr="004843EC" w:rsidRDefault="008334E1" w:rsidP="0063101C">
            <w:pPr>
              <w:contextualSpacing/>
              <w:jc w:val="both"/>
              <w:rPr>
                <w:rFonts w:ascii="Arial" w:hAnsi="Arial" w:cs="Arial"/>
                <w:sz w:val="20"/>
                <w:szCs w:val="20"/>
                <w:u w:color="00B050"/>
              </w:rPr>
            </w:pPr>
            <w:r w:rsidRPr="004843EC">
              <w:rPr>
                <w:rFonts w:ascii="Arial" w:hAnsi="Arial" w:cs="Arial"/>
                <w:sz w:val="20"/>
                <w:szCs w:val="20"/>
                <w:u w:color="00B050"/>
              </w:rPr>
              <w:t xml:space="preserve">AH, Consulting was contracted to support ESCOM with the development and acquisition of an MIS that will improve the efficiency and effectiveness of business processes in most of its operational areas, and address many of the current challenges. </w:t>
            </w:r>
          </w:p>
          <w:p w14:paraId="5F3AB587" w14:textId="77777777" w:rsidR="008334E1" w:rsidRPr="004843EC" w:rsidRDefault="008334E1" w:rsidP="0063101C">
            <w:pPr>
              <w:contextualSpacing/>
              <w:jc w:val="both"/>
              <w:rPr>
                <w:rFonts w:ascii="Arial" w:hAnsi="Arial" w:cs="Arial"/>
                <w:i/>
                <w:iCs/>
                <w:sz w:val="20"/>
                <w:szCs w:val="20"/>
                <w:u w:val="single"/>
              </w:rPr>
            </w:pPr>
            <w:r w:rsidRPr="004843EC">
              <w:rPr>
                <w:rFonts w:ascii="Arial" w:hAnsi="Arial" w:cs="Arial"/>
                <w:i/>
                <w:iCs/>
                <w:sz w:val="20"/>
                <w:szCs w:val="20"/>
                <w:u w:val="single"/>
              </w:rPr>
              <w:t>The assignment involved:</w:t>
            </w:r>
          </w:p>
          <w:p w14:paraId="6A52D654" w14:textId="77777777" w:rsidR="008334E1" w:rsidRPr="004843EC" w:rsidRDefault="008334E1" w:rsidP="0063101C">
            <w:pPr>
              <w:contextualSpacing/>
              <w:jc w:val="both"/>
              <w:rPr>
                <w:rFonts w:ascii="Arial" w:hAnsi="Arial" w:cs="Arial"/>
                <w:b/>
                <w:sz w:val="20"/>
                <w:szCs w:val="20"/>
                <w:u w:color="00B050"/>
              </w:rPr>
            </w:pPr>
            <w:r w:rsidRPr="004843EC">
              <w:rPr>
                <w:rFonts w:ascii="Arial" w:hAnsi="Arial" w:cs="Arial"/>
                <w:b/>
                <w:sz w:val="20"/>
                <w:szCs w:val="20"/>
                <w:u w:color="00B050"/>
              </w:rPr>
              <w:t>Stakeholder Consultations &amp; Validations:</w:t>
            </w:r>
          </w:p>
          <w:p w14:paraId="06F5500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Engaged with key stakeholders including ESCOM management, employees, and relevant government agencies to gather their input, feedback, and requirements for the development of the MIS.</w:t>
            </w:r>
          </w:p>
          <w:p w14:paraId="0C0AD0A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validation sessions with ESCOM stakeholders to ensure that the proposed specifications align with their needs and expectations.</w:t>
            </w:r>
          </w:p>
          <w:p w14:paraId="15F3DA3C" w14:textId="77777777" w:rsidR="008334E1" w:rsidRPr="004843EC" w:rsidRDefault="008334E1" w:rsidP="006F6BA6">
            <w:pPr>
              <w:numPr>
                <w:ilvl w:val="0"/>
                <w:numId w:val="27"/>
              </w:numPr>
              <w:ind w:left="228" w:hanging="228"/>
              <w:contextualSpacing/>
              <w:jc w:val="both"/>
              <w:rPr>
                <w:rFonts w:ascii="Arial" w:hAnsi="Arial" w:cs="Arial"/>
                <w:bCs/>
                <w:sz w:val="20"/>
                <w:szCs w:val="20"/>
                <w:u w:color="00B050"/>
              </w:rPr>
            </w:pPr>
            <w:r w:rsidRPr="004843EC">
              <w:rPr>
                <w:rFonts w:ascii="Arial" w:eastAsia="Calibri" w:hAnsi="Arial" w:cs="Arial"/>
                <w:sz w:val="20"/>
                <w:szCs w:val="20"/>
                <w:u w:color="00B050"/>
                <w:lang w:eastAsia="ar-SA"/>
              </w:rPr>
              <w:t>Facilitated workshops and focus groups to gather insights from external stakeholders such as customers, suppliers, and industry experts to incorporate their perspectives into the MIS development</w:t>
            </w:r>
            <w:r w:rsidRPr="004843EC">
              <w:rPr>
                <w:rFonts w:ascii="Arial" w:hAnsi="Arial" w:cs="Arial"/>
                <w:bCs/>
                <w:sz w:val="20"/>
                <w:szCs w:val="20"/>
                <w:u w:color="00B050"/>
              </w:rPr>
              <w:t xml:space="preserve"> process.</w:t>
            </w:r>
          </w:p>
          <w:p w14:paraId="4707E66B" w14:textId="77777777" w:rsidR="008334E1" w:rsidRPr="004843EC" w:rsidRDefault="008334E1" w:rsidP="0063101C">
            <w:pPr>
              <w:contextualSpacing/>
              <w:jc w:val="both"/>
              <w:rPr>
                <w:rFonts w:ascii="Arial" w:hAnsi="Arial" w:cs="Arial"/>
                <w:b/>
                <w:sz w:val="20"/>
                <w:szCs w:val="20"/>
                <w:u w:color="00B050"/>
              </w:rPr>
            </w:pPr>
            <w:r w:rsidRPr="004843EC">
              <w:rPr>
                <w:rFonts w:ascii="Arial" w:hAnsi="Arial" w:cs="Arial"/>
                <w:b/>
                <w:sz w:val="20"/>
                <w:szCs w:val="20"/>
                <w:u w:color="00B050"/>
              </w:rPr>
              <w:t>Benchmarking &amp; Best Practices:</w:t>
            </w:r>
          </w:p>
          <w:p w14:paraId="151F80AC"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hAnsi="Arial" w:cs="Arial"/>
                <w:bCs/>
                <w:sz w:val="20"/>
                <w:szCs w:val="20"/>
                <w:u w:color="00B050"/>
              </w:rPr>
              <w:t>Researched and analyzed industry-leading MIS systems a</w:t>
            </w:r>
            <w:r w:rsidRPr="004843EC">
              <w:rPr>
                <w:rFonts w:ascii="Arial" w:eastAsia="Calibri" w:hAnsi="Arial" w:cs="Arial"/>
                <w:sz w:val="20"/>
                <w:szCs w:val="20"/>
                <w:u w:color="00B050"/>
                <w:lang w:eastAsia="ar-SA"/>
              </w:rPr>
              <w:t>nd best practices in the energy sector to identify benchmarking standards and potential improvements for ESCOM's MIS.</w:t>
            </w:r>
          </w:p>
          <w:p w14:paraId="74980C3D" w14:textId="77777777" w:rsidR="008334E1" w:rsidRPr="004843EC" w:rsidRDefault="008334E1" w:rsidP="006F6BA6">
            <w:pPr>
              <w:numPr>
                <w:ilvl w:val="0"/>
                <w:numId w:val="27"/>
              </w:numPr>
              <w:ind w:left="228" w:hanging="228"/>
              <w:contextualSpacing/>
              <w:jc w:val="both"/>
              <w:rPr>
                <w:rFonts w:ascii="Arial" w:hAnsi="Arial" w:cs="Arial"/>
                <w:bCs/>
                <w:sz w:val="20"/>
                <w:szCs w:val="20"/>
                <w:u w:color="00B050"/>
              </w:rPr>
            </w:pPr>
            <w:r w:rsidRPr="004843EC">
              <w:rPr>
                <w:rFonts w:ascii="Arial" w:eastAsia="Calibri" w:hAnsi="Arial" w:cs="Arial"/>
                <w:sz w:val="20"/>
                <w:szCs w:val="20"/>
                <w:u w:color="00B050"/>
                <w:lang w:eastAsia="ar-SA"/>
              </w:rPr>
              <w:t>Conducted comparative analysis of MIS implementations</w:t>
            </w:r>
            <w:r w:rsidRPr="004843EC">
              <w:rPr>
                <w:rFonts w:ascii="Arial" w:hAnsi="Arial" w:cs="Arial"/>
                <w:bCs/>
                <w:sz w:val="20"/>
                <w:szCs w:val="20"/>
                <w:u w:color="00B050"/>
              </w:rPr>
              <w:t xml:space="preserve"> in similar organizations to understand their functionalities, performance, and efficiency, providing insights for the design and development of ESCOM's MIS.</w:t>
            </w:r>
          </w:p>
          <w:p w14:paraId="081A847D" w14:textId="77777777" w:rsidR="008334E1" w:rsidRPr="004843EC" w:rsidRDefault="008334E1" w:rsidP="006F6BA6">
            <w:pPr>
              <w:numPr>
                <w:ilvl w:val="0"/>
                <w:numId w:val="27"/>
              </w:numPr>
              <w:ind w:left="228" w:hanging="228"/>
              <w:contextualSpacing/>
              <w:jc w:val="both"/>
              <w:rPr>
                <w:rFonts w:ascii="Arial" w:hAnsi="Arial" w:cs="Arial"/>
                <w:bCs/>
                <w:sz w:val="20"/>
                <w:szCs w:val="20"/>
                <w:u w:color="00B050"/>
              </w:rPr>
            </w:pPr>
            <w:r w:rsidRPr="004843EC">
              <w:rPr>
                <w:rFonts w:ascii="Arial" w:hAnsi="Arial" w:cs="Arial"/>
                <w:bCs/>
                <w:sz w:val="20"/>
                <w:szCs w:val="20"/>
                <w:u w:color="00B050"/>
              </w:rPr>
              <w:t>Reviewed and assessed international standards and frameworks related to MIS development and implementation, ensuring that ESCOM's MIS aligns with global best practices and meets industry standards.</w:t>
            </w:r>
          </w:p>
          <w:p w14:paraId="7C595A7E" w14:textId="77777777" w:rsidR="008334E1" w:rsidRPr="004843EC" w:rsidRDefault="008334E1" w:rsidP="0063101C">
            <w:pPr>
              <w:contextualSpacing/>
              <w:jc w:val="both"/>
              <w:rPr>
                <w:rFonts w:ascii="Arial" w:hAnsi="Arial" w:cs="Arial"/>
                <w:b/>
                <w:sz w:val="20"/>
                <w:szCs w:val="20"/>
                <w:u w:color="00B050"/>
              </w:rPr>
            </w:pPr>
            <w:r w:rsidRPr="004843EC">
              <w:rPr>
                <w:rFonts w:ascii="Arial" w:hAnsi="Arial" w:cs="Arial"/>
                <w:b/>
                <w:sz w:val="20"/>
                <w:szCs w:val="20"/>
                <w:u w:color="00B050"/>
              </w:rPr>
              <w:t>Gap Analysis tasks undertaken:</w:t>
            </w:r>
          </w:p>
          <w:p w14:paraId="0AF17EA0" w14:textId="77777777" w:rsidR="008334E1" w:rsidRPr="004843EC" w:rsidRDefault="008334E1" w:rsidP="006F6BA6">
            <w:pPr>
              <w:numPr>
                <w:ilvl w:val="0"/>
                <w:numId w:val="27"/>
              </w:numPr>
              <w:ind w:left="228" w:hanging="228"/>
              <w:contextualSpacing/>
              <w:jc w:val="both"/>
              <w:rPr>
                <w:rFonts w:ascii="Arial" w:hAnsi="Arial" w:cs="Arial"/>
                <w:bCs/>
                <w:sz w:val="20"/>
                <w:szCs w:val="20"/>
                <w:u w:color="00B050"/>
              </w:rPr>
            </w:pPr>
            <w:r w:rsidRPr="004843EC">
              <w:rPr>
                <w:rFonts w:ascii="Arial" w:hAnsi="Arial" w:cs="Arial"/>
                <w:bCs/>
                <w:sz w:val="20"/>
                <w:szCs w:val="20"/>
                <w:u w:color="00B050"/>
              </w:rPr>
              <w:t>Conducted an in-depth analysis of ESCOM's existing information systems and identified gaps in terms of functionality, data integration, reporting capabilities, and user experience.</w:t>
            </w:r>
          </w:p>
          <w:p w14:paraId="6D93747F" w14:textId="77777777" w:rsidR="008334E1" w:rsidRPr="004843EC" w:rsidRDefault="008334E1" w:rsidP="006F6BA6">
            <w:pPr>
              <w:numPr>
                <w:ilvl w:val="0"/>
                <w:numId w:val="27"/>
              </w:numPr>
              <w:ind w:left="228" w:hanging="228"/>
              <w:contextualSpacing/>
              <w:jc w:val="both"/>
              <w:rPr>
                <w:rFonts w:ascii="Arial" w:hAnsi="Arial" w:cs="Arial"/>
                <w:bCs/>
                <w:sz w:val="20"/>
                <w:szCs w:val="20"/>
                <w:u w:color="00B050"/>
              </w:rPr>
            </w:pPr>
            <w:r w:rsidRPr="004843EC">
              <w:rPr>
                <w:rFonts w:ascii="Arial" w:hAnsi="Arial" w:cs="Arial"/>
                <w:bCs/>
                <w:sz w:val="20"/>
                <w:szCs w:val="20"/>
                <w:u w:color="00B050"/>
              </w:rPr>
              <w:t>Assessed the alignment of ESCOM's current MIS with its business objectives and strategic goals, identifying areas where the system fell short in supporting the organization's needs.</w:t>
            </w:r>
          </w:p>
          <w:p w14:paraId="4CE92B11" w14:textId="77777777" w:rsidR="008334E1" w:rsidRPr="004843EC" w:rsidRDefault="008334E1" w:rsidP="006F6BA6">
            <w:pPr>
              <w:numPr>
                <w:ilvl w:val="0"/>
                <w:numId w:val="27"/>
              </w:numPr>
              <w:ind w:left="228" w:hanging="228"/>
              <w:contextualSpacing/>
              <w:jc w:val="both"/>
              <w:rPr>
                <w:rFonts w:ascii="Arial" w:hAnsi="Arial" w:cs="Arial"/>
                <w:bCs/>
                <w:sz w:val="20"/>
                <w:szCs w:val="20"/>
                <w:u w:color="00B050"/>
              </w:rPr>
            </w:pPr>
            <w:r w:rsidRPr="004843EC">
              <w:rPr>
                <w:rFonts w:ascii="Arial" w:hAnsi="Arial" w:cs="Arial"/>
                <w:bCs/>
                <w:sz w:val="20"/>
                <w:szCs w:val="20"/>
                <w:u w:color="00B050"/>
              </w:rPr>
              <w:t xml:space="preserve">Evaluated the scalability, security, and performance of the current information systems, identifying potential weaknesses and </w:t>
            </w:r>
            <w:r w:rsidRPr="004843EC">
              <w:rPr>
                <w:rFonts w:ascii="Arial" w:hAnsi="Arial" w:cs="Arial"/>
                <w:bCs/>
                <w:sz w:val="20"/>
                <w:szCs w:val="20"/>
                <w:u w:color="00B050"/>
              </w:rPr>
              <w:lastRenderedPageBreak/>
              <w:t>recommending improvements to enhance the efficiency and effectiveness of ESCOM's MIS.</w:t>
            </w:r>
          </w:p>
          <w:p w14:paraId="2825F9A1" w14:textId="77777777" w:rsidR="008334E1" w:rsidRPr="004843EC" w:rsidRDefault="008334E1" w:rsidP="0063101C">
            <w:pPr>
              <w:contextualSpacing/>
              <w:jc w:val="both"/>
              <w:rPr>
                <w:rFonts w:ascii="Arial" w:hAnsi="Arial" w:cs="Arial"/>
                <w:b/>
                <w:bCs/>
                <w:sz w:val="20"/>
                <w:szCs w:val="20"/>
                <w:u w:color="00B050"/>
              </w:rPr>
            </w:pPr>
            <w:r w:rsidRPr="004843EC">
              <w:rPr>
                <w:rFonts w:ascii="Arial" w:hAnsi="Arial" w:cs="Arial"/>
                <w:b/>
                <w:bCs/>
                <w:sz w:val="20"/>
                <w:szCs w:val="20"/>
                <w:u w:color="00B050"/>
              </w:rPr>
              <w:t>Other Tasks</w:t>
            </w:r>
          </w:p>
          <w:p w14:paraId="53E64FC8"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Analysing ESCOM’s current business processes and perform a User Needs Assessment that will provide a framework of principals for the consolidation effort and align ESCOM’s operations with industry best practices;</w:t>
            </w:r>
          </w:p>
          <w:p w14:paraId="458F91A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Performing a complete Software Requirements Analysis for an MIS which will address ESCOM’s current challenges as outlined above;</w:t>
            </w:r>
          </w:p>
          <w:p w14:paraId="2FD2D5DC"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a Software Requirements Specification (SRS) for the MIS;</w:t>
            </w:r>
          </w:p>
          <w:p w14:paraId="466322E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Developing documentation to support the procurement of a follow-on consulting firm to develop and implement the MIS; </w:t>
            </w:r>
          </w:p>
          <w:p w14:paraId="643DCFED"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Participating in the procurement and selection process of the follow-on consulting firm;</w:t>
            </w:r>
          </w:p>
          <w:p w14:paraId="325EAE29"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Conducting a Training Needs Assessment (TNA) of all ESCOM staff (both permanent and on contract) with respect to basic computer skills including web usage;</w:t>
            </w:r>
          </w:p>
          <w:p w14:paraId="754C266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eastAsia="ar-SA"/>
              </w:rPr>
              <w:t>Developing</w:t>
            </w:r>
            <w:r w:rsidRPr="004843EC">
              <w:rPr>
                <w:rFonts w:ascii="Arial" w:eastAsia="Calibri" w:hAnsi="Arial" w:cs="Arial"/>
                <w:sz w:val="20"/>
                <w:szCs w:val="20"/>
                <w:u w:color="00B050"/>
                <w:lang w:val="x-none" w:eastAsia="x-none"/>
              </w:rPr>
              <w:t xml:space="preserve"> a training strategy and plan based on the TNA, profiling the different required training activities;</w:t>
            </w:r>
          </w:p>
          <w:p w14:paraId="056ADAAD"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val="x-none" w:eastAsia="x-none"/>
              </w:rPr>
            </w:pPr>
            <w:r w:rsidRPr="004843EC">
              <w:rPr>
                <w:rFonts w:ascii="Arial" w:eastAsia="Calibri" w:hAnsi="Arial" w:cs="Arial"/>
                <w:sz w:val="20"/>
                <w:szCs w:val="20"/>
                <w:u w:color="00B050"/>
                <w:lang w:val="x-none" w:eastAsia="x-none"/>
              </w:rPr>
              <w:t xml:space="preserve">Preparing a </w:t>
            </w:r>
            <w:r w:rsidRPr="004843EC">
              <w:rPr>
                <w:rFonts w:ascii="Arial" w:eastAsia="Calibri" w:hAnsi="Arial" w:cs="Arial"/>
                <w:sz w:val="20"/>
                <w:szCs w:val="20"/>
                <w:u w:color="00B050"/>
                <w:lang w:eastAsia="ar-SA"/>
              </w:rPr>
              <w:t>data</w:t>
            </w:r>
            <w:r w:rsidRPr="004843EC">
              <w:rPr>
                <w:rFonts w:ascii="Arial" w:eastAsia="Calibri" w:hAnsi="Arial" w:cs="Arial"/>
                <w:sz w:val="20"/>
                <w:szCs w:val="20"/>
                <w:u w:color="00B050"/>
                <w:lang w:val="x-none" w:eastAsia="x-none"/>
              </w:rPr>
              <w:t xml:space="preserve"> cleaning strategy, targeting all the key master data files currently in use;</w:t>
            </w:r>
          </w:p>
          <w:p w14:paraId="6F53BF7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Using an advanced data analysis tool, identifying the gaps, duplicates and missing records;</w:t>
            </w:r>
          </w:p>
          <w:p w14:paraId="7AE42C69"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a plan to address all the identified data gaps for ESCOM internal teams to correct the gaps;</w:t>
            </w:r>
          </w:p>
          <w:p w14:paraId="1E88BABF"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Identifying the state of the Wide Area Network (WAN) and Local Area Networks (LAN’s) and the interconnectivity for each branch/site expected to use the E-MIS;</w:t>
            </w:r>
          </w:p>
          <w:p w14:paraId="7E70FBF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Identifying the associated needs for the WAN and LAN; </w:t>
            </w:r>
          </w:p>
          <w:p w14:paraId="4F7E1C2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Preparing an overall WAN and LAN architecture integrating the Primary Data Centre (PDC) and the Disaster Recovery Site (DRS); and </w:t>
            </w:r>
          </w:p>
          <w:p w14:paraId="3409CDD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specifications to be included in the E-MIS Request for Proposals (RFP);</w:t>
            </w:r>
          </w:p>
          <w:p w14:paraId="772B9A1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Carrying out a volumetric assessment to determine the transaction load volumes across the ESCOM systems;</w:t>
            </w:r>
          </w:p>
          <w:p w14:paraId="5EC4038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a system software and hardware component architecture appropriate for the application software to be specified;</w:t>
            </w:r>
          </w:p>
          <w:p w14:paraId="20C9414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hardware specifications for the identified components;</w:t>
            </w:r>
          </w:p>
          <w:p w14:paraId="63D9B00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Based on the application needs, developing the Primary Data Centre (PDC) and Disaster Recovery Site (DRS) architecture;</w:t>
            </w:r>
          </w:p>
          <w:p w14:paraId="3142228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Determining the civil works that need to be undertaken to prepare the identified sites which include development of Bills of Quantities (BOQ’s) for the required civil works if any; and </w:t>
            </w:r>
          </w:p>
          <w:p w14:paraId="513475A8" w14:textId="77777777" w:rsidR="008334E1" w:rsidRPr="004843EC" w:rsidRDefault="008334E1" w:rsidP="006F6BA6">
            <w:pPr>
              <w:numPr>
                <w:ilvl w:val="0"/>
                <w:numId w:val="27"/>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lang w:eastAsia="ar-SA"/>
              </w:rPr>
              <w:t>Developing final specifications for the infrastructure implementation</w:t>
            </w:r>
            <w:r w:rsidRPr="004843EC">
              <w:rPr>
                <w:rFonts w:ascii="Arial" w:eastAsia="Calibri" w:hAnsi="Arial" w:cs="Arial"/>
                <w:color w:val="000000"/>
                <w:sz w:val="20"/>
                <w:szCs w:val="20"/>
                <w:u w:color="00B050"/>
              </w:rPr>
              <w:t>, indicating what will be implemented by ESCOM and what will be covered under the E-MIS implementation.</w:t>
            </w:r>
          </w:p>
        </w:tc>
        <w:tc>
          <w:tcPr>
            <w:tcW w:w="1038" w:type="pct"/>
            <w:tcMar>
              <w:top w:w="0" w:type="dxa"/>
              <w:left w:w="108" w:type="dxa"/>
              <w:bottom w:w="0" w:type="dxa"/>
              <w:right w:w="108" w:type="dxa"/>
            </w:tcMar>
          </w:tcPr>
          <w:p w14:paraId="6492803A"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lastRenderedPageBreak/>
              <w:t xml:space="preserve">Millennium Challenge Account (MCA)-Malawi/ Millennium Challenge Corporation </w:t>
            </w:r>
          </w:p>
          <w:p w14:paraId="634E14DF" w14:textId="77777777" w:rsidR="008334E1" w:rsidRPr="004843EC" w:rsidRDefault="008334E1" w:rsidP="0063101C">
            <w:pPr>
              <w:autoSpaceDE w:val="0"/>
              <w:autoSpaceDN w:val="0"/>
              <w:adjustRightInd w:val="0"/>
              <w:jc w:val="both"/>
              <w:rPr>
                <w:rFonts w:ascii="Arial" w:hAnsi="Arial" w:cs="Arial"/>
                <w:sz w:val="20"/>
                <w:szCs w:val="20"/>
                <w:u w:color="00B050"/>
              </w:rPr>
            </w:pPr>
          </w:p>
          <w:p w14:paraId="4583AD1E" w14:textId="77777777" w:rsidR="008334E1" w:rsidRPr="004843EC" w:rsidRDefault="008334E1" w:rsidP="0063101C">
            <w:pPr>
              <w:autoSpaceDE w:val="0"/>
              <w:autoSpaceDN w:val="0"/>
              <w:adjustRightInd w:val="0"/>
              <w:jc w:val="both"/>
              <w:rPr>
                <w:rFonts w:ascii="Arial" w:eastAsia="Calibri" w:hAnsi="Arial" w:cs="Arial"/>
                <w:bCs/>
                <w:sz w:val="20"/>
                <w:szCs w:val="20"/>
                <w:u w:color="00B050"/>
              </w:rPr>
            </w:pPr>
            <w:r w:rsidRPr="004843EC">
              <w:rPr>
                <w:rFonts w:ascii="Arial" w:hAnsi="Arial" w:cs="Arial"/>
                <w:sz w:val="20"/>
                <w:szCs w:val="20"/>
                <w:u w:color="00B050"/>
              </w:rPr>
              <w:t xml:space="preserve">Malawi </w:t>
            </w:r>
          </w:p>
        </w:tc>
        <w:tc>
          <w:tcPr>
            <w:tcW w:w="622" w:type="pct"/>
            <w:tcMar>
              <w:top w:w="0" w:type="dxa"/>
              <w:left w:w="108" w:type="dxa"/>
              <w:bottom w:w="0" w:type="dxa"/>
              <w:right w:w="108" w:type="dxa"/>
            </w:tcMar>
          </w:tcPr>
          <w:p w14:paraId="67952645"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lastRenderedPageBreak/>
              <w:t>US$ 731,556</w:t>
            </w:r>
          </w:p>
          <w:p w14:paraId="5FEA251E" w14:textId="77777777" w:rsidR="008334E1" w:rsidRPr="004843EC" w:rsidRDefault="008334E1" w:rsidP="0063101C">
            <w:pPr>
              <w:autoSpaceDE w:val="0"/>
              <w:autoSpaceDN w:val="0"/>
              <w:adjustRightInd w:val="0"/>
              <w:jc w:val="both"/>
              <w:rPr>
                <w:rFonts w:ascii="Arial" w:eastAsia="Calibri" w:hAnsi="Arial" w:cs="Arial"/>
                <w:color w:val="000000"/>
                <w:sz w:val="20"/>
                <w:szCs w:val="20"/>
                <w:u w:color="00B050"/>
              </w:rPr>
            </w:pPr>
          </w:p>
        </w:tc>
        <w:tc>
          <w:tcPr>
            <w:tcW w:w="417" w:type="pct"/>
            <w:tcMar>
              <w:top w:w="0" w:type="dxa"/>
              <w:left w:w="108" w:type="dxa"/>
              <w:bottom w:w="0" w:type="dxa"/>
              <w:right w:w="108" w:type="dxa"/>
            </w:tcMar>
          </w:tcPr>
          <w:p w14:paraId="349ED9FF" w14:textId="77777777" w:rsidR="008334E1" w:rsidRPr="004843EC" w:rsidRDefault="008334E1" w:rsidP="0063101C">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Cs/>
                <w:sz w:val="20"/>
                <w:szCs w:val="20"/>
                <w:u w:color="00B050"/>
              </w:rPr>
              <w:t xml:space="preserve">Sole Consultant </w:t>
            </w:r>
          </w:p>
        </w:tc>
      </w:tr>
      <w:tr w:rsidR="008334E1" w:rsidRPr="004843EC" w14:paraId="7C46F868" w14:textId="77777777" w:rsidTr="004843EC">
        <w:trPr>
          <w:jc w:val="right"/>
        </w:trPr>
        <w:tc>
          <w:tcPr>
            <w:tcW w:w="101" w:type="pct"/>
          </w:tcPr>
          <w:p w14:paraId="10243D8C"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5959D04A" w14:textId="77777777" w:rsidR="008334E1" w:rsidRPr="004843EC" w:rsidRDefault="008334E1" w:rsidP="0063101C">
            <w:pPr>
              <w:jc w:val="both"/>
              <w:rPr>
                <w:rFonts w:ascii="Arial" w:eastAsia="Calibri" w:hAnsi="Arial" w:cs="Arial"/>
                <w:bCs/>
                <w:sz w:val="20"/>
                <w:szCs w:val="20"/>
                <w:u w:color="00B050"/>
              </w:rPr>
            </w:pPr>
            <w:r w:rsidRPr="004843EC">
              <w:rPr>
                <w:rFonts w:ascii="Arial" w:eastAsia="Calibri" w:hAnsi="Arial" w:cs="Arial"/>
                <w:bCs/>
                <w:sz w:val="20"/>
                <w:szCs w:val="20"/>
                <w:u w:color="00B050"/>
              </w:rPr>
              <w:t>March 2020 to November 2021</w:t>
            </w:r>
          </w:p>
        </w:tc>
        <w:tc>
          <w:tcPr>
            <w:tcW w:w="2373" w:type="pct"/>
            <w:tcMar>
              <w:top w:w="0" w:type="dxa"/>
              <w:left w:w="108" w:type="dxa"/>
              <w:bottom w:w="0" w:type="dxa"/>
              <w:right w:w="108" w:type="dxa"/>
            </w:tcMar>
          </w:tcPr>
          <w:p w14:paraId="65989C12" w14:textId="77777777" w:rsidR="008334E1" w:rsidRPr="004843EC" w:rsidRDefault="008334E1" w:rsidP="0063101C">
            <w:pPr>
              <w:contextualSpacing/>
              <w:jc w:val="both"/>
              <w:rPr>
                <w:rFonts w:ascii="Arial" w:hAnsi="Arial" w:cs="Arial"/>
                <w:b/>
                <w:bCs/>
                <w:sz w:val="20"/>
                <w:szCs w:val="20"/>
              </w:rPr>
            </w:pPr>
            <w:bookmarkStart w:id="78" w:name="_Hlk142661313"/>
            <w:r w:rsidRPr="004843EC">
              <w:rPr>
                <w:rFonts w:ascii="Arial" w:hAnsi="Arial" w:cs="Arial"/>
                <w:b/>
                <w:bCs/>
                <w:sz w:val="20"/>
                <w:szCs w:val="20"/>
              </w:rPr>
              <w:t>Assignment Name: Consultancy services to undertake Development of HRMIS Strategy, HRMIS Procurement Requirements, Data Cleaning, Project Management, Supervision and Quality Assurance.</w:t>
            </w:r>
          </w:p>
          <w:bookmarkEnd w:id="78"/>
          <w:p w14:paraId="2AA83BAD" w14:textId="77777777" w:rsidR="008334E1" w:rsidRPr="004843EC" w:rsidRDefault="008334E1" w:rsidP="0063101C">
            <w:pPr>
              <w:contextualSpacing/>
              <w:jc w:val="both"/>
              <w:rPr>
                <w:rFonts w:ascii="Arial" w:eastAsia="Calibri" w:hAnsi="Arial" w:cs="Arial"/>
                <w:bCs/>
                <w:color w:val="000000"/>
                <w:sz w:val="20"/>
                <w:szCs w:val="20"/>
                <w:u w:color="00B050"/>
              </w:rPr>
            </w:pPr>
            <w:r w:rsidRPr="004843EC">
              <w:rPr>
                <w:rFonts w:ascii="Arial" w:eastAsia="Calibri" w:hAnsi="Arial" w:cs="Arial"/>
                <w:bCs/>
                <w:color w:val="000000"/>
                <w:sz w:val="20"/>
                <w:szCs w:val="20"/>
                <w:u w:color="00B050"/>
              </w:rPr>
              <w:t>Narrative Description of project: AH Consulting was contracted by the Ministry to supervise and conduct quality assurance to ensure that the selected HRMIS vendor provides a solution that adheres to the set user and system requirements.</w:t>
            </w:r>
          </w:p>
          <w:p w14:paraId="13062D39" w14:textId="77777777" w:rsidR="008334E1" w:rsidRPr="004843EC" w:rsidRDefault="008334E1" w:rsidP="0063101C">
            <w:pPr>
              <w:autoSpaceDE w:val="0"/>
              <w:autoSpaceDN w:val="0"/>
              <w:adjustRightInd w:val="0"/>
              <w:jc w:val="both"/>
              <w:rPr>
                <w:rFonts w:ascii="Arial" w:eastAsia="Calibri" w:hAnsi="Arial" w:cs="Arial"/>
                <w:b/>
                <w:sz w:val="20"/>
                <w:szCs w:val="20"/>
                <w:u w:color="00B050"/>
              </w:rPr>
            </w:pPr>
            <w:r w:rsidRPr="004843EC">
              <w:rPr>
                <w:rFonts w:ascii="Arial" w:eastAsia="Calibri" w:hAnsi="Arial" w:cs="Arial"/>
                <w:b/>
                <w:sz w:val="20"/>
                <w:szCs w:val="20"/>
                <w:u w:color="00B050"/>
              </w:rPr>
              <w:t>Description of Actual Services Provided by our Staff:</w:t>
            </w:r>
          </w:p>
          <w:p w14:paraId="6F01A138" w14:textId="77777777" w:rsidR="008334E1" w:rsidRPr="004843EC" w:rsidRDefault="008334E1" w:rsidP="0063101C">
            <w:pPr>
              <w:spacing w:after="200"/>
              <w:contextualSpacing/>
              <w:jc w:val="both"/>
              <w:rPr>
                <w:rFonts w:ascii="Arial" w:hAnsi="Arial" w:cs="Arial"/>
                <w:sz w:val="20"/>
                <w:szCs w:val="20"/>
                <w:u w:color="00B050"/>
              </w:rPr>
            </w:pPr>
            <w:r w:rsidRPr="004843EC">
              <w:rPr>
                <w:rFonts w:ascii="Arial" w:hAnsi="Arial" w:cs="Arial"/>
                <w:sz w:val="20"/>
                <w:szCs w:val="20"/>
                <w:u w:color="00B050"/>
              </w:rPr>
              <w:t>The assignment involved the following:</w:t>
            </w:r>
          </w:p>
          <w:p w14:paraId="2C92E66B" w14:textId="77777777" w:rsidR="008334E1" w:rsidRPr="004843EC" w:rsidRDefault="008334E1" w:rsidP="0063101C">
            <w:pPr>
              <w:contextualSpacing/>
              <w:jc w:val="both"/>
              <w:rPr>
                <w:rFonts w:ascii="Arial" w:eastAsia="Calibri" w:hAnsi="Arial" w:cs="Arial"/>
                <w:bCs/>
                <w:color w:val="000000"/>
                <w:sz w:val="20"/>
                <w:szCs w:val="20"/>
                <w:u w:color="00B050"/>
              </w:rPr>
            </w:pPr>
          </w:p>
          <w:p w14:paraId="1A9E6121" w14:textId="77777777" w:rsidR="008334E1" w:rsidRPr="004843EC" w:rsidRDefault="008334E1" w:rsidP="0063101C">
            <w:pPr>
              <w:tabs>
                <w:tab w:val="left" w:pos="993"/>
              </w:tabs>
              <w:contextualSpacing/>
              <w:jc w:val="both"/>
              <w:rPr>
                <w:rFonts w:ascii="Arial" w:eastAsia="Calibri" w:hAnsi="Arial" w:cs="Arial"/>
                <w:b/>
                <w:sz w:val="20"/>
                <w:szCs w:val="20"/>
                <w:u w:color="00B050"/>
                <w:lang w:eastAsia="x-none"/>
              </w:rPr>
            </w:pPr>
            <w:r w:rsidRPr="004843EC">
              <w:rPr>
                <w:rFonts w:ascii="Arial" w:eastAsia="Calibri" w:hAnsi="Arial" w:cs="Arial"/>
                <w:b/>
                <w:sz w:val="20"/>
                <w:szCs w:val="20"/>
                <w:u w:color="00B050"/>
                <w:lang w:eastAsia="x-none"/>
              </w:rPr>
              <w:t>Task 1: Preparation of the HRMIS Strategy</w:t>
            </w:r>
          </w:p>
          <w:p w14:paraId="4900E2B0"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HRMIS vision, mission, and goals for the GoL, taking into account the existing and planned activities. The vision will be developed from the strategic intentions for the HRMIS reform and its realisation across MDAs and all parties that require and/or provide information to the HRMIS through interface/integration. </w:t>
            </w:r>
          </w:p>
          <w:p w14:paraId="42056084"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the HRMIS application strategy comprising of both vertical and horizontal deepening of HR business processes across all government entities, with a view to ensuring that GoL’s human resource management accounting processes are automated for use in all MDAs. </w:t>
            </w:r>
          </w:p>
          <w:p w14:paraId="635474FA"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the HRMIS integration and interface strategy that will enable HRMIS access to systems that are vital for operation of associated processes, and for HRMIS to provide information to other systems that are dependent on the HRMIS for transaction processing and reporting. </w:t>
            </w:r>
          </w:p>
          <w:p w14:paraId="3A189089"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the HRMIS ICT strategy, comprising of definitions with respect to hardware, outsourcing, wide area networks (WANs), Local Area Networks (LANs), location decisions, infrastructure, especially </w:t>
            </w:r>
            <w:r w:rsidRPr="004843EC">
              <w:rPr>
                <w:rFonts w:ascii="Arial" w:eastAsia="Calibri" w:hAnsi="Arial" w:cs="Arial"/>
                <w:sz w:val="20"/>
                <w:szCs w:val="20"/>
                <w:u w:color="00B050"/>
                <w:lang w:eastAsia="ar-SA"/>
              </w:rPr>
              <w:lastRenderedPageBreak/>
              <w:t xml:space="preserve">with key stakeholder institutions such as MoCST, Ministry of Finance, MDAs etc. </w:t>
            </w:r>
          </w:p>
          <w:p w14:paraId="5B6D98F5"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sz w:val="20"/>
                <w:szCs w:val="20"/>
              </w:rPr>
            </w:pPr>
            <w:r w:rsidRPr="004843EC">
              <w:rPr>
                <w:rFonts w:ascii="Arial" w:eastAsia="Calibri" w:hAnsi="Arial" w:cs="Arial"/>
                <w:sz w:val="20"/>
                <w:szCs w:val="20"/>
                <w:u w:color="00B050"/>
                <w:lang w:eastAsia="ar-SA"/>
              </w:rPr>
              <w:t>Development of a capacity building and training strategy, comprising of application, technical and soft skills strategies to ensure the effective transfer of knowledge from the vendors of systems and infrastructure components to enable GoL to effectively manage and monitor the HRMIS installations.</w:t>
            </w:r>
            <w:r w:rsidRPr="004843EC">
              <w:rPr>
                <w:rFonts w:ascii="Arial" w:eastAsia="Calibri" w:hAnsi="Arial" w:cs="Arial"/>
                <w:sz w:val="20"/>
                <w:szCs w:val="20"/>
              </w:rPr>
              <w:t xml:space="preserve"> The capacity building and training strategy will take into account the current and future absorptive capacity of GoL and will cover skills enhancements required for oversight agencies that are expected to provide assurance over the HRMIS implementation activities. </w:t>
            </w:r>
          </w:p>
          <w:p w14:paraId="1691C9E5"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rPr>
              <w:t xml:space="preserve">Inputs to HRMIS change management and communication </w:t>
            </w:r>
            <w:r w:rsidRPr="004843EC">
              <w:rPr>
                <w:rFonts w:ascii="Arial" w:eastAsia="Calibri" w:hAnsi="Arial" w:cs="Arial"/>
                <w:sz w:val="20"/>
                <w:szCs w:val="20"/>
                <w:u w:color="00B050"/>
                <w:lang w:eastAsia="ar-SA"/>
              </w:rPr>
              <w:t xml:space="preserve">strategy, working closely with the Ministry of Public Service Change Management Consultant.  </w:t>
            </w:r>
          </w:p>
          <w:p w14:paraId="71FB1654"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a HRMIS support and maintenance strategy that comprises objectives in preventive and reactive maintenance of HRMIS applications and ICT infrastructure, and the provision of support to application and technical users that directly interact with the GHRMIS.</w:t>
            </w:r>
          </w:p>
          <w:p w14:paraId="489480F0"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Design of HRMIS governance structures that are consistent with the vision of the HRMIS and commensurate with international best practice with respect to development, implementation, and coordination of HRMIS activities. </w:t>
            </w:r>
          </w:p>
          <w:p w14:paraId="04234ABD"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a high-level HRMIS roadmap with appropriate phases, and detailed plan with activities derived from the above HRMIS strategy. The roadmap and detailed plan shall to form the basis for coordination, tracking and monitoring of implementation progress. </w:t>
            </w:r>
          </w:p>
          <w:p w14:paraId="58F6D614"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an annual results monitoring matrix that shall be used by PSMP and all stakeholders to monitor the progress of the HRMIS strategy implementation over the 5-year period. </w:t>
            </w:r>
          </w:p>
          <w:p w14:paraId="107F978F" w14:textId="77777777" w:rsidR="008334E1" w:rsidRPr="004843EC" w:rsidRDefault="008334E1" w:rsidP="0063101C">
            <w:pPr>
              <w:tabs>
                <w:tab w:val="left" w:pos="993"/>
              </w:tabs>
              <w:contextualSpacing/>
              <w:jc w:val="both"/>
              <w:rPr>
                <w:rFonts w:ascii="Arial" w:eastAsia="Calibri" w:hAnsi="Arial" w:cs="Arial"/>
                <w:b/>
                <w:sz w:val="20"/>
                <w:szCs w:val="20"/>
                <w:u w:color="00B050"/>
                <w:lang w:eastAsia="x-none"/>
              </w:rPr>
            </w:pPr>
            <w:r w:rsidRPr="004843EC">
              <w:rPr>
                <w:rFonts w:ascii="Arial" w:eastAsia="Calibri" w:hAnsi="Arial" w:cs="Arial"/>
                <w:b/>
                <w:sz w:val="20"/>
                <w:szCs w:val="20"/>
              </w:rPr>
              <w:t>Task 2: H</w:t>
            </w:r>
            <w:r w:rsidRPr="004843EC">
              <w:rPr>
                <w:rFonts w:ascii="Arial" w:eastAsia="Calibri" w:hAnsi="Arial" w:cs="Arial"/>
                <w:b/>
                <w:sz w:val="20"/>
                <w:szCs w:val="20"/>
                <w:u w:color="00B050"/>
                <w:lang w:eastAsia="x-none"/>
              </w:rPr>
              <w:t>RMIS Procurement Technical Support</w:t>
            </w:r>
          </w:p>
          <w:p w14:paraId="09E5F7B5"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a procurement strategy and plan for vendor selection taking into consideration the World Bank procurement requirements. </w:t>
            </w:r>
          </w:p>
          <w:p w14:paraId="565C9B6A"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the HRMIS Request for Proposal document based on the World Bank single stage bidding document for information systems. The RFP will include the Technical Requirements based on the HRMIS specifications and all the necessary bidding forms. </w:t>
            </w:r>
          </w:p>
          <w:p w14:paraId="39C32858"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Assistance to GoL in the provision of bid clarifications and any addenda that may arise in the course of the procurement process. </w:t>
            </w:r>
          </w:p>
          <w:p w14:paraId="0EEF94F5"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 xml:space="preserve">Preparation of the Evaluation Criteria to be incorporated in the RFP for evaluation of bid responses. </w:t>
            </w:r>
          </w:p>
          <w:p w14:paraId="18323E71"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rPr>
              <w:t xml:space="preserve">Participate in the bid evaluation process and provide technical guidance in ensuring the adherence to the procurement requirements and specifications for the selection of the best </w:t>
            </w:r>
            <w:r w:rsidRPr="004843EC">
              <w:rPr>
                <w:rFonts w:ascii="Arial" w:eastAsia="Calibri" w:hAnsi="Arial" w:cs="Arial"/>
                <w:sz w:val="20"/>
                <w:szCs w:val="20"/>
                <w:u w:color="00B050"/>
                <w:lang w:eastAsia="ar-SA"/>
              </w:rPr>
              <w:t xml:space="preserve">evaluated bidder. </w:t>
            </w:r>
          </w:p>
          <w:p w14:paraId="5A923ACF"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a bid evaluation report together with the Project Office in accordance with World Bank standards and responding to any required clarifications on the report to obtain the required no objections. </w:t>
            </w:r>
          </w:p>
          <w:p w14:paraId="36E6F529"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Preparation of the negotiation protocol, supporting GoL in the negotiation processes and preparation of the minutes of negotiations ahead of contracting with the best evaluated bidder. </w:t>
            </w:r>
          </w:p>
          <w:p w14:paraId="5557F731"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Supporting GoL to draft and finalise the contract for the HRMIS implementation and to obtain the required clearances ahead of contracting. </w:t>
            </w:r>
          </w:p>
          <w:p w14:paraId="2AB2EFB7"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sz w:val="20"/>
                <w:szCs w:val="20"/>
                <w:u w:color="00B050"/>
                <w:lang w:eastAsia="x-none"/>
              </w:rPr>
            </w:pPr>
            <w:r w:rsidRPr="004843EC">
              <w:rPr>
                <w:rFonts w:ascii="Arial" w:eastAsia="Calibri" w:hAnsi="Arial" w:cs="Arial"/>
                <w:sz w:val="20"/>
                <w:szCs w:val="20"/>
                <w:u w:color="00B050"/>
                <w:lang w:eastAsia="ar-SA"/>
              </w:rPr>
              <w:t>Ensuring completion of the necessary contract effectiveness conditions to enable the timely commencement of vendor implementation</w:t>
            </w:r>
            <w:r w:rsidRPr="004843EC">
              <w:rPr>
                <w:rFonts w:ascii="Arial" w:eastAsia="Calibri" w:hAnsi="Arial" w:cs="Arial"/>
                <w:sz w:val="20"/>
                <w:szCs w:val="20"/>
              </w:rPr>
              <w:t xml:space="preserve"> activities.</w:t>
            </w:r>
          </w:p>
          <w:p w14:paraId="2DA2FBF3" w14:textId="77777777" w:rsidR="008334E1" w:rsidRPr="004843EC" w:rsidRDefault="008334E1" w:rsidP="0063101C">
            <w:pPr>
              <w:jc w:val="both"/>
              <w:rPr>
                <w:rFonts w:ascii="Arial" w:eastAsia="Calibri" w:hAnsi="Arial" w:cs="Arial"/>
                <w:b/>
                <w:sz w:val="20"/>
                <w:szCs w:val="20"/>
              </w:rPr>
            </w:pPr>
            <w:r w:rsidRPr="004843EC">
              <w:rPr>
                <w:rFonts w:ascii="Arial" w:eastAsia="Calibri" w:hAnsi="Arial" w:cs="Arial"/>
                <w:b/>
                <w:sz w:val="20"/>
                <w:szCs w:val="20"/>
              </w:rPr>
              <w:t>Task 3: Data Cleaning Readiness Support</w:t>
            </w:r>
          </w:p>
          <w:p w14:paraId="60A86328"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rPr>
              <w:t xml:space="preserve">Working with the MoPS data cleaning team, preparation of a data cleaning strategy for the HR and payroll records </w:t>
            </w:r>
            <w:r w:rsidRPr="004843EC">
              <w:rPr>
                <w:rFonts w:ascii="Arial" w:eastAsia="Calibri" w:hAnsi="Arial" w:cs="Arial"/>
                <w:sz w:val="20"/>
                <w:szCs w:val="20"/>
                <w:u w:color="00B050"/>
                <w:lang w:eastAsia="ar-SA"/>
              </w:rPr>
              <w:t xml:space="preserve">ahead of migration into the new HRMIS, indicating the data quality standards.  </w:t>
            </w:r>
          </w:p>
          <w:p w14:paraId="36F0D31E"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a project plan for data cleaning all HRMIS data record-by-record to indicating resource scheduling and activity scheduling, with assignment of GoL resources.</w:t>
            </w:r>
          </w:p>
          <w:p w14:paraId="4FDFFAB7"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Review data requirements, existing data available compared to the requirements, and resources available for this exercise to ensure planned data cleaning activities are scheduled to coincide with the data migration activities of the HRMIS vendor. </w:t>
            </w:r>
          </w:p>
          <w:p w14:paraId="5EA22FFF"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technical support to the MoPS team to develop data storage formats for all cleaned data in readiness for migration. </w:t>
            </w:r>
          </w:p>
          <w:p w14:paraId="0F182A99"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data analysis capabilities to enable analysis of all cleaned data for any anomalies or errors ahead of migration. </w:t>
            </w:r>
          </w:p>
          <w:p w14:paraId="2D26E4B5" w14:textId="77777777" w:rsidR="008334E1" w:rsidRPr="004843EC" w:rsidRDefault="008334E1" w:rsidP="006F6BA6">
            <w:pPr>
              <w:numPr>
                <w:ilvl w:val="0"/>
                <w:numId w:val="27"/>
              </w:numPr>
              <w:pBdr>
                <w:top w:val="nil"/>
                <w:left w:val="nil"/>
                <w:bottom w:val="nil"/>
                <w:right w:val="nil"/>
                <w:between w:val="nil"/>
                <w:bar w:val="nil"/>
              </w:pBdr>
              <w:tabs>
                <w:tab w:val="num" w:pos="1263"/>
              </w:tabs>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Provide technical support to GoL internal audit department to undertake audit of the cleaned data ahead of data migration. </w:t>
            </w:r>
          </w:p>
          <w:p w14:paraId="4820C547" w14:textId="77777777" w:rsidR="008334E1" w:rsidRPr="004843EC" w:rsidRDefault="008334E1" w:rsidP="006F6BA6">
            <w:pPr>
              <w:numPr>
                <w:ilvl w:val="0"/>
                <w:numId w:val="27"/>
              </w:numPr>
              <w:tabs>
                <w:tab w:val="num" w:pos="1263"/>
              </w:tabs>
              <w:ind w:left="228" w:hanging="228"/>
              <w:contextualSpacing/>
              <w:jc w:val="both"/>
              <w:rPr>
                <w:rFonts w:ascii="Arial" w:eastAsia="Calibri" w:hAnsi="Arial" w:cs="Arial"/>
                <w:bCs/>
                <w:color w:val="000000"/>
                <w:sz w:val="20"/>
                <w:szCs w:val="20"/>
                <w:u w:color="00B050"/>
              </w:rPr>
            </w:pPr>
            <w:r w:rsidRPr="004843EC">
              <w:rPr>
                <w:rFonts w:ascii="Arial" w:eastAsia="Calibri" w:hAnsi="Arial" w:cs="Arial"/>
                <w:sz w:val="20"/>
                <w:szCs w:val="20"/>
                <w:u w:color="00B050"/>
                <w:lang w:eastAsia="ar-SA"/>
              </w:rPr>
              <w:t>Prepare a data</w:t>
            </w:r>
            <w:r w:rsidRPr="004843EC">
              <w:rPr>
                <w:rFonts w:ascii="Arial" w:eastAsia="Calibri" w:hAnsi="Arial" w:cs="Arial"/>
                <w:sz w:val="20"/>
                <w:szCs w:val="20"/>
              </w:rPr>
              <w:t xml:space="preserve"> cleaning completion report.</w:t>
            </w:r>
          </w:p>
        </w:tc>
        <w:tc>
          <w:tcPr>
            <w:tcW w:w="1038" w:type="pct"/>
            <w:tcMar>
              <w:top w:w="0" w:type="dxa"/>
              <w:left w:w="108" w:type="dxa"/>
              <w:bottom w:w="0" w:type="dxa"/>
              <w:right w:w="108" w:type="dxa"/>
            </w:tcMar>
          </w:tcPr>
          <w:p w14:paraId="2C3D003F"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lastRenderedPageBreak/>
              <w:t xml:space="preserve">Public Finance Management Reform Secretariat, </w:t>
            </w:r>
            <w:bookmarkStart w:id="79" w:name="_Hlk142661324"/>
            <w:r w:rsidRPr="004843EC">
              <w:rPr>
                <w:rFonts w:ascii="Arial" w:hAnsi="Arial" w:cs="Arial"/>
                <w:sz w:val="20"/>
                <w:szCs w:val="20"/>
                <w:u w:color="00B050"/>
              </w:rPr>
              <w:t>Ministry of Finance,</w:t>
            </w:r>
          </w:p>
          <w:bookmarkEnd w:id="79"/>
          <w:p w14:paraId="3B3F475B"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Corner Kingsway and High Court Road</w:t>
            </w:r>
          </w:p>
          <w:p w14:paraId="05A13911"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Government Complex, Finance House,</w:t>
            </w:r>
          </w:p>
          <w:p w14:paraId="1516EDD6"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Third Floor, Room 3044 Maseru Lesotho</w:t>
            </w:r>
          </w:p>
        </w:tc>
        <w:tc>
          <w:tcPr>
            <w:tcW w:w="622" w:type="pct"/>
            <w:tcMar>
              <w:top w:w="0" w:type="dxa"/>
              <w:left w:w="108" w:type="dxa"/>
              <w:bottom w:w="0" w:type="dxa"/>
              <w:right w:w="108" w:type="dxa"/>
            </w:tcMar>
          </w:tcPr>
          <w:p w14:paraId="2BAEE81C"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US$ 332,777.80</w:t>
            </w:r>
          </w:p>
        </w:tc>
        <w:tc>
          <w:tcPr>
            <w:tcW w:w="417" w:type="pct"/>
            <w:tcMar>
              <w:top w:w="0" w:type="dxa"/>
              <w:left w:w="108" w:type="dxa"/>
              <w:bottom w:w="0" w:type="dxa"/>
              <w:right w:w="108" w:type="dxa"/>
            </w:tcMar>
          </w:tcPr>
          <w:p w14:paraId="700B4AF1" w14:textId="77777777" w:rsidR="008334E1" w:rsidRPr="004843EC" w:rsidRDefault="008334E1" w:rsidP="0063101C">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Cs/>
                <w:sz w:val="20"/>
                <w:szCs w:val="20"/>
                <w:u w:color="00B050"/>
              </w:rPr>
              <w:t>Sole Consultant</w:t>
            </w:r>
          </w:p>
        </w:tc>
      </w:tr>
      <w:tr w:rsidR="008334E1" w:rsidRPr="004843EC" w14:paraId="6200E200" w14:textId="77777777" w:rsidTr="004843EC">
        <w:trPr>
          <w:jc w:val="right"/>
        </w:trPr>
        <w:tc>
          <w:tcPr>
            <w:tcW w:w="101" w:type="pct"/>
          </w:tcPr>
          <w:p w14:paraId="49B4AD89"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bookmarkStart w:id="80" w:name="_Hlk142661344"/>
          </w:p>
        </w:tc>
        <w:tc>
          <w:tcPr>
            <w:tcW w:w="449" w:type="pct"/>
            <w:tcMar>
              <w:top w:w="0" w:type="dxa"/>
              <w:left w:w="108" w:type="dxa"/>
              <w:bottom w:w="0" w:type="dxa"/>
              <w:right w:w="108" w:type="dxa"/>
            </w:tcMar>
          </w:tcPr>
          <w:p w14:paraId="33722F12" w14:textId="77777777" w:rsidR="008334E1" w:rsidRPr="004843EC" w:rsidRDefault="008334E1" w:rsidP="0063101C">
            <w:pPr>
              <w:jc w:val="both"/>
              <w:rPr>
                <w:rFonts w:ascii="Arial" w:eastAsia="Calibri" w:hAnsi="Arial" w:cs="Arial"/>
                <w:bCs/>
                <w:sz w:val="20"/>
                <w:szCs w:val="20"/>
                <w:u w:color="00B050"/>
              </w:rPr>
            </w:pPr>
            <w:r w:rsidRPr="004843EC">
              <w:rPr>
                <w:rFonts w:ascii="Arial" w:eastAsia="Calibri" w:hAnsi="Arial" w:cs="Arial"/>
                <w:bCs/>
                <w:sz w:val="20"/>
                <w:szCs w:val="20"/>
                <w:u w:color="00B050"/>
              </w:rPr>
              <w:t>18 Months</w:t>
            </w:r>
          </w:p>
          <w:p w14:paraId="3E849843" w14:textId="77777777" w:rsidR="008334E1" w:rsidRPr="004843EC" w:rsidRDefault="008334E1" w:rsidP="0063101C">
            <w:pPr>
              <w:jc w:val="both"/>
              <w:rPr>
                <w:rFonts w:ascii="Arial" w:eastAsia="Calibri" w:hAnsi="Arial" w:cs="Arial"/>
                <w:bCs/>
                <w:sz w:val="20"/>
                <w:szCs w:val="20"/>
                <w:u w:color="00B050"/>
              </w:rPr>
            </w:pPr>
          </w:p>
          <w:p w14:paraId="7FD20A31" w14:textId="77777777" w:rsidR="008334E1" w:rsidRPr="004843EC" w:rsidRDefault="008334E1" w:rsidP="0063101C">
            <w:pPr>
              <w:jc w:val="both"/>
              <w:rPr>
                <w:rFonts w:ascii="Arial" w:eastAsia="Calibri" w:hAnsi="Arial" w:cs="Arial"/>
                <w:bCs/>
                <w:sz w:val="20"/>
                <w:szCs w:val="20"/>
                <w:u w:color="00B050"/>
              </w:rPr>
            </w:pPr>
            <w:r w:rsidRPr="004843EC">
              <w:rPr>
                <w:rFonts w:ascii="Arial" w:eastAsia="Calibri" w:hAnsi="Arial" w:cs="Arial"/>
                <w:bCs/>
                <w:sz w:val="20"/>
                <w:szCs w:val="20"/>
                <w:u w:color="00B050"/>
              </w:rPr>
              <w:lastRenderedPageBreak/>
              <w:t>December 2020 - Ongoing</w:t>
            </w:r>
          </w:p>
        </w:tc>
        <w:tc>
          <w:tcPr>
            <w:tcW w:w="2373" w:type="pct"/>
            <w:tcMar>
              <w:top w:w="0" w:type="dxa"/>
              <w:left w:w="108" w:type="dxa"/>
              <w:bottom w:w="0" w:type="dxa"/>
              <w:right w:w="108" w:type="dxa"/>
            </w:tcMar>
          </w:tcPr>
          <w:p w14:paraId="37DE016C" w14:textId="77777777" w:rsidR="008334E1" w:rsidRPr="004843EC" w:rsidRDefault="008334E1" w:rsidP="0063101C">
            <w:pPr>
              <w:autoSpaceDE w:val="0"/>
              <w:autoSpaceDN w:val="0"/>
              <w:adjustRightInd w:val="0"/>
              <w:jc w:val="both"/>
              <w:rPr>
                <w:rFonts w:ascii="Arial" w:eastAsia="Calibri" w:hAnsi="Arial" w:cs="Arial"/>
                <w:b/>
                <w:sz w:val="20"/>
                <w:szCs w:val="20"/>
                <w:u w:color="00B050"/>
              </w:rPr>
            </w:pPr>
            <w:bookmarkStart w:id="81" w:name="_Hlk142661338"/>
            <w:r w:rsidRPr="004843EC">
              <w:rPr>
                <w:rFonts w:ascii="Arial" w:eastAsia="Calibri" w:hAnsi="Arial" w:cs="Arial"/>
                <w:b/>
                <w:sz w:val="20"/>
                <w:szCs w:val="20"/>
                <w:u w:color="00B050"/>
              </w:rPr>
              <w:lastRenderedPageBreak/>
              <w:t xml:space="preserve">Consultancy Services for Upgrading and Reviewing of Comprehensive Computer Assisted Urban Land Holding and Basic </w:t>
            </w:r>
            <w:r w:rsidRPr="004843EC">
              <w:rPr>
                <w:rFonts w:ascii="Arial" w:eastAsia="Calibri" w:hAnsi="Arial" w:cs="Arial"/>
                <w:b/>
                <w:sz w:val="20"/>
                <w:szCs w:val="20"/>
                <w:u w:color="00B050"/>
              </w:rPr>
              <w:lastRenderedPageBreak/>
              <w:t>Municipal Revenue Filing Management System and Data Base Formation in 18 cities in Oromia (4 Cities), and SNNPRS (4 Cities), Tigray (4 cities), Amhara (4 cites), Harari (1 city) and Dire Dawa city</w:t>
            </w:r>
          </w:p>
          <w:bookmarkEnd w:id="81"/>
          <w:p w14:paraId="5AE95D61" w14:textId="77777777" w:rsidR="008334E1" w:rsidRPr="004843EC" w:rsidRDefault="008334E1" w:rsidP="0063101C">
            <w:pPr>
              <w:autoSpaceDE w:val="0"/>
              <w:autoSpaceDN w:val="0"/>
              <w:adjustRightInd w:val="0"/>
              <w:jc w:val="both"/>
              <w:rPr>
                <w:rFonts w:ascii="Arial" w:eastAsia="Calibri" w:hAnsi="Arial" w:cs="Arial"/>
                <w:bCs/>
                <w:sz w:val="20"/>
                <w:szCs w:val="20"/>
                <w:u w:val="single"/>
              </w:rPr>
            </w:pPr>
            <w:r w:rsidRPr="004843EC">
              <w:rPr>
                <w:rFonts w:ascii="Arial" w:eastAsia="Calibri" w:hAnsi="Arial" w:cs="Arial"/>
                <w:bCs/>
                <w:sz w:val="20"/>
                <w:szCs w:val="20"/>
                <w:u w:val="single"/>
              </w:rPr>
              <w:t>Activities Performed:</w:t>
            </w:r>
          </w:p>
          <w:p w14:paraId="45B04793"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 existing situations (existing IT and file management system, property data and revenue management practices, etc.)And know the existing system gap type and magnitude.</w:t>
            </w:r>
          </w:p>
          <w:p w14:paraId="16B6BD7A"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Upgrade ULHBRFMS and update the database by incorporating other regular municipal revenue items.</w:t>
            </w:r>
          </w:p>
          <w:p w14:paraId="7B8FBA7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Scale up updated version of the system and updated database model to the rest of 18 ULGs. </w:t>
            </w:r>
          </w:p>
          <w:p w14:paraId="53F0B268"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Structure, organize, and integrate land holding and other municipal revenues (regularly collected revenue) files manually then scan basic documents as listed in the scope of this assignment, create electronic version of the files, from the scanned documents capture basic date and from a database. And make the files suitable for regularization, adjudication, and data migration into the CRPRS and CPTAS. </w:t>
            </w:r>
          </w:p>
          <w:p w14:paraId="53F91785" w14:textId="77777777" w:rsidR="008334E1" w:rsidRPr="004843EC" w:rsidRDefault="008334E1" w:rsidP="006F6BA6">
            <w:pPr>
              <w:numPr>
                <w:ilvl w:val="0"/>
                <w:numId w:val="27"/>
              </w:numPr>
              <w:ind w:left="228" w:hanging="228"/>
              <w:contextualSpacing/>
              <w:jc w:val="both"/>
              <w:rPr>
                <w:rFonts w:ascii="Arial" w:hAnsi="Arial" w:cs="Arial"/>
                <w:sz w:val="20"/>
                <w:szCs w:val="20"/>
                <w:u w:color="00B050"/>
              </w:rPr>
            </w:pPr>
            <w:r w:rsidRPr="004843EC">
              <w:rPr>
                <w:rFonts w:ascii="Arial" w:hAnsi="Arial" w:cs="Arial"/>
                <w:sz w:val="20"/>
                <w:szCs w:val="20"/>
                <w:u w:color="00B050"/>
              </w:rPr>
              <w:t>By in placing the above mentioned system and data base help:-</w:t>
            </w:r>
          </w:p>
          <w:p w14:paraId="16083E0F" w14:textId="77777777" w:rsidR="008334E1" w:rsidRPr="004843EC" w:rsidRDefault="008334E1" w:rsidP="006F6BA6">
            <w:pPr>
              <w:numPr>
                <w:ilvl w:val="2"/>
                <w:numId w:val="29"/>
              </w:numPr>
              <w:spacing w:after="200"/>
              <w:ind w:left="522" w:hanging="174"/>
              <w:contextualSpacing/>
              <w:jc w:val="both"/>
              <w:rPr>
                <w:rFonts w:ascii="Arial" w:hAnsi="Arial" w:cs="Arial"/>
                <w:sz w:val="20"/>
                <w:szCs w:val="20"/>
              </w:rPr>
            </w:pPr>
            <w:r w:rsidRPr="004843EC">
              <w:rPr>
                <w:rFonts w:ascii="Arial" w:hAnsi="Arial" w:cs="Arial"/>
                <w:sz w:val="20"/>
                <w:szCs w:val="20"/>
              </w:rPr>
              <w:t>cities in their land holding and other file reorganization and pre-adjudication finalization effort;</w:t>
            </w:r>
          </w:p>
          <w:p w14:paraId="554178C6" w14:textId="77777777" w:rsidR="008334E1" w:rsidRPr="004843EC" w:rsidRDefault="008334E1" w:rsidP="006F6BA6">
            <w:pPr>
              <w:numPr>
                <w:ilvl w:val="2"/>
                <w:numId w:val="29"/>
              </w:numPr>
              <w:spacing w:after="200"/>
              <w:ind w:left="522" w:hanging="174"/>
              <w:contextualSpacing/>
              <w:jc w:val="both"/>
              <w:rPr>
                <w:rFonts w:ascii="Arial" w:hAnsi="Arial" w:cs="Arial"/>
                <w:sz w:val="20"/>
                <w:szCs w:val="20"/>
              </w:rPr>
            </w:pPr>
            <w:r w:rsidRPr="004843EC">
              <w:rPr>
                <w:rFonts w:ascii="Arial" w:hAnsi="Arial" w:cs="Arial"/>
                <w:sz w:val="20"/>
                <w:szCs w:val="20"/>
              </w:rPr>
              <w:t>Land Administration/Management offices in handling the pre- adjudication required tasks on time with the required quality so that it will facilitate and expedite the adjudication and property right registration process;</w:t>
            </w:r>
          </w:p>
          <w:p w14:paraId="4BC32E07" w14:textId="77777777" w:rsidR="008334E1" w:rsidRPr="004843EC" w:rsidRDefault="008334E1" w:rsidP="006F6BA6">
            <w:pPr>
              <w:numPr>
                <w:ilvl w:val="2"/>
                <w:numId w:val="29"/>
              </w:numPr>
              <w:spacing w:after="200"/>
              <w:ind w:left="522" w:hanging="174"/>
              <w:contextualSpacing/>
              <w:jc w:val="both"/>
              <w:rPr>
                <w:rFonts w:ascii="Arial" w:hAnsi="Arial" w:cs="Arial"/>
                <w:sz w:val="20"/>
                <w:szCs w:val="20"/>
              </w:rPr>
            </w:pPr>
            <w:r w:rsidRPr="004843EC">
              <w:rPr>
                <w:rFonts w:ascii="Arial" w:hAnsi="Arial" w:cs="Arial"/>
                <w:sz w:val="20"/>
                <w:szCs w:val="20"/>
              </w:rPr>
              <w:t>Land Administration/Management offices in rendering services related with land and buildings. Land titling, land transfer, building construction permit etc.</w:t>
            </w:r>
          </w:p>
          <w:p w14:paraId="19C9A42D" w14:textId="77777777" w:rsidR="008334E1" w:rsidRPr="004843EC" w:rsidRDefault="008334E1" w:rsidP="006F6BA6">
            <w:pPr>
              <w:numPr>
                <w:ilvl w:val="2"/>
                <w:numId w:val="29"/>
              </w:numPr>
              <w:spacing w:after="200"/>
              <w:ind w:left="522" w:hanging="174"/>
              <w:contextualSpacing/>
              <w:jc w:val="both"/>
              <w:rPr>
                <w:rFonts w:ascii="Arial" w:hAnsi="Arial" w:cs="Arial"/>
                <w:sz w:val="20"/>
                <w:szCs w:val="20"/>
              </w:rPr>
            </w:pPr>
            <w:r w:rsidRPr="004843EC">
              <w:rPr>
                <w:rFonts w:ascii="Arial" w:hAnsi="Arial" w:cs="Arial"/>
                <w:sz w:val="20"/>
                <w:szCs w:val="20"/>
              </w:rPr>
              <w:t xml:space="preserve">Revalue administering offices in assessing and collecting revenues related with land and buildings. Land titling fee, Land permit annual fee, land lease revenue, land transfer fee and tax, building construction license fee, technical fee, construction materials license fee, etc. </w:t>
            </w:r>
          </w:p>
          <w:p w14:paraId="67AC1FD2" w14:textId="77777777" w:rsidR="008334E1" w:rsidRPr="004843EC" w:rsidRDefault="008334E1" w:rsidP="006F6BA6">
            <w:pPr>
              <w:numPr>
                <w:ilvl w:val="2"/>
                <w:numId w:val="29"/>
              </w:numPr>
              <w:spacing w:after="200"/>
              <w:ind w:left="522" w:hanging="174"/>
              <w:contextualSpacing/>
              <w:jc w:val="both"/>
              <w:rPr>
                <w:rFonts w:ascii="Arial" w:eastAsia="Calibri" w:hAnsi="Arial" w:cs="Arial"/>
                <w:b/>
                <w:color w:val="000000"/>
                <w:sz w:val="20"/>
                <w:szCs w:val="20"/>
                <w:u w:color="00B050"/>
              </w:rPr>
            </w:pPr>
            <w:r w:rsidRPr="004843EC">
              <w:rPr>
                <w:rFonts w:ascii="Arial" w:hAnsi="Arial" w:cs="Arial"/>
                <w:sz w:val="20"/>
                <w:szCs w:val="20"/>
              </w:rPr>
              <w:t xml:space="preserve">And serves as a history tracking subsystem for the Land </w:t>
            </w:r>
            <w:r w:rsidRPr="004843EC">
              <w:rPr>
                <w:rFonts w:ascii="Arial" w:hAnsi="Arial" w:cs="Arial"/>
                <w:sz w:val="20"/>
                <w:szCs w:val="20"/>
                <w:u w:color="00B050"/>
              </w:rPr>
              <w:t>Administration</w:t>
            </w:r>
            <w:r w:rsidRPr="004843EC">
              <w:rPr>
                <w:rFonts w:ascii="Arial" w:hAnsi="Arial" w:cs="Arial"/>
                <w:sz w:val="20"/>
                <w:szCs w:val="20"/>
              </w:rPr>
              <w:t>/Management offices and municipal revenue administering offices.</w:t>
            </w:r>
          </w:p>
        </w:tc>
        <w:tc>
          <w:tcPr>
            <w:tcW w:w="1038" w:type="pct"/>
            <w:tcMar>
              <w:top w:w="0" w:type="dxa"/>
              <w:left w:w="108" w:type="dxa"/>
              <w:bottom w:w="0" w:type="dxa"/>
              <w:right w:w="108" w:type="dxa"/>
            </w:tcMar>
          </w:tcPr>
          <w:p w14:paraId="514DB473"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lastRenderedPageBreak/>
              <w:t>Ministry of urban development and Construction, Ethiopia</w:t>
            </w:r>
          </w:p>
        </w:tc>
        <w:tc>
          <w:tcPr>
            <w:tcW w:w="622" w:type="pct"/>
            <w:tcMar>
              <w:top w:w="0" w:type="dxa"/>
              <w:left w:w="108" w:type="dxa"/>
              <w:bottom w:w="0" w:type="dxa"/>
              <w:right w:w="108" w:type="dxa"/>
            </w:tcMar>
          </w:tcPr>
          <w:p w14:paraId="2D106E9A"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US$ 1,600,000</w:t>
            </w:r>
          </w:p>
        </w:tc>
        <w:tc>
          <w:tcPr>
            <w:tcW w:w="417" w:type="pct"/>
            <w:tcMar>
              <w:top w:w="0" w:type="dxa"/>
              <w:left w:w="108" w:type="dxa"/>
              <w:bottom w:w="0" w:type="dxa"/>
              <w:right w:w="108" w:type="dxa"/>
            </w:tcMar>
          </w:tcPr>
          <w:p w14:paraId="6A6FE714" w14:textId="77777777" w:rsidR="008334E1" w:rsidRPr="004843EC" w:rsidRDefault="008334E1" w:rsidP="0063101C">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Cs/>
                <w:sz w:val="20"/>
                <w:szCs w:val="20"/>
                <w:u w:color="00B050"/>
              </w:rPr>
              <w:t>Sole Consultant</w:t>
            </w:r>
          </w:p>
        </w:tc>
      </w:tr>
      <w:bookmarkEnd w:id="80"/>
      <w:tr w:rsidR="008334E1" w:rsidRPr="004843EC" w14:paraId="25024EA2" w14:textId="77777777" w:rsidTr="004843EC">
        <w:trPr>
          <w:jc w:val="right"/>
        </w:trPr>
        <w:tc>
          <w:tcPr>
            <w:tcW w:w="101" w:type="pct"/>
          </w:tcPr>
          <w:p w14:paraId="56EAFDE1"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01A7F73" w14:textId="77777777" w:rsidR="008334E1" w:rsidRPr="004843EC" w:rsidRDefault="008334E1" w:rsidP="0063101C">
            <w:pPr>
              <w:spacing w:after="200"/>
              <w:jc w:val="both"/>
              <w:rPr>
                <w:rFonts w:ascii="Arial" w:eastAsia="Calibri" w:hAnsi="Arial" w:cs="Arial"/>
                <w:bCs/>
                <w:sz w:val="20"/>
                <w:szCs w:val="20"/>
                <w:u w:color="00B050"/>
              </w:rPr>
            </w:pPr>
            <w:r w:rsidRPr="004843EC">
              <w:rPr>
                <w:rFonts w:ascii="Arial" w:eastAsia="Calibri" w:hAnsi="Arial" w:cs="Arial"/>
                <w:bCs/>
                <w:sz w:val="20"/>
                <w:szCs w:val="20"/>
                <w:u w:color="00B050"/>
              </w:rPr>
              <w:t>3 months</w:t>
            </w:r>
          </w:p>
          <w:p w14:paraId="63982908" w14:textId="77777777" w:rsidR="008334E1" w:rsidRPr="004843EC" w:rsidRDefault="008334E1" w:rsidP="0063101C">
            <w:pPr>
              <w:spacing w:after="200"/>
              <w:jc w:val="both"/>
              <w:rPr>
                <w:rFonts w:ascii="Arial" w:hAnsi="Arial" w:cs="Arial"/>
                <w:sz w:val="20"/>
                <w:szCs w:val="20"/>
                <w:u w:color="00B050"/>
              </w:rPr>
            </w:pPr>
            <w:r w:rsidRPr="004843EC">
              <w:rPr>
                <w:rFonts w:ascii="Arial" w:eastAsia="Calibri" w:hAnsi="Arial" w:cs="Arial"/>
                <w:bCs/>
                <w:sz w:val="20"/>
                <w:szCs w:val="20"/>
                <w:u w:color="00B050"/>
              </w:rPr>
              <w:lastRenderedPageBreak/>
              <w:t xml:space="preserve">September 2015 to January 2016 </w:t>
            </w:r>
          </w:p>
        </w:tc>
        <w:tc>
          <w:tcPr>
            <w:tcW w:w="2373" w:type="pct"/>
            <w:tcMar>
              <w:top w:w="0" w:type="dxa"/>
              <w:left w:w="108" w:type="dxa"/>
              <w:bottom w:w="0" w:type="dxa"/>
              <w:right w:w="108" w:type="dxa"/>
            </w:tcMar>
          </w:tcPr>
          <w:p w14:paraId="5F6AF1F8" w14:textId="77777777" w:rsidR="008334E1" w:rsidRPr="004843EC" w:rsidRDefault="008334E1" w:rsidP="0063101C">
            <w:pPr>
              <w:jc w:val="both"/>
              <w:rPr>
                <w:rFonts w:ascii="Arial" w:eastAsia="Calibri" w:hAnsi="Arial" w:cs="Arial"/>
                <w:b/>
                <w:color w:val="000000"/>
                <w:sz w:val="20"/>
                <w:szCs w:val="20"/>
                <w:u w:color="00B050"/>
              </w:rPr>
            </w:pPr>
            <w:bookmarkStart w:id="82" w:name="_Hlk142661354"/>
            <w:r w:rsidRPr="004843EC">
              <w:rPr>
                <w:rFonts w:ascii="Arial" w:eastAsia="Calibri" w:hAnsi="Arial" w:cs="Arial"/>
                <w:b/>
                <w:color w:val="000000"/>
                <w:sz w:val="20"/>
                <w:szCs w:val="20"/>
                <w:u w:color="00B050"/>
              </w:rPr>
              <w:lastRenderedPageBreak/>
              <w:t>Consulting Services to Design a Transaction Processing Hub for the Microfinance and Financial Cooperatives Industry in Malawi.</w:t>
            </w:r>
          </w:p>
          <w:bookmarkEnd w:id="82"/>
          <w:p w14:paraId="24D19DAC" w14:textId="77777777" w:rsidR="008334E1" w:rsidRPr="004843EC" w:rsidRDefault="008334E1" w:rsidP="0063101C">
            <w:pPr>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lastRenderedPageBreak/>
              <w:t xml:space="preserve">AHC was contracted by the Reserve Bank of Malawi to design a Transaction </w:t>
            </w:r>
            <w:r w:rsidRPr="004843EC">
              <w:rPr>
                <w:rFonts w:ascii="Arial" w:eastAsia="Calibri" w:hAnsi="Arial" w:cs="Arial"/>
                <w:sz w:val="20"/>
                <w:szCs w:val="20"/>
                <w:u w:color="00B050"/>
                <w:lang w:eastAsia="ar-SA"/>
              </w:rPr>
              <w:t>Processing</w:t>
            </w:r>
            <w:r w:rsidRPr="004843EC">
              <w:rPr>
                <w:rFonts w:ascii="Arial" w:eastAsia="Calibri" w:hAnsi="Arial" w:cs="Arial"/>
                <w:color w:val="000000"/>
                <w:sz w:val="20"/>
                <w:szCs w:val="20"/>
                <w:u w:color="00B050"/>
              </w:rPr>
              <w:t xml:space="preserve"> Hub for Microfinance Institutions and Financial Cooperatives that would improve, among other things, the processing efficiency of small-value transactions, microfinance core banking and mobile phone-based applications while allowing for down streaming of services such as credit referencing services and interconnection to national switch. </w:t>
            </w:r>
          </w:p>
          <w:p w14:paraId="189A9C83" w14:textId="77777777" w:rsidR="008334E1" w:rsidRPr="004843EC" w:rsidRDefault="008334E1" w:rsidP="0063101C">
            <w:pPr>
              <w:contextualSpacing/>
              <w:jc w:val="both"/>
              <w:rPr>
                <w:rFonts w:ascii="Arial" w:eastAsia="Calibri" w:hAnsi="Arial" w:cs="Arial"/>
                <w:b/>
                <w:bCs/>
                <w:color w:val="000000"/>
                <w:sz w:val="20"/>
                <w:szCs w:val="20"/>
                <w:u w:color="00B050"/>
              </w:rPr>
            </w:pPr>
            <w:r w:rsidRPr="004843EC">
              <w:rPr>
                <w:rFonts w:ascii="Arial" w:eastAsia="Calibri" w:hAnsi="Arial" w:cs="Arial"/>
                <w:b/>
                <w:bCs/>
                <w:color w:val="000000"/>
                <w:sz w:val="20"/>
                <w:szCs w:val="20"/>
                <w:u w:color="00B050"/>
              </w:rPr>
              <w:t>The assignment involved the following tasks:</w:t>
            </w:r>
          </w:p>
          <w:p w14:paraId="7E731CEF" w14:textId="77777777" w:rsidR="008334E1" w:rsidRPr="004843EC" w:rsidRDefault="008334E1" w:rsidP="0063101C">
            <w:pPr>
              <w:contextualSpacing/>
              <w:jc w:val="both"/>
              <w:rPr>
                <w:rFonts w:ascii="Arial" w:eastAsia="Calibri" w:hAnsi="Arial" w:cs="Arial"/>
                <w:b/>
                <w:bCs/>
                <w:color w:val="000000"/>
                <w:sz w:val="20"/>
                <w:szCs w:val="20"/>
                <w:u w:color="00B050"/>
              </w:rPr>
            </w:pPr>
          </w:p>
          <w:p w14:paraId="212A0ABE" w14:textId="77777777" w:rsidR="008334E1" w:rsidRPr="004843EC" w:rsidRDefault="008334E1" w:rsidP="0063101C">
            <w:pPr>
              <w:contextualSpacing/>
              <w:jc w:val="both"/>
              <w:rPr>
                <w:rFonts w:ascii="Arial" w:eastAsia="Calibri" w:hAnsi="Arial" w:cs="Arial"/>
                <w:b/>
                <w:bCs/>
                <w:color w:val="000000"/>
                <w:sz w:val="20"/>
                <w:szCs w:val="20"/>
                <w:u w:color="00B050"/>
              </w:rPr>
            </w:pPr>
            <w:r w:rsidRPr="004843EC">
              <w:rPr>
                <w:rFonts w:ascii="Arial" w:eastAsia="Calibri" w:hAnsi="Arial" w:cs="Arial"/>
                <w:b/>
                <w:bCs/>
                <w:color w:val="000000"/>
                <w:sz w:val="20"/>
                <w:szCs w:val="20"/>
                <w:u w:color="00B050"/>
              </w:rPr>
              <w:t>Stakeholder Consultations &amp; Validations:</w:t>
            </w:r>
          </w:p>
          <w:p w14:paraId="64EACFB2" w14:textId="77777777" w:rsidR="008334E1" w:rsidRPr="004843EC" w:rsidRDefault="008334E1" w:rsidP="006F6BA6">
            <w:pPr>
              <w:numPr>
                <w:ilvl w:val="0"/>
                <w:numId w:val="27"/>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interviews and workshops with key stakeholders from the microfinance and financial cooperatives industry, Reserve Bank of Malawi, and relevant government agencies to understand their requirements and gather insights for the design of the transaction processing hub.</w:t>
            </w:r>
          </w:p>
          <w:p w14:paraId="1F2ED41B" w14:textId="77777777" w:rsidR="008334E1" w:rsidRPr="004843EC" w:rsidRDefault="008334E1" w:rsidP="006F6BA6">
            <w:pPr>
              <w:numPr>
                <w:ilvl w:val="0"/>
                <w:numId w:val="27"/>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Organized validation sessions to present the proposed design of the transaction processing hub to stakeholders and incorporated their feedback and suggestions into the final design.</w:t>
            </w:r>
          </w:p>
          <w:p w14:paraId="628BCD9F" w14:textId="77777777" w:rsidR="008334E1" w:rsidRPr="004843EC" w:rsidRDefault="008334E1" w:rsidP="006F6BA6">
            <w:pPr>
              <w:numPr>
                <w:ilvl w:val="0"/>
                <w:numId w:val="27"/>
              </w:numPr>
              <w:ind w:left="162" w:hanging="162"/>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Engaged with representatives of microfinance institutions and financial cooperatives to gather their perspectives and ensure that the design</w:t>
            </w:r>
            <w:r w:rsidRPr="004843EC">
              <w:rPr>
                <w:rFonts w:ascii="Arial" w:eastAsia="Calibri" w:hAnsi="Arial" w:cs="Arial"/>
                <w:color w:val="000000"/>
                <w:sz w:val="20"/>
                <w:szCs w:val="20"/>
                <w:u w:color="00B050"/>
              </w:rPr>
              <w:t xml:space="preserve"> of the transaction processing hub meets their specific needs and enhances their operational efficiency.</w:t>
            </w:r>
          </w:p>
          <w:p w14:paraId="285C4759" w14:textId="77777777" w:rsidR="008334E1" w:rsidRPr="004843EC" w:rsidRDefault="008334E1" w:rsidP="0063101C">
            <w:pPr>
              <w:contextualSpacing/>
              <w:jc w:val="both"/>
              <w:rPr>
                <w:rFonts w:ascii="Arial" w:eastAsia="Calibri" w:hAnsi="Arial" w:cs="Arial"/>
                <w:b/>
                <w:bCs/>
                <w:color w:val="000000"/>
                <w:sz w:val="20"/>
                <w:szCs w:val="20"/>
                <w:u w:color="00B050"/>
              </w:rPr>
            </w:pPr>
          </w:p>
          <w:p w14:paraId="7729DB19" w14:textId="77777777" w:rsidR="008334E1" w:rsidRPr="004843EC" w:rsidRDefault="008334E1" w:rsidP="0063101C">
            <w:pPr>
              <w:contextualSpacing/>
              <w:jc w:val="both"/>
              <w:rPr>
                <w:rFonts w:ascii="Arial" w:eastAsia="Calibri" w:hAnsi="Arial" w:cs="Arial"/>
                <w:b/>
                <w:bCs/>
                <w:color w:val="000000"/>
                <w:sz w:val="20"/>
                <w:szCs w:val="20"/>
                <w:u w:color="00B050"/>
              </w:rPr>
            </w:pPr>
            <w:r w:rsidRPr="004843EC">
              <w:rPr>
                <w:rFonts w:ascii="Arial" w:eastAsia="Calibri" w:hAnsi="Arial" w:cs="Arial"/>
                <w:b/>
                <w:bCs/>
                <w:color w:val="000000"/>
                <w:sz w:val="20"/>
                <w:szCs w:val="20"/>
                <w:u w:color="00B050"/>
              </w:rPr>
              <w:t>Benchmarking &amp; Best Practices:</w:t>
            </w:r>
          </w:p>
          <w:p w14:paraId="1BC75003" w14:textId="77777777" w:rsidR="008334E1" w:rsidRPr="004843EC" w:rsidRDefault="008334E1" w:rsidP="006F6BA6">
            <w:pPr>
              <w:numPr>
                <w:ilvl w:val="0"/>
                <w:numId w:val="27"/>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Researched and analyzed transaction processing hubs and best practices in the microfinance industry, both domestically and internationally, to identify benchmarking standards and gather insights for the design of a robust and efficient system.</w:t>
            </w:r>
          </w:p>
          <w:p w14:paraId="4855355E" w14:textId="77777777" w:rsidR="008334E1" w:rsidRPr="004843EC" w:rsidRDefault="008334E1" w:rsidP="006F6BA6">
            <w:pPr>
              <w:numPr>
                <w:ilvl w:val="0"/>
                <w:numId w:val="27"/>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comparative analysis of existing transaction processing hubs in similar industries and countries to understand their functionalities, scalability, and technological advancements, providing valuable inputs for the design of the hub for the microfinance and financial cooperatives industry in Malawi.</w:t>
            </w:r>
          </w:p>
          <w:p w14:paraId="07ED2C6C" w14:textId="77777777" w:rsidR="008334E1" w:rsidRPr="004843EC" w:rsidRDefault="008334E1" w:rsidP="006F6BA6">
            <w:pPr>
              <w:numPr>
                <w:ilvl w:val="0"/>
                <w:numId w:val="27"/>
              </w:numPr>
              <w:ind w:left="162" w:hanging="162"/>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Reviewed industry standards, regulations, and frameworks related to transaction processing systems to ensure compliance and incorporate best practices in areas such as data security, transaction efficiency</w:t>
            </w:r>
            <w:r w:rsidRPr="004843EC">
              <w:rPr>
                <w:rFonts w:ascii="Arial" w:eastAsia="Calibri" w:hAnsi="Arial" w:cs="Arial"/>
                <w:color w:val="000000"/>
                <w:sz w:val="20"/>
                <w:szCs w:val="20"/>
                <w:u w:color="00B050"/>
              </w:rPr>
              <w:t>, and interoperability.</w:t>
            </w:r>
          </w:p>
          <w:p w14:paraId="30CDD379" w14:textId="77777777" w:rsidR="008334E1" w:rsidRPr="004843EC" w:rsidRDefault="008334E1" w:rsidP="0063101C">
            <w:pPr>
              <w:contextualSpacing/>
              <w:jc w:val="both"/>
              <w:rPr>
                <w:rFonts w:ascii="Arial" w:eastAsia="Calibri" w:hAnsi="Arial" w:cs="Arial"/>
                <w:b/>
                <w:bCs/>
                <w:color w:val="000000"/>
                <w:sz w:val="20"/>
                <w:szCs w:val="20"/>
                <w:u w:color="00B050"/>
              </w:rPr>
            </w:pPr>
          </w:p>
          <w:p w14:paraId="63369130" w14:textId="77777777" w:rsidR="008334E1" w:rsidRPr="004843EC" w:rsidRDefault="008334E1" w:rsidP="0063101C">
            <w:pPr>
              <w:contextualSpacing/>
              <w:jc w:val="both"/>
              <w:rPr>
                <w:rFonts w:ascii="Arial" w:eastAsia="Calibri" w:hAnsi="Arial" w:cs="Arial"/>
                <w:b/>
                <w:bCs/>
                <w:color w:val="000000"/>
                <w:sz w:val="20"/>
                <w:szCs w:val="20"/>
                <w:u w:color="00B050"/>
              </w:rPr>
            </w:pPr>
            <w:r w:rsidRPr="004843EC">
              <w:rPr>
                <w:rFonts w:ascii="Arial" w:eastAsia="Calibri" w:hAnsi="Arial" w:cs="Arial"/>
                <w:b/>
                <w:bCs/>
                <w:color w:val="000000"/>
                <w:sz w:val="20"/>
                <w:szCs w:val="20"/>
                <w:u w:color="00B050"/>
              </w:rPr>
              <w:lastRenderedPageBreak/>
              <w:t>Gap Analysis:</w:t>
            </w:r>
          </w:p>
          <w:p w14:paraId="3F6CBC2C" w14:textId="77777777" w:rsidR="008334E1" w:rsidRPr="004843EC" w:rsidRDefault="008334E1" w:rsidP="006F6BA6">
            <w:pPr>
              <w:numPr>
                <w:ilvl w:val="0"/>
                <w:numId w:val="27"/>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Assessed the current transaction processing systems used by microfinance institutions and financial cooperatives in Malawi to identify gaps and limitations in terms of speed, reliability, data integrity, and overall performance.</w:t>
            </w:r>
          </w:p>
          <w:p w14:paraId="497BC6BD" w14:textId="77777777" w:rsidR="008334E1" w:rsidRPr="004843EC" w:rsidRDefault="008334E1" w:rsidP="006F6BA6">
            <w:pPr>
              <w:numPr>
                <w:ilvl w:val="0"/>
                <w:numId w:val="27"/>
              </w:numPr>
              <w:ind w:left="162" w:hanging="162"/>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 comprehensive analysis of the existing infrastructure, technologies, and processes related to transaction processing, identifying areas for improvement and optimization in order to enhance the overall efficiency and effectiveness of the system.</w:t>
            </w:r>
          </w:p>
          <w:p w14:paraId="2C8429F0" w14:textId="77777777" w:rsidR="008334E1" w:rsidRPr="004843EC" w:rsidRDefault="008334E1" w:rsidP="006F6BA6">
            <w:pPr>
              <w:numPr>
                <w:ilvl w:val="0"/>
                <w:numId w:val="27"/>
              </w:numPr>
              <w:ind w:left="162" w:hanging="162"/>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Evaluated the alignment of the current transaction processing systems with the regulatory requirements and industry standards, identifying any gaps and proposing necessary enhancements to ensure</w:t>
            </w:r>
            <w:r w:rsidRPr="004843EC">
              <w:rPr>
                <w:rFonts w:ascii="Arial" w:eastAsia="Calibri" w:hAnsi="Arial" w:cs="Arial"/>
                <w:color w:val="000000"/>
                <w:sz w:val="20"/>
                <w:szCs w:val="20"/>
                <w:u w:color="00B050"/>
              </w:rPr>
              <w:t xml:space="preserve"> compliance and mitigate risks.</w:t>
            </w:r>
          </w:p>
          <w:p w14:paraId="65499787" w14:textId="77777777" w:rsidR="008334E1" w:rsidRPr="004843EC" w:rsidRDefault="008334E1" w:rsidP="0063101C">
            <w:pPr>
              <w:contextualSpacing/>
              <w:jc w:val="both"/>
              <w:rPr>
                <w:rFonts w:ascii="Arial" w:eastAsia="Calibri" w:hAnsi="Arial" w:cs="Arial"/>
                <w:b/>
                <w:bCs/>
                <w:color w:val="000000"/>
                <w:sz w:val="20"/>
                <w:szCs w:val="20"/>
                <w:u w:val="single" w:color="00B050"/>
              </w:rPr>
            </w:pPr>
            <w:r w:rsidRPr="004843EC">
              <w:rPr>
                <w:rFonts w:ascii="Arial" w:eastAsia="Calibri" w:hAnsi="Arial" w:cs="Arial"/>
                <w:b/>
                <w:bCs/>
                <w:color w:val="000000"/>
                <w:sz w:val="20"/>
                <w:szCs w:val="20"/>
                <w:u w:val="single" w:color="00B050"/>
              </w:rPr>
              <w:t>Other Tasks</w:t>
            </w:r>
          </w:p>
          <w:p w14:paraId="534710D9"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Conducting background research of the sector which includes MFIs and SACCOs to understand its landscape;</w:t>
            </w:r>
          </w:p>
          <w:p w14:paraId="685E49D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Understanding the sector expectations and advising on the overall implementation of the Hub project;</w:t>
            </w:r>
          </w:p>
          <w:p w14:paraId="0444BF37"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Gaining an appreciation of technical and business requirements of the processing hub;</w:t>
            </w:r>
          </w:p>
          <w:p w14:paraId="5C68543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Surveying the management information systems currently in use in the sector, MIS requirements, HR support, connectivity issues, etc.;</w:t>
            </w:r>
          </w:p>
          <w:p w14:paraId="29743E91"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Conducting an analysis of the sector’s management Information capacity needs and the role of a multi-user transaction processing hub in meeting such needs;</w:t>
            </w:r>
          </w:p>
          <w:p w14:paraId="6B91001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Identifying options available to meet current and future needs of the sector; </w:t>
            </w:r>
          </w:p>
          <w:p w14:paraId="34BC5947"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Assessing the operational environments and how these will need to adapt to the new Hub arrangements;</w:t>
            </w:r>
          </w:p>
          <w:p w14:paraId="38B9CF30" w14:textId="77777777" w:rsidR="008334E1" w:rsidRPr="004843EC" w:rsidRDefault="008334E1" w:rsidP="006F6BA6">
            <w:pPr>
              <w:numPr>
                <w:ilvl w:val="0"/>
                <w:numId w:val="27"/>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Supporting efforts already underway to establish and formalize project management structures for the initiative that includes the involvement of executive-level officials at both RBM and beneficiary institutions in order to strengthen outcomes, address expected implementation obstacles, speeding</w:t>
            </w:r>
            <w:r w:rsidRPr="004843EC">
              <w:rPr>
                <w:rFonts w:ascii="Arial" w:eastAsia="Calibri" w:hAnsi="Arial" w:cs="Arial"/>
                <w:color w:val="000000"/>
                <w:sz w:val="20"/>
                <w:szCs w:val="20"/>
                <w:u w:color="00B050"/>
              </w:rPr>
              <w:t>-up and securing authority and approvals needed to progress the initiative at each successive phase;</w:t>
            </w:r>
          </w:p>
          <w:p w14:paraId="4B4E2879"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color w:val="000000"/>
                <w:sz w:val="20"/>
                <w:szCs w:val="20"/>
                <w:u w:color="00B050"/>
              </w:rPr>
              <w:t xml:space="preserve">Developing specifications regarding the architecture and </w:t>
            </w:r>
            <w:r w:rsidRPr="004843EC">
              <w:rPr>
                <w:rFonts w:ascii="Arial" w:eastAsia="Calibri" w:hAnsi="Arial" w:cs="Arial"/>
                <w:sz w:val="20"/>
                <w:szCs w:val="20"/>
                <w:u w:color="00B050"/>
                <w:lang w:eastAsia="ar-SA"/>
              </w:rPr>
              <w:t>design of the hub;</w:t>
            </w:r>
          </w:p>
          <w:p w14:paraId="1073811A"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Creating a detailed operational model of the hub including management structure, security details of the platform needed which include: a Technological Definition of the appropriate hub; an analysis of the technological environment available and required for the hub; a definition of the skills and knowledge sets required for the successful implementation of the hub; essential technical conditions and options for the project; an outline of Project Metrics, performance, benchmarks to be used; and Technological Standards to be followed;</w:t>
            </w:r>
          </w:p>
          <w:p w14:paraId="3A2C7F7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Designing and developing a business model that takes into consideration the rapid and continuing technological evolution and convergence in the communications sector and the microfinance sector as well as its impact on the costs, pricing, and development of services;</w:t>
            </w:r>
          </w:p>
          <w:p w14:paraId="5821BFF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Developing minimum standards to connect with existing/running MIS of other institutions as well as ability to facilitate reporting to Registrar, Credit Reference Bureau; and linkage to National Switch, Automated Transfer System (ATS) and Telecommunication Service Providers; </w:t>
            </w:r>
          </w:p>
          <w:p w14:paraId="21CEE749"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Preparing a presentation on the needs identified and the model design recommended for the appreciation of the Steering Committee and Stakeholders;</w:t>
            </w:r>
          </w:p>
          <w:p w14:paraId="198BB2F7"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precise estimates of hub design, equipment needs and capacity, resulting capital expenditure and operating costs needed for the infrastructure to meet the identified present and future needs of the sector;</w:t>
            </w:r>
          </w:p>
          <w:p w14:paraId="1F5D603C" w14:textId="77777777" w:rsidR="008334E1" w:rsidRPr="004843EC" w:rsidRDefault="008334E1" w:rsidP="006F6BA6">
            <w:pPr>
              <w:numPr>
                <w:ilvl w:val="0"/>
                <w:numId w:val="27"/>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Preparing estimates of rates of return for the hub’s initial investment costs, including the embedded data handling, transmission, control, storage and services housing as well as conducting</w:t>
            </w:r>
            <w:r w:rsidRPr="004843EC">
              <w:rPr>
                <w:rFonts w:ascii="Arial" w:eastAsia="Calibri" w:hAnsi="Arial" w:cs="Arial"/>
                <w:color w:val="000000"/>
                <w:sz w:val="20"/>
                <w:szCs w:val="20"/>
                <w:u w:color="00B050"/>
              </w:rPr>
              <w:t xml:space="preserve"> scenario analysis of trends, project risks and total cost;</w:t>
            </w:r>
          </w:p>
          <w:p w14:paraId="5C41A19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Analysing the budgetary and financial impacts of the Project and estimating investment requirements (including import content) of the project over the first five years of operations;</w:t>
            </w:r>
          </w:p>
          <w:p w14:paraId="5CE19FE8"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Quantifying the amount of counterpart funds needed to be contributed by the project as well as by players (users) of the hub;</w:t>
            </w:r>
          </w:p>
          <w:p w14:paraId="56C0770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Assessing all aspects of project feasibility (technical, economic, financial, political, legal and organizational) and their interrelations;</w:t>
            </w:r>
          </w:p>
          <w:p w14:paraId="30A20E2C"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Preparing economic scenarios, risk analysis, rate return analysis, analysis of total cost of operation for the first five years of operations;</w:t>
            </w:r>
          </w:p>
          <w:p w14:paraId="54067949"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Quantifying the economic development benefits to the sector and the country that would arise from the project; and</w:t>
            </w:r>
          </w:p>
          <w:p w14:paraId="1767D46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Identifying and assessing the developmental outcomes that would be expected if the Project is implemented in accordance with the recommendations of the Study;</w:t>
            </w:r>
          </w:p>
          <w:p w14:paraId="054CB9C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Designing and proposing the organizational structure and requirements that would meet the needs of the project as an entity;</w:t>
            </w:r>
          </w:p>
          <w:p w14:paraId="6B7EF36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Identifying and prioritizing corporate governance issues that are necessary and critical to support the business plan of the hub;</w:t>
            </w:r>
          </w:p>
          <w:p w14:paraId="004BE161"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Defining the qualifications of the personnel needed to carry out the project;</w:t>
            </w:r>
          </w:p>
          <w:p w14:paraId="7A11F391"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Defining the respective roles and relationships of the staff, user institutions, RBM, etc.;</w:t>
            </w:r>
          </w:p>
          <w:p w14:paraId="1DB9FDC3"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Outlining key success factors and foreseeable, barriers to success, both external and internal;</w:t>
            </w:r>
          </w:p>
          <w:p w14:paraId="0348DBEA"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Assessing and determining the critical success factors for the implementation of the hub;</w:t>
            </w:r>
          </w:p>
          <w:p w14:paraId="1D294AB8" w14:textId="77777777" w:rsidR="008334E1" w:rsidRPr="004843EC" w:rsidRDefault="008334E1" w:rsidP="006F6BA6">
            <w:pPr>
              <w:numPr>
                <w:ilvl w:val="0"/>
                <w:numId w:val="27"/>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Defining</w:t>
            </w:r>
            <w:r w:rsidRPr="004843EC">
              <w:rPr>
                <w:rFonts w:ascii="Arial" w:eastAsia="Calibri" w:hAnsi="Arial" w:cs="Arial"/>
                <w:color w:val="000000"/>
                <w:sz w:val="20"/>
                <w:szCs w:val="20"/>
                <w:u w:color="00B050"/>
              </w:rPr>
              <w:t xml:space="preserve"> successful change management process(es) for the sector;</w:t>
            </w:r>
          </w:p>
          <w:p w14:paraId="54243CDA" w14:textId="77777777" w:rsidR="008334E1" w:rsidRPr="004843EC" w:rsidRDefault="008334E1" w:rsidP="006F6BA6">
            <w:pPr>
              <w:numPr>
                <w:ilvl w:val="0"/>
                <w:numId w:val="27"/>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Preparing </w:t>
            </w:r>
            <w:r w:rsidRPr="004843EC">
              <w:rPr>
                <w:rFonts w:ascii="Arial" w:eastAsia="Calibri" w:hAnsi="Arial" w:cs="Arial"/>
                <w:sz w:val="20"/>
                <w:szCs w:val="20"/>
                <w:u w:color="00B050"/>
                <w:lang w:eastAsia="ar-SA"/>
              </w:rPr>
              <w:t>bidding</w:t>
            </w:r>
            <w:r w:rsidRPr="004843EC">
              <w:rPr>
                <w:rFonts w:ascii="Arial" w:eastAsia="Calibri" w:hAnsi="Arial" w:cs="Arial"/>
                <w:color w:val="000000"/>
                <w:sz w:val="20"/>
                <w:szCs w:val="20"/>
                <w:u w:color="00B050"/>
              </w:rPr>
              <w:t xml:space="preserve"> documents that cover all of the goods and services needed for project implementation; and</w:t>
            </w:r>
          </w:p>
          <w:p w14:paraId="0D3F5708" w14:textId="77777777" w:rsidR="008334E1" w:rsidRPr="004843EC" w:rsidRDefault="008334E1" w:rsidP="006F6BA6">
            <w:pPr>
              <w:numPr>
                <w:ilvl w:val="0"/>
                <w:numId w:val="27"/>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Developing a timetable for project implementation including a timeline for publicizing the bids and for awarding the contract(s) for the goods and services required in line with World Bank procedures.</w:t>
            </w:r>
          </w:p>
        </w:tc>
        <w:tc>
          <w:tcPr>
            <w:tcW w:w="1038" w:type="pct"/>
            <w:tcMar>
              <w:top w:w="0" w:type="dxa"/>
              <w:left w:w="108" w:type="dxa"/>
              <w:bottom w:w="0" w:type="dxa"/>
              <w:right w:w="108" w:type="dxa"/>
            </w:tcMar>
          </w:tcPr>
          <w:p w14:paraId="51FA8D98" w14:textId="77777777" w:rsidR="008334E1" w:rsidRPr="004843EC" w:rsidRDefault="008334E1" w:rsidP="0063101C">
            <w:pPr>
              <w:autoSpaceDE w:val="0"/>
              <w:autoSpaceDN w:val="0"/>
              <w:adjustRightInd w:val="0"/>
              <w:spacing w:after="200"/>
              <w:jc w:val="both"/>
              <w:rPr>
                <w:rFonts w:ascii="Arial" w:hAnsi="Arial" w:cs="Arial"/>
                <w:sz w:val="20"/>
                <w:szCs w:val="20"/>
                <w:u w:color="00B050"/>
              </w:rPr>
            </w:pPr>
            <w:bookmarkStart w:id="83" w:name="_Hlk142661360"/>
            <w:r w:rsidRPr="004843EC">
              <w:rPr>
                <w:rFonts w:ascii="Arial" w:hAnsi="Arial" w:cs="Arial"/>
                <w:sz w:val="20"/>
                <w:szCs w:val="20"/>
                <w:u w:color="00B050"/>
              </w:rPr>
              <w:lastRenderedPageBreak/>
              <w:t xml:space="preserve">Reserve Bank of Malawi under the Financial Sector and </w:t>
            </w:r>
            <w:r w:rsidRPr="004843EC">
              <w:rPr>
                <w:rFonts w:ascii="Arial" w:hAnsi="Arial" w:cs="Arial"/>
                <w:sz w:val="20"/>
                <w:szCs w:val="20"/>
                <w:u w:color="00B050"/>
              </w:rPr>
              <w:lastRenderedPageBreak/>
              <w:t xml:space="preserve">Technical Assistance Project (World Bank) </w:t>
            </w:r>
          </w:p>
          <w:bookmarkEnd w:id="83"/>
          <w:p w14:paraId="1416E932" w14:textId="77777777" w:rsidR="008334E1" w:rsidRPr="004843EC" w:rsidRDefault="008334E1" w:rsidP="0063101C">
            <w:pPr>
              <w:autoSpaceDE w:val="0"/>
              <w:autoSpaceDN w:val="0"/>
              <w:adjustRightInd w:val="0"/>
              <w:spacing w:after="200"/>
              <w:jc w:val="both"/>
              <w:rPr>
                <w:rFonts w:ascii="Arial" w:hAnsi="Arial" w:cs="Arial"/>
                <w:sz w:val="20"/>
                <w:szCs w:val="20"/>
                <w:u w:color="00B050"/>
              </w:rPr>
            </w:pPr>
          </w:p>
          <w:p w14:paraId="4DFCE8FF" w14:textId="77777777" w:rsidR="008334E1" w:rsidRPr="004843EC" w:rsidRDefault="008334E1" w:rsidP="0063101C">
            <w:pPr>
              <w:autoSpaceDE w:val="0"/>
              <w:autoSpaceDN w:val="0"/>
              <w:adjustRightInd w:val="0"/>
              <w:spacing w:after="200"/>
              <w:jc w:val="both"/>
              <w:rPr>
                <w:rFonts w:ascii="Arial" w:hAnsi="Arial" w:cs="Arial"/>
                <w:color w:val="000000"/>
                <w:sz w:val="20"/>
                <w:szCs w:val="20"/>
                <w:u w:color="00B050"/>
              </w:rPr>
            </w:pPr>
            <w:r w:rsidRPr="004843EC">
              <w:rPr>
                <w:rFonts w:ascii="Arial" w:hAnsi="Arial" w:cs="Arial"/>
                <w:sz w:val="20"/>
                <w:szCs w:val="20"/>
                <w:u w:color="00B050"/>
              </w:rPr>
              <w:t xml:space="preserve">Malawi </w:t>
            </w:r>
          </w:p>
        </w:tc>
        <w:tc>
          <w:tcPr>
            <w:tcW w:w="622" w:type="pct"/>
            <w:tcMar>
              <w:top w:w="0" w:type="dxa"/>
              <w:left w:w="108" w:type="dxa"/>
              <w:bottom w:w="0" w:type="dxa"/>
              <w:right w:w="108" w:type="dxa"/>
            </w:tcMar>
          </w:tcPr>
          <w:p w14:paraId="7A836390" w14:textId="77777777" w:rsidR="008334E1" w:rsidRPr="004843EC" w:rsidRDefault="008334E1" w:rsidP="0063101C">
            <w:pPr>
              <w:autoSpaceDE w:val="0"/>
              <w:autoSpaceDN w:val="0"/>
              <w:adjustRightInd w:val="0"/>
              <w:spacing w:after="200"/>
              <w:jc w:val="both"/>
              <w:rPr>
                <w:rFonts w:ascii="Arial" w:hAnsi="Arial" w:cs="Arial"/>
                <w:bCs/>
                <w:sz w:val="20"/>
                <w:szCs w:val="20"/>
                <w:u w:color="00B050"/>
              </w:rPr>
            </w:pPr>
            <w:r w:rsidRPr="004843EC">
              <w:rPr>
                <w:rFonts w:ascii="Arial" w:hAnsi="Arial" w:cs="Arial"/>
                <w:sz w:val="20"/>
                <w:szCs w:val="20"/>
                <w:u w:color="00B050"/>
              </w:rPr>
              <w:lastRenderedPageBreak/>
              <w:t xml:space="preserve">US$ </w:t>
            </w:r>
            <w:r w:rsidRPr="004843EC">
              <w:rPr>
                <w:rFonts w:ascii="Arial" w:hAnsi="Arial" w:cs="Arial"/>
                <w:bCs/>
                <w:sz w:val="20"/>
                <w:szCs w:val="20"/>
                <w:u w:color="00B050"/>
              </w:rPr>
              <w:t>164,320</w:t>
            </w:r>
          </w:p>
        </w:tc>
        <w:tc>
          <w:tcPr>
            <w:tcW w:w="417" w:type="pct"/>
            <w:tcMar>
              <w:top w:w="0" w:type="dxa"/>
              <w:left w:w="108" w:type="dxa"/>
              <w:bottom w:w="0" w:type="dxa"/>
              <w:right w:w="108" w:type="dxa"/>
            </w:tcMar>
          </w:tcPr>
          <w:p w14:paraId="1D8F7EDB" w14:textId="77777777" w:rsidR="008334E1" w:rsidRPr="004843EC" w:rsidRDefault="008334E1" w:rsidP="0063101C">
            <w:pPr>
              <w:autoSpaceDE w:val="0"/>
              <w:autoSpaceDN w:val="0"/>
              <w:adjustRightInd w:val="0"/>
              <w:spacing w:after="200"/>
              <w:jc w:val="both"/>
              <w:rPr>
                <w:rFonts w:ascii="Arial" w:eastAsia="Calibri" w:hAnsi="Arial" w:cs="Arial"/>
                <w:bCs/>
                <w:sz w:val="20"/>
                <w:szCs w:val="20"/>
                <w:u w:color="00B050"/>
              </w:rPr>
            </w:pPr>
            <w:r w:rsidRPr="004843EC">
              <w:rPr>
                <w:rFonts w:ascii="Arial" w:eastAsia="Calibri" w:hAnsi="Arial" w:cs="Arial"/>
                <w:bCs/>
                <w:sz w:val="20"/>
                <w:szCs w:val="20"/>
                <w:u w:color="00B050"/>
              </w:rPr>
              <w:t>Sole Consultant</w:t>
            </w:r>
          </w:p>
        </w:tc>
      </w:tr>
      <w:tr w:rsidR="008334E1" w:rsidRPr="004843EC" w14:paraId="65B7CD29" w14:textId="77777777" w:rsidTr="004843EC">
        <w:trPr>
          <w:jc w:val="right"/>
        </w:trPr>
        <w:tc>
          <w:tcPr>
            <w:tcW w:w="101" w:type="pct"/>
          </w:tcPr>
          <w:p w14:paraId="6603A95D"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35854F4C"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t>7 months</w:t>
            </w:r>
          </w:p>
          <w:p w14:paraId="563FE06A" w14:textId="77777777" w:rsidR="008334E1" w:rsidRPr="004843EC" w:rsidRDefault="008334E1" w:rsidP="0063101C">
            <w:pPr>
              <w:jc w:val="both"/>
              <w:rPr>
                <w:rFonts w:ascii="Arial" w:eastAsia="Calibri" w:hAnsi="Arial" w:cs="Arial"/>
                <w:sz w:val="20"/>
                <w:szCs w:val="20"/>
                <w:u w:color="00B050"/>
              </w:rPr>
            </w:pPr>
          </w:p>
          <w:p w14:paraId="6B91191F" w14:textId="77777777" w:rsidR="008334E1" w:rsidRPr="004843EC" w:rsidRDefault="008334E1" w:rsidP="0063101C">
            <w:pPr>
              <w:jc w:val="both"/>
              <w:rPr>
                <w:rFonts w:ascii="Arial" w:eastAsia="Calibri" w:hAnsi="Arial" w:cs="Arial"/>
                <w:bCs/>
                <w:sz w:val="20"/>
                <w:szCs w:val="20"/>
                <w:u w:color="00B050"/>
              </w:rPr>
            </w:pPr>
            <w:r w:rsidRPr="004843EC">
              <w:rPr>
                <w:rFonts w:ascii="Arial" w:eastAsia="Calibri" w:hAnsi="Arial" w:cs="Arial"/>
                <w:sz w:val="20"/>
                <w:szCs w:val="20"/>
                <w:u w:color="00B050"/>
              </w:rPr>
              <w:t>March 2019 - October 2019</w:t>
            </w:r>
          </w:p>
        </w:tc>
        <w:tc>
          <w:tcPr>
            <w:tcW w:w="2373" w:type="pct"/>
            <w:tcMar>
              <w:top w:w="0" w:type="dxa"/>
              <w:left w:w="108" w:type="dxa"/>
              <w:bottom w:w="0" w:type="dxa"/>
              <w:right w:w="108" w:type="dxa"/>
            </w:tcMar>
          </w:tcPr>
          <w:p w14:paraId="387DB991" w14:textId="77777777" w:rsidR="008334E1" w:rsidRPr="004843EC" w:rsidRDefault="008334E1" w:rsidP="0063101C">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Development of TORs/Specifications for Implementation of the GIFMIS Technical Assessment Recommendations.</w:t>
            </w:r>
          </w:p>
          <w:p w14:paraId="4A44BA87" w14:textId="77777777" w:rsidR="008334E1" w:rsidRPr="004843EC" w:rsidRDefault="008334E1" w:rsidP="0063101C">
            <w:pPr>
              <w:spacing w:after="200"/>
              <w:contextualSpacing/>
              <w:jc w:val="both"/>
              <w:rPr>
                <w:rFonts w:ascii="Arial" w:hAnsi="Arial" w:cs="Arial"/>
                <w:b/>
                <w:bCs/>
                <w:sz w:val="20"/>
                <w:szCs w:val="20"/>
                <w:u w:val="single" w:color="00B050"/>
              </w:rPr>
            </w:pPr>
            <w:r w:rsidRPr="004843EC">
              <w:rPr>
                <w:rFonts w:ascii="Arial" w:hAnsi="Arial" w:cs="Arial"/>
                <w:b/>
                <w:bCs/>
                <w:sz w:val="20"/>
                <w:szCs w:val="20"/>
                <w:u w:val="single" w:color="00B050"/>
              </w:rPr>
              <w:t>The assignment involved the following:</w:t>
            </w:r>
          </w:p>
          <w:p w14:paraId="49B4B87D" w14:textId="77777777" w:rsidR="008334E1" w:rsidRPr="004843EC" w:rsidRDefault="008334E1" w:rsidP="0063101C">
            <w:pPr>
              <w:spacing w:after="200"/>
              <w:contextualSpacing/>
              <w:jc w:val="both"/>
              <w:rPr>
                <w:rFonts w:ascii="Arial" w:hAnsi="Arial" w:cs="Arial"/>
                <w:i/>
                <w:iCs/>
                <w:sz w:val="20"/>
                <w:szCs w:val="20"/>
                <w:u w:val="single" w:color="00B050"/>
              </w:rPr>
            </w:pPr>
            <w:r w:rsidRPr="004843EC">
              <w:rPr>
                <w:rFonts w:ascii="Arial" w:hAnsi="Arial" w:cs="Arial"/>
                <w:i/>
                <w:iCs/>
                <w:sz w:val="20"/>
                <w:szCs w:val="20"/>
                <w:u w:val="single" w:color="00B050"/>
              </w:rPr>
              <w:t>Stakeholder Consultations &amp; Validations:</w:t>
            </w:r>
          </w:p>
          <w:p w14:paraId="35167F6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extensive consultations with key stakeholders from the Ministry of Finance, including officials from different departments and units, to gather their input and insights on the technical assessment recommendations and their requirements for the development of TORs/Specifications.</w:t>
            </w:r>
          </w:p>
          <w:p w14:paraId="3B21A2A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Organized validation workshops and meetings with stakeholders to present the proposed TORs/Specifications, gather feedback, and ensure alignment with the ministry's goals and objectives.</w:t>
            </w:r>
          </w:p>
          <w:p w14:paraId="1468ADAB" w14:textId="77777777" w:rsidR="008334E1" w:rsidRPr="004843EC" w:rsidRDefault="008334E1" w:rsidP="006F6BA6">
            <w:pPr>
              <w:numPr>
                <w:ilvl w:val="0"/>
                <w:numId w:val="27"/>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lang w:eastAsia="ar-SA"/>
              </w:rPr>
              <w:t>Facilitated individual interviews and focus group discussions with end-users and system administrators to validate the technical assessment recommendations</w:t>
            </w:r>
            <w:r w:rsidRPr="004843EC">
              <w:rPr>
                <w:rFonts w:ascii="Arial" w:hAnsi="Arial" w:cs="Arial"/>
                <w:sz w:val="20"/>
                <w:szCs w:val="20"/>
                <w:u w:color="00B050"/>
              </w:rPr>
              <w:t xml:space="preserve"> and understand their perspectives on the implementation process.</w:t>
            </w:r>
          </w:p>
          <w:p w14:paraId="0EDB2EEC" w14:textId="77777777" w:rsidR="008334E1" w:rsidRPr="004843EC" w:rsidRDefault="008334E1" w:rsidP="0063101C">
            <w:pPr>
              <w:ind w:left="228"/>
              <w:contextualSpacing/>
              <w:jc w:val="both"/>
              <w:rPr>
                <w:rFonts w:ascii="Arial" w:hAnsi="Arial" w:cs="Arial"/>
                <w:i/>
                <w:iCs/>
                <w:sz w:val="20"/>
                <w:szCs w:val="20"/>
                <w:u w:val="single" w:color="00B050"/>
              </w:rPr>
            </w:pPr>
          </w:p>
          <w:p w14:paraId="09A3D740" w14:textId="77777777" w:rsidR="008334E1" w:rsidRPr="004843EC" w:rsidRDefault="008334E1" w:rsidP="0063101C">
            <w:pPr>
              <w:spacing w:after="200"/>
              <w:contextualSpacing/>
              <w:jc w:val="both"/>
              <w:rPr>
                <w:rFonts w:ascii="Arial" w:hAnsi="Arial" w:cs="Arial"/>
                <w:i/>
                <w:iCs/>
                <w:sz w:val="20"/>
                <w:szCs w:val="20"/>
                <w:u w:val="single" w:color="00B050"/>
              </w:rPr>
            </w:pPr>
            <w:r w:rsidRPr="004843EC">
              <w:rPr>
                <w:rFonts w:ascii="Arial" w:hAnsi="Arial" w:cs="Arial"/>
                <w:i/>
                <w:iCs/>
                <w:sz w:val="20"/>
                <w:szCs w:val="20"/>
                <w:u w:val="single" w:color="00B050"/>
              </w:rPr>
              <w:t>Benchmarking &amp; Best Practices:</w:t>
            </w:r>
          </w:p>
          <w:p w14:paraId="6D85589C"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hAnsi="Arial" w:cs="Arial"/>
                <w:sz w:val="20"/>
                <w:szCs w:val="20"/>
                <w:u w:color="00B050"/>
              </w:rPr>
              <w:t xml:space="preserve">Conducted a comprehensive benchmarking analysis of similar government financial management systems implemented in other countries, considering best </w:t>
            </w:r>
            <w:r w:rsidRPr="004843EC">
              <w:rPr>
                <w:rFonts w:ascii="Arial" w:eastAsia="Calibri" w:hAnsi="Arial" w:cs="Arial"/>
                <w:sz w:val="20"/>
                <w:szCs w:val="20"/>
                <w:u w:color="00B050"/>
                <w:lang w:eastAsia="ar-SA"/>
              </w:rPr>
              <w:t>practices, lessons learned, and technological advancements relevant to the GIFMIS project.</w:t>
            </w:r>
          </w:p>
          <w:p w14:paraId="2FA558E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Researched and analyzed industry standards, guidelines, and frameworks related to financial management systems in the public sector to ensure compliance and adoption of best practices in the development of TORs/Specifications.</w:t>
            </w:r>
          </w:p>
          <w:p w14:paraId="754F5B1E" w14:textId="77777777" w:rsidR="008334E1" w:rsidRPr="004843EC" w:rsidRDefault="008334E1" w:rsidP="006F6BA6">
            <w:pPr>
              <w:numPr>
                <w:ilvl w:val="0"/>
                <w:numId w:val="27"/>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lang w:eastAsia="ar-SA"/>
              </w:rPr>
              <w:t>Studied case studies of successful GIFMIS implementations in other countries, examining the key factors that contributed to their success, such as system architecture, data integration, reporting capabilities</w:t>
            </w:r>
            <w:r w:rsidRPr="004843EC">
              <w:rPr>
                <w:rFonts w:ascii="Arial" w:hAnsi="Arial" w:cs="Arial"/>
                <w:sz w:val="20"/>
                <w:szCs w:val="20"/>
                <w:u w:color="00B050"/>
              </w:rPr>
              <w:t>, and change management strategies.</w:t>
            </w:r>
          </w:p>
          <w:p w14:paraId="006794A0" w14:textId="77777777" w:rsidR="008334E1" w:rsidRPr="004843EC" w:rsidRDefault="008334E1" w:rsidP="0063101C">
            <w:pPr>
              <w:ind w:left="228"/>
              <w:contextualSpacing/>
              <w:jc w:val="both"/>
              <w:rPr>
                <w:rFonts w:ascii="Arial" w:hAnsi="Arial" w:cs="Arial"/>
                <w:i/>
                <w:iCs/>
                <w:sz w:val="20"/>
                <w:szCs w:val="20"/>
                <w:u w:val="single" w:color="00B050"/>
              </w:rPr>
            </w:pPr>
          </w:p>
          <w:p w14:paraId="20BD6205" w14:textId="77777777" w:rsidR="008334E1" w:rsidRPr="004843EC" w:rsidRDefault="008334E1" w:rsidP="0063101C">
            <w:pPr>
              <w:spacing w:after="200"/>
              <w:contextualSpacing/>
              <w:jc w:val="both"/>
              <w:rPr>
                <w:rFonts w:ascii="Arial" w:hAnsi="Arial" w:cs="Arial"/>
                <w:i/>
                <w:iCs/>
                <w:sz w:val="20"/>
                <w:szCs w:val="20"/>
                <w:u w:val="single" w:color="00B050"/>
              </w:rPr>
            </w:pPr>
            <w:r w:rsidRPr="004843EC">
              <w:rPr>
                <w:rFonts w:ascii="Arial" w:hAnsi="Arial" w:cs="Arial"/>
                <w:i/>
                <w:iCs/>
                <w:sz w:val="20"/>
                <w:szCs w:val="20"/>
                <w:u w:val="single" w:color="00B050"/>
              </w:rPr>
              <w:t>Gap Analysis:</w:t>
            </w:r>
          </w:p>
          <w:p w14:paraId="1C660D8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 detailed analysis of the existing financial management systems and processes in the Ministry of Finance, identifying gaps, weaknesses, and areas of improvement based on the technical assessment recommendations.</w:t>
            </w:r>
          </w:p>
          <w:p w14:paraId="122175E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Assessed the compatibility and integration requirements between the existing systems and the proposed GIFMIS solution, identifying gaps in data exchange, interoperability, and system interfaces.</w:t>
            </w:r>
          </w:p>
          <w:p w14:paraId="28B5809B" w14:textId="77777777" w:rsidR="008334E1" w:rsidRPr="004843EC" w:rsidRDefault="008334E1" w:rsidP="006F6BA6">
            <w:pPr>
              <w:numPr>
                <w:ilvl w:val="0"/>
                <w:numId w:val="27"/>
              </w:numPr>
              <w:ind w:left="228" w:hanging="228"/>
              <w:contextualSpacing/>
              <w:jc w:val="both"/>
              <w:rPr>
                <w:rFonts w:ascii="Arial" w:hAnsi="Arial" w:cs="Arial"/>
                <w:sz w:val="20"/>
                <w:szCs w:val="20"/>
                <w:u w:color="00B050"/>
              </w:rPr>
            </w:pPr>
            <w:r w:rsidRPr="004843EC">
              <w:rPr>
                <w:rFonts w:ascii="Arial" w:eastAsia="Calibri" w:hAnsi="Arial" w:cs="Arial"/>
                <w:sz w:val="20"/>
                <w:szCs w:val="20"/>
                <w:u w:color="00B050"/>
                <w:lang w:eastAsia="ar-SA"/>
              </w:rPr>
              <w:t>Analyzed the ministry's functional requirements and identified gaps between the current systems and the desired state, highlighting areas where the proposed TORs/Specifications need to address customization, configuration</w:t>
            </w:r>
            <w:r w:rsidRPr="004843EC">
              <w:rPr>
                <w:rFonts w:ascii="Arial" w:hAnsi="Arial" w:cs="Arial"/>
                <w:sz w:val="20"/>
                <w:szCs w:val="20"/>
                <w:u w:color="00B050"/>
              </w:rPr>
              <w:t>, and additional functionalities required for effective implementation.</w:t>
            </w:r>
          </w:p>
          <w:p w14:paraId="561371AE" w14:textId="77777777" w:rsidR="008334E1" w:rsidRPr="004843EC" w:rsidRDefault="008334E1" w:rsidP="0063101C">
            <w:pPr>
              <w:spacing w:after="200"/>
              <w:contextualSpacing/>
              <w:jc w:val="both"/>
              <w:rPr>
                <w:rFonts w:ascii="Arial" w:hAnsi="Arial" w:cs="Arial"/>
                <w:i/>
                <w:iCs/>
                <w:sz w:val="20"/>
                <w:szCs w:val="20"/>
                <w:u w:val="single" w:color="00B050"/>
              </w:rPr>
            </w:pPr>
            <w:r w:rsidRPr="004843EC">
              <w:rPr>
                <w:rFonts w:ascii="Arial" w:hAnsi="Arial" w:cs="Arial"/>
                <w:i/>
                <w:iCs/>
                <w:sz w:val="20"/>
                <w:szCs w:val="20"/>
                <w:u w:val="single" w:color="00B050"/>
              </w:rPr>
              <w:t>Other Tasks</w:t>
            </w:r>
          </w:p>
          <w:p w14:paraId="42FD02F7"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and related Specifications for a vendor to implement OBIEE with a Data Warehouse and ensure all interfaces to the GIFMIS modules can prepare and produce the required reports.</w:t>
            </w:r>
          </w:p>
          <w:p w14:paraId="7F67A70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TORs for recruitment of Project Managers for all GIFMIS components (Financials, HRMIS, Hyperion and Payroll).</w:t>
            </w:r>
          </w:p>
          <w:p w14:paraId="467EB31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a vendor to implement Oracle Middleware and to ensure all interfaces to the GIFMIS modules can connect through the middleware from all other systems.</w:t>
            </w:r>
          </w:p>
          <w:p w14:paraId="05A88DFD"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 xml:space="preserve">Development of TORs for supply and implementation of a GIFMIS Helpdesk System that can be used by all components. </w:t>
            </w:r>
          </w:p>
          <w:p w14:paraId="2E5BCB39"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TORs for recruitment of a Change Management Specialist.</w:t>
            </w:r>
          </w:p>
          <w:p w14:paraId="129018E9"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Preparation of a PFM Strategy.</w:t>
            </w:r>
          </w:p>
          <w:p w14:paraId="3D1855E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TORs for a PFM reforms coordinator at MOF.</w:t>
            </w:r>
          </w:p>
          <w:p w14:paraId="69A41552" w14:textId="77777777" w:rsidR="008334E1" w:rsidRPr="004843EC" w:rsidRDefault="008334E1" w:rsidP="006F6BA6">
            <w:pPr>
              <w:numPr>
                <w:ilvl w:val="0"/>
                <w:numId w:val="27"/>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Development of TORs for supply and implementation of an Electronic</w:t>
            </w:r>
            <w:r w:rsidRPr="004843EC">
              <w:rPr>
                <w:rFonts w:ascii="Arial" w:eastAsia="Calibri" w:hAnsi="Arial" w:cs="Arial"/>
                <w:color w:val="000000"/>
                <w:sz w:val="20"/>
                <w:szCs w:val="20"/>
                <w:u w:color="00B050"/>
              </w:rPr>
              <w:t xml:space="preserve"> Document Management System (EDMS) for CAGD and PFMRP.</w:t>
            </w:r>
          </w:p>
          <w:p w14:paraId="56D2D08A" w14:textId="77777777" w:rsidR="008334E1" w:rsidRPr="004843EC" w:rsidRDefault="008334E1" w:rsidP="006F6BA6">
            <w:pPr>
              <w:numPr>
                <w:ilvl w:val="0"/>
                <w:numId w:val="27"/>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Development of TORs for a consultant to conduct a detailed study to </w:t>
            </w:r>
            <w:r w:rsidRPr="004843EC">
              <w:rPr>
                <w:rFonts w:ascii="Arial" w:eastAsia="Calibri" w:hAnsi="Arial" w:cs="Arial"/>
                <w:sz w:val="20"/>
                <w:szCs w:val="20"/>
                <w:u w:color="00B050"/>
                <w:lang w:eastAsia="ar-SA"/>
              </w:rPr>
              <w:t>develop</w:t>
            </w:r>
            <w:r w:rsidRPr="004843EC">
              <w:rPr>
                <w:rFonts w:ascii="Arial" w:eastAsia="Calibri" w:hAnsi="Arial" w:cs="Arial"/>
                <w:color w:val="000000"/>
                <w:sz w:val="20"/>
                <w:szCs w:val="20"/>
                <w:u w:color="00B050"/>
              </w:rPr>
              <w:t xml:space="preserve"> a comprehensive NTR inventory and to design an NTR automation strategy.</w:t>
            </w:r>
          </w:p>
          <w:p w14:paraId="70973198"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GIFMIS Support Staff for CAGD, PSC and MOF. </w:t>
            </w:r>
          </w:p>
          <w:p w14:paraId="735690E6"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health check of the GRA systems.</w:t>
            </w:r>
          </w:p>
          <w:p w14:paraId="5B01AAFC"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Training for Technical Staff for the GIFMIS i.e. system and database administrators</w:t>
            </w:r>
          </w:p>
          <w:p w14:paraId="6A0960E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Training for functional staff for Financials, Hyperion, Payroll and HRMIS. </w:t>
            </w:r>
          </w:p>
          <w:p w14:paraId="04D6A80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upgrade of SWIFT platform to SWIFT Alliance Access and integration with the Oracle E-Business Suite (EBS). </w:t>
            </w:r>
          </w:p>
          <w:p w14:paraId="39F9CE6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a consultant to conduct a functional review of CAGD. </w:t>
            </w:r>
          </w:p>
          <w:p w14:paraId="3F70B497"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a GIFMIS Chief Information Officer Resident in CAGD. </w:t>
            </w:r>
          </w:p>
          <w:p w14:paraId="61CCD6E6"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operationalisation of the data transfer from Payroll to Financials. </w:t>
            </w:r>
          </w:p>
          <w:p w14:paraId="0A5D31CA"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Development of TORs for Business Process Review of CAGD processes. </w:t>
            </w:r>
          </w:p>
          <w:p w14:paraId="344BCC01"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the GIFMIS support team at CAGD</w:t>
            </w:r>
          </w:p>
          <w:p w14:paraId="5ADE0FFD"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TORs/Specifications for implementation and commissioning of the HRMIS Phase 1 and implementation of Phase 2 and phase 3.</w:t>
            </w:r>
          </w:p>
          <w:p w14:paraId="14183DA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HR audits for MDAs and MMDAs intending to use the HRMIS.</w:t>
            </w:r>
          </w:p>
          <w:p w14:paraId="0101A987"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recruitment of HRM Specialists to support the HRMIS implementation.</w:t>
            </w:r>
          </w:p>
          <w:p w14:paraId="37D15791"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functional and technical support consultants for the HRMIS.</w:t>
            </w:r>
          </w:p>
          <w:p w14:paraId="75192001"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Development of TORs for preparation of a GIFMIS ICT Policy to be operationalised at CAGD.</w:t>
            </w:r>
          </w:p>
          <w:p w14:paraId="5FEDB2DC"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preparation of a GIFMIS Disaster Recovery and Business Continuity Policy.</w:t>
            </w:r>
          </w:p>
          <w:p w14:paraId="3CF37C5C" w14:textId="77777777" w:rsidR="008334E1" w:rsidRPr="004843EC" w:rsidRDefault="008334E1" w:rsidP="006F6BA6">
            <w:pPr>
              <w:numPr>
                <w:ilvl w:val="0"/>
                <w:numId w:val="27"/>
              </w:numPr>
              <w:ind w:left="228" w:hanging="228"/>
              <w:contextualSpacing/>
              <w:jc w:val="both"/>
              <w:rPr>
                <w:rFonts w:ascii="Arial" w:eastAsia="Calibri" w:hAnsi="Arial" w:cs="Arial"/>
                <w:color w:val="000000"/>
                <w:sz w:val="20"/>
                <w:szCs w:val="20"/>
                <w:u w:color="00B050"/>
              </w:rPr>
            </w:pPr>
            <w:r w:rsidRPr="004843EC">
              <w:rPr>
                <w:rFonts w:ascii="Arial" w:eastAsia="Calibri" w:hAnsi="Arial" w:cs="Arial"/>
                <w:sz w:val="20"/>
                <w:szCs w:val="20"/>
                <w:u w:color="00B050"/>
                <w:lang w:eastAsia="ar-SA"/>
              </w:rPr>
              <w:t>Development of TORs for designing a new GIFMIS ICT Architecture</w:t>
            </w:r>
            <w:r w:rsidRPr="004843EC">
              <w:rPr>
                <w:rFonts w:ascii="Arial" w:eastAsia="Calibri" w:hAnsi="Arial" w:cs="Arial"/>
                <w:color w:val="000000"/>
                <w:sz w:val="20"/>
                <w:szCs w:val="20"/>
                <w:u w:color="00B050"/>
              </w:rPr>
              <w:t xml:space="preserve"> that allows redundancy, scalability, resilience and high performance for all key ICT components, and for implementation of the Oracle Sun Super Cluster (SSC). This should include migration from IBM environment to Oracle SSC in the NITA environment. </w:t>
            </w:r>
          </w:p>
          <w:p w14:paraId="63F6B87A"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implementation of security on the dedicated network link between GIFMIS PDC and BoG.</w:t>
            </w:r>
          </w:p>
          <w:p w14:paraId="0B0FFF1C"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implementation of a disaster recovery environment for Hyperion.</w:t>
            </w:r>
          </w:p>
          <w:p w14:paraId="7FBA8007"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TORs for implementation of a centralized network (WAN) monitoring and management center in CAGD for the GIFMIS.</w:t>
            </w:r>
          </w:p>
          <w:p w14:paraId="30CE88DA"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Scope for Renewal or retirement of all Non-Oracle licenses.</w:t>
            </w:r>
          </w:p>
          <w:p w14:paraId="7E64D3D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creation of an instance on Hyperion for MMDAs, and for rollout implementation services to MMDAs.</w:t>
            </w:r>
          </w:p>
          <w:p w14:paraId="7D206F64"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preparation of an ICT Security Policy.</w:t>
            </w:r>
          </w:p>
          <w:p w14:paraId="605E52D3"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Development of TORs for an ICT Security Administrator.</w:t>
            </w:r>
          </w:p>
          <w:p w14:paraId="1D9C6077" w14:textId="77777777" w:rsidR="008334E1" w:rsidRPr="004843EC" w:rsidRDefault="008334E1" w:rsidP="006F6BA6">
            <w:pPr>
              <w:numPr>
                <w:ilvl w:val="0"/>
                <w:numId w:val="27"/>
              </w:numPr>
              <w:ind w:left="228" w:hanging="228"/>
              <w:contextualSpacing/>
              <w:jc w:val="both"/>
              <w:rPr>
                <w:rFonts w:ascii="Arial" w:eastAsia="Calibri" w:hAnsi="Arial" w:cs="Arial"/>
                <w:b/>
                <w:sz w:val="20"/>
                <w:szCs w:val="20"/>
                <w:u w:color="00B050"/>
              </w:rPr>
            </w:pPr>
            <w:r w:rsidRPr="004843EC">
              <w:rPr>
                <w:rFonts w:ascii="Arial" w:eastAsia="Calibri" w:hAnsi="Arial" w:cs="Arial"/>
                <w:sz w:val="20"/>
                <w:szCs w:val="20"/>
                <w:u w:color="00B050"/>
                <w:lang w:eastAsia="ar-SA"/>
              </w:rPr>
              <w:t>Development</w:t>
            </w:r>
            <w:r w:rsidRPr="004843EC">
              <w:rPr>
                <w:rFonts w:ascii="Arial" w:eastAsia="Calibri" w:hAnsi="Arial" w:cs="Arial"/>
                <w:color w:val="000000"/>
                <w:sz w:val="20"/>
                <w:szCs w:val="20"/>
                <w:u w:color="00B050"/>
              </w:rPr>
              <w:t xml:space="preserve"> of specifications for procurement of encryption technology for the</w:t>
            </w:r>
            <w:r w:rsidRPr="004843EC">
              <w:rPr>
                <w:rFonts w:ascii="Arial" w:eastAsia="Calibri" w:hAnsi="Arial" w:cs="Arial"/>
                <w:sz w:val="20"/>
                <w:szCs w:val="20"/>
                <w:u w:color="00B050"/>
                <w:lang w:val="x-none" w:eastAsia="x-none"/>
              </w:rPr>
              <w:t xml:space="preserve"> GIFMIS.</w:t>
            </w:r>
          </w:p>
        </w:tc>
        <w:tc>
          <w:tcPr>
            <w:tcW w:w="1038" w:type="pct"/>
            <w:tcMar>
              <w:top w:w="0" w:type="dxa"/>
              <w:left w:w="108" w:type="dxa"/>
              <w:bottom w:w="0" w:type="dxa"/>
              <w:right w:w="108" w:type="dxa"/>
            </w:tcMar>
          </w:tcPr>
          <w:p w14:paraId="132D79B8" w14:textId="77777777" w:rsidR="008334E1" w:rsidRPr="004843EC" w:rsidRDefault="008334E1" w:rsidP="0063101C">
            <w:pPr>
              <w:spacing w:after="200"/>
              <w:jc w:val="both"/>
              <w:rPr>
                <w:rFonts w:ascii="Arial" w:eastAsia="Calibri" w:hAnsi="Arial" w:cs="Arial"/>
                <w:sz w:val="20"/>
                <w:szCs w:val="20"/>
                <w:u w:color="00B050"/>
              </w:rPr>
            </w:pPr>
            <w:r w:rsidRPr="004843EC">
              <w:rPr>
                <w:rFonts w:ascii="Arial" w:eastAsia="Calibri" w:hAnsi="Arial" w:cs="Arial"/>
                <w:sz w:val="20"/>
                <w:szCs w:val="20"/>
                <w:u w:color="00B050"/>
              </w:rPr>
              <w:lastRenderedPageBreak/>
              <w:t>Ministry of Finance, Ghana</w:t>
            </w:r>
          </w:p>
        </w:tc>
        <w:tc>
          <w:tcPr>
            <w:tcW w:w="622" w:type="pct"/>
            <w:tcMar>
              <w:top w:w="0" w:type="dxa"/>
              <w:left w:w="108" w:type="dxa"/>
              <w:bottom w:w="0" w:type="dxa"/>
              <w:right w:w="108" w:type="dxa"/>
            </w:tcMar>
          </w:tcPr>
          <w:p w14:paraId="52A33C11" w14:textId="77777777" w:rsidR="008334E1" w:rsidRPr="004843EC" w:rsidRDefault="008334E1" w:rsidP="0063101C">
            <w:pPr>
              <w:autoSpaceDE w:val="0"/>
              <w:autoSpaceDN w:val="0"/>
              <w:adjustRightInd w:val="0"/>
              <w:jc w:val="both"/>
              <w:rPr>
                <w:rFonts w:ascii="Arial" w:hAnsi="Arial" w:cs="Arial"/>
                <w:sz w:val="20"/>
                <w:szCs w:val="20"/>
              </w:rPr>
            </w:pPr>
            <w:r w:rsidRPr="004843EC">
              <w:rPr>
                <w:rFonts w:ascii="Arial" w:hAnsi="Arial" w:cs="Arial"/>
                <w:sz w:val="20"/>
                <w:szCs w:val="20"/>
                <w:u w:color="00B050"/>
              </w:rPr>
              <w:t xml:space="preserve">US$ </w:t>
            </w:r>
            <w:r w:rsidRPr="004843EC">
              <w:rPr>
                <w:rFonts w:ascii="Arial" w:eastAsia="Calibri" w:hAnsi="Arial" w:cs="Arial"/>
                <w:sz w:val="20"/>
                <w:szCs w:val="20"/>
                <w:u w:color="00B050"/>
              </w:rPr>
              <w:t>299,992</w:t>
            </w:r>
          </w:p>
        </w:tc>
        <w:tc>
          <w:tcPr>
            <w:tcW w:w="417" w:type="pct"/>
            <w:tcMar>
              <w:top w:w="0" w:type="dxa"/>
              <w:left w:w="108" w:type="dxa"/>
              <w:bottom w:w="0" w:type="dxa"/>
              <w:right w:w="108" w:type="dxa"/>
            </w:tcMar>
          </w:tcPr>
          <w:p w14:paraId="5B44492B" w14:textId="77777777" w:rsidR="008334E1" w:rsidRPr="004843EC" w:rsidRDefault="008334E1" w:rsidP="0063101C">
            <w:pPr>
              <w:autoSpaceDE w:val="0"/>
              <w:autoSpaceDN w:val="0"/>
              <w:adjustRightInd w:val="0"/>
              <w:jc w:val="both"/>
              <w:rPr>
                <w:rFonts w:ascii="Arial" w:eastAsia="Calibri" w:hAnsi="Arial" w:cs="Arial"/>
                <w:bCs/>
                <w:sz w:val="20"/>
                <w:szCs w:val="20"/>
                <w:u w:color="00B050"/>
              </w:rPr>
            </w:pPr>
            <w:r w:rsidRPr="004843EC">
              <w:rPr>
                <w:rFonts w:ascii="Arial" w:hAnsi="Arial" w:cs="Arial"/>
                <w:sz w:val="20"/>
                <w:szCs w:val="20"/>
                <w:u w:color="00B050"/>
              </w:rPr>
              <w:t>Sole Consultant</w:t>
            </w:r>
          </w:p>
        </w:tc>
      </w:tr>
      <w:tr w:rsidR="008334E1" w:rsidRPr="004843EC" w14:paraId="7AD25DA6" w14:textId="77777777" w:rsidTr="004843EC">
        <w:trPr>
          <w:jc w:val="right"/>
        </w:trPr>
        <w:tc>
          <w:tcPr>
            <w:tcW w:w="101" w:type="pct"/>
          </w:tcPr>
          <w:p w14:paraId="2D2513DA"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02776419" w14:textId="77777777" w:rsidR="008334E1" w:rsidRPr="004843EC" w:rsidRDefault="008334E1" w:rsidP="0063101C">
            <w:pPr>
              <w:jc w:val="both"/>
              <w:rPr>
                <w:rFonts w:ascii="Arial" w:eastAsia="Calibri" w:hAnsi="Arial" w:cs="Arial"/>
                <w:bCs/>
                <w:sz w:val="20"/>
                <w:szCs w:val="20"/>
                <w:u w:color="00B050"/>
              </w:rPr>
            </w:pPr>
            <w:r w:rsidRPr="004843EC">
              <w:rPr>
                <w:rFonts w:ascii="Arial" w:eastAsia="Calibri" w:hAnsi="Arial" w:cs="Arial"/>
                <w:bCs/>
                <w:sz w:val="20"/>
                <w:szCs w:val="20"/>
                <w:u w:color="00B050"/>
              </w:rPr>
              <w:t>9 months</w:t>
            </w:r>
          </w:p>
          <w:p w14:paraId="3947B4A7" w14:textId="77777777" w:rsidR="008334E1" w:rsidRPr="004843EC" w:rsidRDefault="008334E1" w:rsidP="0063101C">
            <w:pPr>
              <w:jc w:val="both"/>
              <w:rPr>
                <w:rFonts w:ascii="Arial" w:eastAsia="Calibri" w:hAnsi="Arial" w:cs="Arial"/>
                <w:bCs/>
                <w:sz w:val="20"/>
                <w:szCs w:val="20"/>
                <w:u w:color="00B050"/>
              </w:rPr>
            </w:pPr>
          </w:p>
          <w:p w14:paraId="0EEA2C89"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bCs/>
                <w:sz w:val="20"/>
                <w:szCs w:val="20"/>
                <w:u w:color="00B050"/>
              </w:rPr>
              <w:t>April 2019 – March 2020</w:t>
            </w:r>
          </w:p>
          <w:p w14:paraId="48BB4149" w14:textId="77777777" w:rsidR="008334E1" w:rsidRPr="004843EC" w:rsidRDefault="008334E1" w:rsidP="0063101C">
            <w:pPr>
              <w:rPr>
                <w:rFonts w:ascii="Arial" w:eastAsia="Calibri" w:hAnsi="Arial" w:cs="Arial"/>
                <w:sz w:val="20"/>
                <w:szCs w:val="20"/>
              </w:rPr>
            </w:pPr>
          </w:p>
        </w:tc>
        <w:tc>
          <w:tcPr>
            <w:tcW w:w="2373" w:type="pct"/>
            <w:tcMar>
              <w:top w:w="0" w:type="dxa"/>
              <w:left w:w="108" w:type="dxa"/>
              <w:bottom w:w="0" w:type="dxa"/>
              <w:right w:w="108" w:type="dxa"/>
            </w:tcMar>
          </w:tcPr>
          <w:p w14:paraId="52C46C3A" w14:textId="77777777" w:rsidR="008334E1" w:rsidRPr="004843EC" w:rsidRDefault="008334E1" w:rsidP="0063101C">
            <w:pPr>
              <w:autoSpaceDE w:val="0"/>
              <w:autoSpaceDN w:val="0"/>
              <w:adjustRightInd w:val="0"/>
              <w:spacing w:after="200"/>
              <w:jc w:val="both"/>
              <w:rPr>
                <w:rFonts w:ascii="Arial" w:eastAsia="Calibri" w:hAnsi="Arial" w:cs="Arial"/>
                <w:b/>
                <w:sz w:val="20"/>
                <w:szCs w:val="20"/>
                <w:u w:color="00B050"/>
              </w:rPr>
            </w:pPr>
            <w:r w:rsidRPr="004843EC">
              <w:rPr>
                <w:rFonts w:ascii="Arial" w:eastAsia="Calibri" w:hAnsi="Arial" w:cs="Arial"/>
                <w:b/>
                <w:sz w:val="20"/>
                <w:szCs w:val="20"/>
                <w:u w:color="00B050"/>
              </w:rPr>
              <w:t>Technical Assistance (Consultancy Service) For Design of The ULGDP II and UIIDP Management Information System that supports the Program’s Operations at the Federal, Regional and ULG Levels (44 Cities)</w:t>
            </w:r>
          </w:p>
          <w:p w14:paraId="5478DDB0" w14:textId="77777777" w:rsidR="008334E1" w:rsidRPr="004843EC" w:rsidRDefault="008334E1" w:rsidP="0063101C">
            <w:pPr>
              <w:autoSpaceDE w:val="0"/>
              <w:autoSpaceDN w:val="0"/>
              <w:adjustRightInd w:val="0"/>
              <w:jc w:val="both"/>
              <w:rPr>
                <w:rFonts w:ascii="Arial" w:eastAsia="Calibri" w:hAnsi="Arial" w:cs="Arial"/>
                <w:sz w:val="20"/>
                <w:szCs w:val="20"/>
                <w:u w:val="single"/>
              </w:rPr>
            </w:pPr>
            <w:r w:rsidRPr="004843EC">
              <w:rPr>
                <w:rFonts w:ascii="Arial" w:eastAsia="Calibri" w:hAnsi="Arial" w:cs="Arial"/>
                <w:sz w:val="20"/>
                <w:szCs w:val="20"/>
                <w:u w:val="single"/>
              </w:rPr>
              <w:t>Stakeholder Consultations &amp; Validations:</w:t>
            </w:r>
          </w:p>
          <w:p w14:paraId="3BDD8300"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u w:color="00B050"/>
              </w:rPr>
            </w:pPr>
            <w:r w:rsidRPr="004843EC">
              <w:rPr>
                <w:rFonts w:ascii="Arial" w:eastAsia="Calibri" w:hAnsi="Arial" w:cs="Arial"/>
                <w:bCs/>
                <w:sz w:val="20"/>
                <w:szCs w:val="20"/>
                <w:u w:color="00B050"/>
              </w:rPr>
              <w:t>Conducted extensive stakeholder consultations with representatives from the Ministry of Urban Development and Housing, federal and regional government officials, and urban local governments (ULGs) to understand their information needs and gather input on the design and functionality requirements of the ULGDP II and UIIDP Management Information System.</w:t>
            </w:r>
          </w:p>
          <w:p w14:paraId="3BF77D94"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u w:color="00B050"/>
              </w:rPr>
            </w:pPr>
            <w:r w:rsidRPr="004843EC">
              <w:rPr>
                <w:rFonts w:ascii="Arial" w:eastAsia="Calibri" w:hAnsi="Arial" w:cs="Arial"/>
                <w:bCs/>
                <w:sz w:val="20"/>
                <w:szCs w:val="20"/>
                <w:u w:color="00B050"/>
              </w:rPr>
              <w:t xml:space="preserve">Facilitated validation workshops and focus group discussions with key stakeholders to present the proposed system design, gather feedback, </w:t>
            </w:r>
            <w:r w:rsidRPr="004843EC">
              <w:rPr>
                <w:rFonts w:ascii="Arial" w:eastAsia="Calibri" w:hAnsi="Arial" w:cs="Arial"/>
                <w:bCs/>
                <w:sz w:val="20"/>
                <w:szCs w:val="20"/>
                <w:u w:color="00B050"/>
              </w:rPr>
              <w:lastRenderedPageBreak/>
              <w:t>and ensure that the system aligns with the operational needs and priorities of the ULGs and the urban development programs.</w:t>
            </w:r>
          </w:p>
          <w:p w14:paraId="209963CB"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u w:color="00B050"/>
              </w:rPr>
            </w:pPr>
            <w:r w:rsidRPr="004843EC">
              <w:rPr>
                <w:rFonts w:ascii="Arial" w:eastAsia="Calibri" w:hAnsi="Arial" w:cs="Arial"/>
                <w:bCs/>
                <w:sz w:val="20"/>
                <w:szCs w:val="20"/>
                <w:u w:color="00B050"/>
              </w:rPr>
              <w:t>Collaborated closely with ULG staff and other stakeholders to conduct user acceptance testing of the system, obtaining feedback on its usability, performance, and effectiveness in supporting the program's operations, and incorporating their suggestions and recommendations into the final design.</w:t>
            </w:r>
          </w:p>
          <w:p w14:paraId="37963219" w14:textId="77777777" w:rsidR="008334E1" w:rsidRPr="004843EC" w:rsidRDefault="008334E1" w:rsidP="0063101C">
            <w:pPr>
              <w:autoSpaceDE w:val="0"/>
              <w:autoSpaceDN w:val="0"/>
              <w:adjustRightInd w:val="0"/>
              <w:jc w:val="both"/>
              <w:rPr>
                <w:rFonts w:ascii="Arial" w:eastAsia="Calibri" w:hAnsi="Arial" w:cs="Arial"/>
                <w:b/>
                <w:bCs/>
                <w:sz w:val="20"/>
                <w:szCs w:val="20"/>
                <w:u w:val="single"/>
              </w:rPr>
            </w:pPr>
            <w:r w:rsidRPr="004843EC">
              <w:rPr>
                <w:rFonts w:ascii="Arial" w:eastAsia="Calibri" w:hAnsi="Arial" w:cs="Arial"/>
                <w:b/>
                <w:bCs/>
                <w:sz w:val="20"/>
                <w:szCs w:val="20"/>
                <w:u w:val="single"/>
              </w:rPr>
              <w:t>Benchmarking &amp; Best Practices Tasks:</w:t>
            </w:r>
          </w:p>
          <w:p w14:paraId="180CAA46"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Cs/>
                <w:sz w:val="20"/>
                <w:szCs w:val="20"/>
                <w:u w:color="00B050"/>
              </w:rPr>
              <w:t xml:space="preserve">Conducted a comprehensive benchmarking analysis of </w:t>
            </w:r>
            <w:r w:rsidRPr="004843EC">
              <w:rPr>
                <w:rFonts w:ascii="Arial" w:eastAsia="Calibri" w:hAnsi="Arial" w:cs="Arial"/>
                <w:sz w:val="20"/>
                <w:szCs w:val="20"/>
                <w:u w:color="00B050"/>
                <w:lang w:eastAsia="ar-SA"/>
              </w:rPr>
              <w:t>management information systems implemented in similar urban development programs globally, identifying best practices, innovative features, and technological solutions that could be adapted and implemented for the ULGDP II and UIIDP Management Information System.</w:t>
            </w:r>
          </w:p>
          <w:p w14:paraId="38ECF3F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Researched and analyzed international standards, guidelines, and frameworks related to urban development and management information systems to ensure that the design of the system aligns with industry best practices and enables efficient data collection, analysis, reporting, and decision-making processes.</w:t>
            </w:r>
          </w:p>
          <w:p w14:paraId="7557BE24"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u w:color="00B050"/>
              </w:rPr>
            </w:pPr>
            <w:r w:rsidRPr="004843EC">
              <w:rPr>
                <w:rFonts w:ascii="Arial" w:eastAsia="Calibri" w:hAnsi="Arial" w:cs="Arial"/>
                <w:sz w:val="20"/>
                <w:szCs w:val="20"/>
                <w:u w:color="00B050"/>
                <w:lang w:eastAsia="ar-SA"/>
              </w:rPr>
              <w:t>Studied case studies and success stories of similar management information systems implemented in urban development programs, extracting lessons learned, key challenges, and effective strategies for data integration, performance monitoring</w:t>
            </w:r>
            <w:r w:rsidRPr="004843EC">
              <w:rPr>
                <w:rFonts w:ascii="Arial" w:eastAsia="Calibri" w:hAnsi="Arial" w:cs="Arial"/>
                <w:bCs/>
                <w:sz w:val="20"/>
                <w:szCs w:val="20"/>
                <w:u w:color="00B050"/>
              </w:rPr>
              <w:t>, and reporting to inform the design and implementation of the ULGDP II and UIIDP Management Information System.</w:t>
            </w:r>
          </w:p>
          <w:p w14:paraId="42265780" w14:textId="77777777" w:rsidR="008334E1" w:rsidRPr="004843EC" w:rsidRDefault="008334E1" w:rsidP="0063101C">
            <w:pPr>
              <w:autoSpaceDE w:val="0"/>
              <w:autoSpaceDN w:val="0"/>
              <w:adjustRightInd w:val="0"/>
              <w:jc w:val="both"/>
              <w:rPr>
                <w:rFonts w:ascii="Arial" w:eastAsia="Calibri" w:hAnsi="Arial" w:cs="Arial"/>
                <w:b/>
                <w:bCs/>
                <w:sz w:val="20"/>
                <w:szCs w:val="20"/>
                <w:u w:val="single"/>
              </w:rPr>
            </w:pPr>
            <w:r w:rsidRPr="004843EC">
              <w:rPr>
                <w:rFonts w:ascii="Arial" w:eastAsia="Calibri" w:hAnsi="Arial" w:cs="Arial"/>
                <w:b/>
                <w:bCs/>
                <w:sz w:val="20"/>
                <w:szCs w:val="20"/>
                <w:u w:val="single"/>
              </w:rPr>
              <w:t>Gap Analysis Tasks:</w:t>
            </w:r>
          </w:p>
          <w:p w14:paraId="53F79D0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Cs/>
                <w:sz w:val="20"/>
                <w:szCs w:val="20"/>
                <w:u w:color="00B050"/>
              </w:rPr>
              <w:t xml:space="preserve">Conducted a comprehensive analysis of the current data </w:t>
            </w:r>
            <w:r w:rsidRPr="004843EC">
              <w:rPr>
                <w:rFonts w:ascii="Arial" w:eastAsia="Calibri" w:hAnsi="Arial" w:cs="Arial"/>
                <w:sz w:val="20"/>
                <w:szCs w:val="20"/>
                <w:u w:color="00B050"/>
                <w:lang w:eastAsia="ar-SA"/>
              </w:rPr>
              <w:t>management processes and information systems used at the federal, regional, and ULG levels to identify gaps, redundancies, and inefficiencies in data collection, storage, analysis, and reporting.</w:t>
            </w:r>
          </w:p>
          <w:p w14:paraId="5D509D24"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Assessed the existing technological infrastructure and capacity of the ULGs and regional government offices, identifying gaps and limitations that may hinder the successful implementation and operation of the Management Information System.</w:t>
            </w:r>
          </w:p>
          <w:p w14:paraId="78A9485D"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u w:color="00B050"/>
              </w:rPr>
            </w:pPr>
            <w:r w:rsidRPr="004843EC">
              <w:rPr>
                <w:rFonts w:ascii="Arial" w:eastAsia="Calibri" w:hAnsi="Arial" w:cs="Arial"/>
                <w:sz w:val="20"/>
                <w:szCs w:val="20"/>
                <w:u w:color="00B050"/>
                <w:lang w:eastAsia="ar-SA"/>
              </w:rPr>
              <w:t>Conducted a review of the program's objectives, strategies, and reporting requirements, identifying gaps in the current</w:t>
            </w:r>
            <w:r w:rsidRPr="004843EC">
              <w:rPr>
                <w:rFonts w:ascii="Arial" w:eastAsia="Calibri" w:hAnsi="Arial" w:cs="Arial"/>
                <w:bCs/>
                <w:sz w:val="20"/>
                <w:szCs w:val="20"/>
                <w:u w:color="00B050"/>
              </w:rPr>
              <w:t xml:space="preserve"> data management practices and systems that need to be addressed to improve the program's effectiveness, efficiency, and decision-making processes.</w:t>
            </w:r>
          </w:p>
          <w:p w14:paraId="114A1345" w14:textId="77777777" w:rsidR="008334E1" w:rsidRPr="004843EC" w:rsidRDefault="008334E1" w:rsidP="0063101C">
            <w:pPr>
              <w:autoSpaceDE w:val="0"/>
              <w:autoSpaceDN w:val="0"/>
              <w:adjustRightInd w:val="0"/>
              <w:jc w:val="both"/>
              <w:rPr>
                <w:rFonts w:ascii="Arial" w:eastAsia="Calibri" w:hAnsi="Arial" w:cs="Arial"/>
                <w:sz w:val="20"/>
                <w:szCs w:val="20"/>
                <w:u w:val="single"/>
              </w:rPr>
            </w:pPr>
            <w:r w:rsidRPr="004843EC">
              <w:rPr>
                <w:rFonts w:ascii="Arial" w:eastAsia="Calibri" w:hAnsi="Arial" w:cs="Arial"/>
                <w:sz w:val="20"/>
                <w:szCs w:val="20"/>
                <w:u w:val="single"/>
              </w:rPr>
              <w:lastRenderedPageBreak/>
              <w:t>Other services provided by our staff;</w:t>
            </w:r>
          </w:p>
          <w:p w14:paraId="61D1FEBA"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hAnsi="Arial" w:cs="Arial"/>
                <w:sz w:val="20"/>
                <w:szCs w:val="20"/>
                <w:u w:color="00B050"/>
              </w:rPr>
              <w:t>Undertaki</w:t>
            </w:r>
            <w:r w:rsidRPr="004843EC">
              <w:rPr>
                <w:rFonts w:ascii="Arial" w:eastAsia="Calibri" w:hAnsi="Arial" w:cs="Arial"/>
                <w:color w:val="000000"/>
                <w:sz w:val="20"/>
                <w:szCs w:val="20"/>
                <w:u w:color="00B050"/>
                <w:lang w:val="x-none" w:eastAsia="x-none"/>
              </w:rPr>
              <w:t>ng a comprehensive situation analysis study of the Ministry’s</w:t>
            </w:r>
            <w:r w:rsidRPr="004843EC">
              <w:rPr>
                <w:rFonts w:ascii="Arial" w:eastAsia="Calibri" w:hAnsi="Arial" w:cs="Arial"/>
                <w:sz w:val="20"/>
                <w:szCs w:val="20"/>
                <w:u w:color="00B050"/>
                <w:lang w:eastAsia="ar-SA"/>
              </w:rPr>
              <w:t xml:space="preserve"> business and ICT Environment</w:t>
            </w:r>
          </w:p>
          <w:p w14:paraId="50261C68"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a Concept Design for ULGDP II &amp; UIIDP Systems</w:t>
            </w:r>
          </w:p>
          <w:p w14:paraId="611C9EC4"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a Preliminary Design for ULGDP II &amp; UIIDP Systems.</w:t>
            </w:r>
          </w:p>
          <w:p w14:paraId="2203AF01"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a Detailed Design for ULGDP II &amp; UIIDP Systems</w:t>
            </w:r>
          </w:p>
          <w:p w14:paraId="025D7F2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Preparation of TOR for Software Development and Preparation of Specification for Hardware Requirements of ULGDP II &amp; UIIDP Systems.</w:t>
            </w:r>
          </w:p>
          <w:p w14:paraId="57E2A638" w14:textId="77777777" w:rsidR="008334E1" w:rsidRPr="004843EC" w:rsidRDefault="008334E1" w:rsidP="006F6BA6">
            <w:pPr>
              <w:numPr>
                <w:ilvl w:val="0"/>
                <w:numId w:val="27"/>
              </w:numPr>
              <w:ind w:left="228" w:hanging="228"/>
              <w:contextualSpacing/>
              <w:jc w:val="both"/>
              <w:rPr>
                <w:rFonts w:ascii="Arial" w:eastAsia="Calibri" w:hAnsi="Arial" w:cs="Arial"/>
                <w:b/>
                <w:color w:val="000000"/>
                <w:sz w:val="20"/>
                <w:szCs w:val="20"/>
                <w:u w:color="00B050"/>
              </w:rPr>
            </w:pPr>
            <w:r w:rsidRPr="004843EC">
              <w:rPr>
                <w:rFonts w:ascii="Arial" w:eastAsia="Calibri" w:hAnsi="Arial" w:cs="Arial"/>
                <w:sz w:val="20"/>
                <w:szCs w:val="20"/>
                <w:u w:color="00B050"/>
                <w:lang w:eastAsia="ar-SA"/>
              </w:rPr>
              <w:t xml:space="preserve">Supervision of </w:t>
            </w:r>
            <w:r w:rsidRPr="004843EC">
              <w:rPr>
                <w:rFonts w:ascii="Arial" w:eastAsia="Calibri" w:hAnsi="Arial" w:cs="Arial"/>
                <w:color w:val="000000"/>
                <w:sz w:val="20"/>
                <w:szCs w:val="20"/>
                <w:u w:color="00B050"/>
                <w:lang w:val="x-none" w:eastAsia="x-none"/>
              </w:rPr>
              <w:t xml:space="preserve">the Software Development, Installation and Commissioning </w:t>
            </w:r>
            <w:r w:rsidRPr="004843EC">
              <w:rPr>
                <w:rFonts w:ascii="Arial" w:eastAsia="Calibri" w:hAnsi="Arial" w:cs="Arial"/>
                <w:color w:val="000000"/>
                <w:sz w:val="20"/>
                <w:szCs w:val="20"/>
                <w:u w:color="00B050"/>
              </w:rPr>
              <w:t>of ULGDP II &amp; UIIDP Systems.</w:t>
            </w:r>
          </w:p>
        </w:tc>
        <w:tc>
          <w:tcPr>
            <w:tcW w:w="1038" w:type="pct"/>
            <w:tcMar>
              <w:top w:w="0" w:type="dxa"/>
              <w:left w:w="108" w:type="dxa"/>
              <w:bottom w:w="0" w:type="dxa"/>
              <w:right w:w="108" w:type="dxa"/>
            </w:tcMar>
          </w:tcPr>
          <w:p w14:paraId="2D0FAA02" w14:textId="77777777" w:rsidR="008334E1" w:rsidRPr="004843EC" w:rsidRDefault="008334E1" w:rsidP="0063101C">
            <w:pPr>
              <w:jc w:val="both"/>
              <w:rPr>
                <w:rFonts w:ascii="Arial" w:eastAsia="Calibri" w:hAnsi="Arial" w:cs="Arial"/>
                <w:color w:val="000000"/>
                <w:sz w:val="20"/>
                <w:szCs w:val="20"/>
                <w:u w:color="00B050"/>
              </w:rPr>
            </w:pPr>
            <w:r w:rsidRPr="004843EC">
              <w:rPr>
                <w:rFonts w:ascii="Arial" w:hAnsi="Arial" w:cs="Arial"/>
                <w:sz w:val="20"/>
                <w:szCs w:val="20"/>
                <w:u w:color="00B050"/>
              </w:rPr>
              <w:lastRenderedPageBreak/>
              <w:t>Ministry of urban development and housing, Ethiopia</w:t>
            </w:r>
          </w:p>
        </w:tc>
        <w:tc>
          <w:tcPr>
            <w:tcW w:w="622" w:type="pct"/>
            <w:tcMar>
              <w:top w:w="0" w:type="dxa"/>
              <w:left w:w="108" w:type="dxa"/>
              <w:bottom w:w="0" w:type="dxa"/>
              <w:right w:w="108" w:type="dxa"/>
            </w:tcMar>
          </w:tcPr>
          <w:p w14:paraId="4CF9DC47" w14:textId="77777777" w:rsidR="008334E1" w:rsidRPr="004843EC" w:rsidRDefault="008334E1" w:rsidP="0063101C">
            <w:pPr>
              <w:autoSpaceDE w:val="0"/>
              <w:autoSpaceDN w:val="0"/>
              <w:adjustRightInd w:val="0"/>
              <w:jc w:val="both"/>
              <w:rPr>
                <w:rFonts w:ascii="Arial" w:eastAsia="Calibri" w:hAnsi="Arial" w:cs="Arial"/>
                <w:sz w:val="20"/>
                <w:szCs w:val="20"/>
                <w:u w:color="00B050"/>
              </w:rPr>
            </w:pPr>
            <w:r w:rsidRPr="004843EC">
              <w:rPr>
                <w:rFonts w:ascii="Arial" w:hAnsi="Arial" w:cs="Arial"/>
                <w:sz w:val="20"/>
                <w:szCs w:val="20"/>
                <w:u w:color="00B050"/>
              </w:rPr>
              <w:t>US$ 398,000</w:t>
            </w:r>
          </w:p>
        </w:tc>
        <w:tc>
          <w:tcPr>
            <w:tcW w:w="417" w:type="pct"/>
            <w:tcMar>
              <w:top w:w="0" w:type="dxa"/>
              <w:left w:w="108" w:type="dxa"/>
              <w:bottom w:w="0" w:type="dxa"/>
              <w:right w:w="108" w:type="dxa"/>
            </w:tcMar>
          </w:tcPr>
          <w:p w14:paraId="2884698F"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eastAsia="Calibri" w:hAnsi="Arial" w:cs="Arial"/>
                <w:bCs/>
                <w:sz w:val="20"/>
                <w:szCs w:val="20"/>
                <w:u w:color="00B050"/>
              </w:rPr>
              <w:t>Sole Consultant</w:t>
            </w:r>
          </w:p>
        </w:tc>
      </w:tr>
      <w:tr w:rsidR="008334E1" w:rsidRPr="004843EC" w14:paraId="55CA4052" w14:textId="77777777" w:rsidTr="004843EC">
        <w:trPr>
          <w:jc w:val="right"/>
        </w:trPr>
        <w:tc>
          <w:tcPr>
            <w:tcW w:w="101" w:type="pct"/>
          </w:tcPr>
          <w:p w14:paraId="735FAD2D"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38838B90" w14:textId="77777777" w:rsidR="008334E1" w:rsidRPr="004843EC" w:rsidRDefault="008334E1" w:rsidP="0063101C">
            <w:pPr>
              <w:jc w:val="both"/>
              <w:rPr>
                <w:rFonts w:ascii="Arial" w:eastAsia="Calibri" w:hAnsi="Arial" w:cs="Arial"/>
                <w:bCs/>
                <w:sz w:val="20"/>
                <w:szCs w:val="20"/>
                <w:u w:color="00B050"/>
              </w:rPr>
            </w:pPr>
            <w:r w:rsidRPr="004843EC">
              <w:rPr>
                <w:rFonts w:ascii="Arial" w:eastAsia="Calibri" w:hAnsi="Arial" w:cs="Arial"/>
                <w:bCs/>
                <w:sz w:val="20"/>
                <w:szCs w:val="20"/>
                <w:u w:color="00B050"/>
              </w:rPr>
              <w:t>3 months</w:t>
            </w:r>
          </w:p>
          <w:p w14:paraId="298DE2AA" w14:textId="77777777" w:rsidR="008334E1" w:rsidRPr="004843EC" w:rsidRDefault="008334E1" w:rsidP="0063101C">
            <w:pPr>
              <w:jc w:val="both"/>
              <w:rPr>
                <w:rFonts w:ascii="Arial" w:eastAsia="Calibri" w:hAnsi="Arial" w:cs="Arial"/>
                <w:bCs/>
                <w:sz w:val="20"/>
                <w:szCs w:val="20"/>
                <w:u w:color="00B050"/>
              </w:rPr>
            </w:pPr>
          </w:p>
          <w:p w14:paraId="433D54F2" w14:textId="77777777" w:rsidR="008334E1" w:rsidRPr="004843EC" w:rsidRDefault="008334E1" w:rsidP="0063101C">
            <w:pPr>
              <w:jc w:val="both"/>
              <w:rPr>
                <w:rFonts w:ascii="Arial" w:eastAsia="Calibri" w:hAnsi="Arial" w:cs="Arial"/>
                <w:bCs/>
                <w:sz w:val="20"/>
                <w:szCs w:val="20"/>
                <w:u w:color="00B050"/>
              </w:rPr>
            </w:pPr>
            <w:r w:rsidRPr="004843EC">
              <w:rPr>
                <w:rFonts w:ascii="Arial" w:eastAsia="Calibri" w:hAnsi="Arial" w:cs="Arial"/>
                <w:bCs/>
                <w:sz w:val="20"/>
                <w:szCs w:val="20"/>
                <w:u w:color="00B050"/>
              </w:rPr>
              <w:t>July 2014</w:t>
            </w:r>
          </w:p>
        </w:tc>
        <w:tc>
          <w:tcPr>
            <w:tcW w:w="2373" w:type="pct"/>
            <w:tcMar>
              <w:top w:w="0" w:type="dxa"/>
              <w:left w:w="108" w:type="dxa"/>
              <w:bottom w:w="0" w:type="dxa"/>
              <w:right w:w="108" w:type="dxa"/>
            </w:tcMar>
          </w:tcPr>
          <w:p w14:paraId="22F0A2CE" w14:textId="77777777" w:rsidR="008334E1" w:rsidRPr="004843EC" w:rsidRDefault="008334E1" w:rsidP="0063101C">
            <w:pPr>
              <w:autoSpaceDE w:val="0"/>
              <w:autoSpaceDN w:val="0"/>
              <w:adjustRightInd w:val="0"/>
              <w:spacing w:after="200"/>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t>Consultancy Services to carry out Business process mapping and review of the current management information systems at Uganda Communications Commission</w:t>
            </w:r>
          </w:p>
          <w:p w14:paraId="04A278FA" w14:textId="77777777" w:rsidR="008334E1" w:rsidRPr="004843EC" w:rsidRDefault="008334E1" w:rsidP="0063101C">
            <w:pPr>
              <w:contextualSpacing/>
              <w:jc w:val="both"/>
              <w:rPr>
                <w:rFonts w:ascii="Arial" w:eastAsia="Calibri" w:hAnsi="Arial" w:cs="Arial"/>
                <w:bCs/>
                <w:sz w:val="20"/>
                <w:szCs w:val="20"/>
                <w:u w:color="00B050"/>
                <w:lang w:eastAsia="zh-CN"/>
              </w:rPr>
            </w:pPr>
            <w:r w:rsidRPr="004843EC">
              <w:rPr>
                <w:rFonts w:ascii="Arial" w:eastAsia="Calibri" w:hAnsi="Arial" w:cs="Arial"/>
                <w:sz w:val="20"/>
                <w:szCs w:val="20"/>
                <w:u w:color="00B050"/>
                <w:lang w:eastAsia="zh-CN"/>
              </w:rPr>
              <w:t xml:space="preserve">AH Consulting was contracted to carry out a Business Process Mapping and </w:t>
            </w:r>
            <w:r w:rsidRPr="004843EC">
              <w:rPr>
                <w:rFonts w:ascii="Arial" w:eastAsia="Calibri" w:hAnsi="Arial" w:cs="Arial"/>
                <w:bCs/>
                <w:sz w:val="20"/>
                <w:szCs w:val="20"/>
                <w:u w:color="00B050"/>
                <w:lang w:eastAsia="zh-CN"/>
              </w:rPr>
              <w:t xml:space="preserve">review and provide an expert opinion on the current management information systems, determine bottlenecks and current/future </w:t>
            </w:r>
            <w:r w:rsidRPr="004843EC">
              <w:rPr>
                <w:rFonts w:ascii="Arial" w:eastAsia="Calibri" w:hAnsi="Arial" w:cs="Arial"/>
                <w:sz w:val="20"/>
                <w:szCs w:val="20"/>
                <w:u w:color="00B050"/>
                <w:lang w:eastAsia="ar-SA"/>
              </w:rPr>
              <w:t>requirements</w:t>
            </w:r>
            <w:r w:rsidRPr="004843EC">
              <w:rPr>
                <w:rFonts w:ascii="Arial" w:eastAsia="Calibri" w:hAnsi="Arial" w:cs="Arial"/>
                <w:bCs/>
                <w:sz w:val="20"/>
                <w:szCs w:val="20"/>
                <w:u w:color="00B050"/>
                <w:lang w:eastAsia="zh-CN"/>
              </w:rPr>
              <w:t xml:space="preserve"> and support the development of system specifications to aid the procurements and implementation of an integrated Management Information Systems (MIS) Solution like an Enterprise Resource Planning (ERP) System.</w:t>
            </w:r>
          </w:p>
          <w:p w14:paraId="6807D4E0" w14:textId="77777777" w:rsidR="008334E1" w:rsidRPr="004843EC" w:rsidRDefault="008334E1" w:rsidP="0063101C">
            <w:pPr>
              <w:contextualSpacing/>
              <w:jc w:val="both"/>
              <w:rPr>
                <w:rFonts w:ascii="Arial" w:eastAsia="Calibri" w:hAnsi="Arial" w:cs="Arial"/>
                <w:b/>
                <w:sz w:val="20"/>
                <w:szCs w:val="20"/>
                <w:u w:color="00B050"/>
                <w:lang w:eastAsia="zh-CN"/>
              </w:rPr>
            </w:pPr>
          </w:p>
          <w:p w14:paraId="0F7E8F36" w14:textId="77777777" w:rsidR="008334E1" w:rsidRPr="004843EC" w:rsidRDefault="008334E1" w:rsidP="0063101C">
            <w:pPr>
              <w:contextualSpacing/>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t>Tasks Performed</w:t>
            </w:r>
          </w:p>
          <w:p w14:paraId="0548CB6F" w14:textId="77777777" w:rsidR="008334E1" w:rsidRPr="004843EC" w:rsidRDefault="008334E1" w:rsidP="0063101C">
            <w:pPr>
              <w:contextualSpacing/>
              <w:jc w:val="both"/>
              <w:rPr>
                <w:rFonts w:ascii="Arial" w:eastAsia="Calibri" w:hAnsi="Arial" w:cs="Arial"/>
                <w:bCs/>
                <w:sz w:val="20"/>
                <w:szCs w:val="20"/>
                <w:u w:val="single" w:color="00B050"/>
                <w:lang w:eastAsia="zh-CN"/>
              </w:rPr>
            </w:pPr>
            <w:r w:rsidRPr="004843EC">
              <w:rPr>
                <w:rFonts w:ascii="Arial" w:eastAsia="Calibri" w:hAnsi="Arial" w:cs="Arial"/>
                <w:bCs/>
                <w:sz w:val="20"/>
                <w:szCs w:val="20"/>
                <w:u w:val="single" w:color="00B050"/>
                <w:lang w:eastAsia="zh-CN"/>
              </w:rPr>
              <w:t>Stakeholder Consultations &amp; Validations:</w:t>
            </w:r>
          </w:p>
          <w:p w14:paraId="54B1195F"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Cs/>
                <w:sz w:val="20"/>
                <w:szCs w:val="20"/>
                <w:u w:color="00B050"/>
                <w:lang w:eastAsia="zh-CN"/>
              </w:rPr>
              <w:t xml:space="preserve">Engaged in extensive consultations with key stakeholders at </w:t>
            </w:r>
            <w:r w:rsidRPr="004843EC">
              <w:rPr>
                <w:rFonts w:ascii="Arial" w:eastAsia="Calibri" w:hAnsi="Arial" w:cs="Arial"/>
                <w:sz w:val="20"/>
                <w:szCs w:val="20"/>
                <w:u w:color="00B050"/>
                <w:lang w:eastAsia="ar-SA"/>
              </w:rPr>
              <w:t>Uganda Communications Commission (UCC), including management, department heads, and staff, to gather their input and understand their requirements for the business process mapping and review of management information systems.</w:t>
            </w:r>
          </w:p>
          <w:p w14:paraId="2927264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validation workshops and meetings with stakeholders to present the findings of the business process mapping exercise and gather feedback to ensure that the proposed changes align with the operational needs and priorities of UCC.</w:t>
            </w:r>
          </w:p>
          <w:p w14:paraId="5DF37629"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u w:color="00B050"/>
                <w:lang w:eastAsia="zh-CN"/>
              </w:rPr>
            </w:pPr>
            <w:r w:rsidRPr="004843EC">
              <w:rPr>
                <w:rFonts w:ascii="Arial" w:eastAsia="Calibri" w:hAnsi="Arial" w:cs="Arial"/>
                <w:sz w:val="20"/>
                <w:szCs w:val="20"/>
                <w:u w:color="00B050"/>
                <w:lang w:eastAsia="ar-SA"/>
              </w:rPr>
              <w:t>Facilitated focus group discussions and individual interviews with UCC staff to validate the identified gaps and challenges in the current management</w:t>
            </w:r>
            <w:r w:rsidRPr="004843EC">
              <w:rPr>
                <w:rFonts w:ascii="Arial" w:eastAsia="Calibri" w:hAnsi="Arial" w:cs="Arial"/>
                <w:bCs/>
                <w:sz w:val="20"/>
                <w:szCs w:val="20"/>
                <w:u w:color="00B050"/>
                <w:lang w:eastAsia="zh-CN"/>
              </w:rPr>
              <w:t xml:space="preserve"> information systems and gather their insights on potential improvements and enhancements.</w:t>
            </w:r>
          </w:p>
          <w:p w14:paraId="6008E7F9" w14:textId="77777777" w:rsidR="008334E1" w:rsidRPr="004843EC" w:rsidRDefault="008334E1" w:rsidP="0063101C">
            <w:pPr>
              <w:contextualSpacing/>
              <w:jc w:val="both"/>
              <w:rPr>
                <w:rFonts w:ascii="Arial" w:eastAsia="Calibri" w:hAnsi="Arial" w:cs="Arial"/>
                <w:bCs/>
                <w:sz w:val="20"/>
                <w:szCs w:val="20"/>
                <w:u w:color="00B050"/>
                <w:lang w:eastAsia="zh-CN"/>
              </w:rPr>
            </w:pPr>
          </w:p>
          <w:p w14:paraId="50B81692" w14:textId="77777777" w:rsidR="008334E1" w:rsidRPr="004843EC" w:rsidRDefault="008334E1" w:rsidP="0063101C">
            <w:pPr>
              <w:contextualSpacing/>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t>Benchmarking &amp; Best Practices:</w:t>
            </w:r>
          </w:p>
          <w:p w14:paraId="4146B41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bCs/>
                <w:sz w:val="20"/>
                <w:szCs w:val="20"/>
                <w:u w:color="00B050"/>
                <w:lang w:eastAsia="zh-CN"/>
              </w:rPr>
              <w:t xml:space="preserve">Conducted a comprehensive benchmarking analysis of management information systems used in similar </w:t>
            </w:r>
            <w:r w:rsidRPr="004843EC">
              <w:rPr>
                <w:rFonts w:ascii="Arial" w:eastAsia="Calibri" w:hAnsi="Arial" w:cs="Arial"/>
                <w:sz w:val="20"/>
                <w:szCs w:val="20"/>
                <w:u w:color="00B050"/>
                <w:lang w:eastAsia="ar-SA"/>
              </w:rPr>
              <w:t>regulatory bodies and telecommunications organizations, both locally and internationally, to identify best practices, industry standards, and innovative approaches that could be adopted by UCC.</w:t>
            </w:r>
          </w:p>
          <w:p w14:paraId="507769B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Researched and analyzed relevant industry guidelines, regulations, and frameworks related to management information systems in the telecommunications sector to ensure compliance with regulatory requirements and industry best practices.</w:t>
            </w:r>
          </w:p>
          <w:p w14:paraId="101E5989"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u w:color="00B050"/>
                <w:lang w:eastAsia="zh-CN"/>
              </w:rPr>
            </w:pPr>
            <w:r w:rsidRPr="004843EC">
              <w:rPr>
                <w:rFonts w:ascii="Arial" w:eastAsia="Calibri" w:hAnsi="Arial" w:cs="Arial"/>
                <w:sz w:val="20"/>
                <w:szCs w:val="20"/>
                <w:u w:color="00B050"/>
                <w:lang w:eastAsia="ar-SA"/>
              </w:rPr>
              <w:t>Studied case studies and success stories of organizations that have</w:t>
            </w:r>
            <w:r w:rsidRPr="004843EC">
              <w:rPr>
                <w:rFonts w:ascii="Arial" w:eastAsia="Calibri" w:hAnsi="Arial" w:cs="Arial"/>
                <w:bCs/>
                <w:sz w:val="20"/>
                <w:szCs w:val="20"/>
                <w:u w:color="00B050"/>
                <w:lang w:eastAsia="zh-CN"/>
              </w:rPr>
              <w:t xml:space="preserve"> implemented effective management information systems in the telecommunications sector, extracting lessons learned, key features, and strategies for data integration, reporting, and decision-making.</w:t>
            </w:r>
          </w:p>
          <w:p w14:paraId="775D9304" w14:textId="77777777" w:rsidR="008334E1" w:rsidRPr="004843EC" w:rsidRDefault="008334E1" w:rsidP="0063101C">
            <w:pPr>
              <w:contextualSpacing/>
              <w:jc w:val="both"/>
              <w:rPr>
                <w:rFonts w:ascii="Arial" w:eastAsia="Calibri" w:hAnsi="Arial" w:cs="Arial"/>
                <w:bCs/>
                <w:sz w:val="20"/>
                <w:szCs w:val="20"/>
                <w:u w:color="00B050"/>
                <w:lang w:eastAsia="zh-CN"/>
              </w:rPr>
            </w:pPr>
          </w:p>
          <w:p w14:paraId="5BDDEDC6" w14:textId="77777777" w:rsidR="008334E1" w:rsidRPr="004843EC" w:rsidRDefault="008334E1" w:rsidP="0063101C">
            <w:pPr>
              <w:contextualSpacing/>
              <w:jc w:val="both"/>
              <w:rPr>
                <w:rFonts w:ascii="Arial" w:eastAsia="Calibri" w:hAnsi="Arial" w:cs="Arial"/>
                <w:sz w:val="20"/>
                <w:szCs w:val="20"/>
                <w:u w:color="00B050"/>
                <w:lang w:eastAsia="ar-SA"/>
              </w:rPr>
            </w:pPr>
            <w:r w:rsidRPr="004843EC">
              <w:rPr>
                <w:rFonts w:ascii="Arial" w:eastAsia="Calibri" w:hAnsi="Arial" w:cs="Arial"/>
                <w:b/>
                <w:sz w:val="20"/>
                <w:szCs w:val="20"/>
                <w:u w:color="00B050"/>
                <w:lang w:eastAsia="zh-CN"/>
              </w:rPr>
              <w:t>Gap Analysis:</w:t>
            </w:r>
          </w:p>
          <w:p w14:paraId="6BF79F5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Conducted a thorough analysis of UCC's existing business processes and management information systems to identify gaps, redundancies, and inefficiencies in data collection, storage, analysis, and reporting.</w:t>
            </w:r>
          </w:p>
          <w:p w14:paraId="15A9BC3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Assessed the current technological infrastructure and capabilities of UCC's management information systems, identifying gaps and limitations that may hinder efficient data management and system performance.</w:t>
            </w:r>
          </w:p>
          <w:p w14:paraId="2BA5F5D4"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u w:color="00B050"/>
                <w:lang w:eastAsia="zh-CN"/>
              </w:rPr>
            </w:pPr>
            <w:r w:rsidRPr="004843EC">
              <w:rPr>
                <w:rFonts w:ascii="Arial" w:eastAsia="Calibri" w:hAnsi="Arial" w:cs="Arial"/>
                <w:sz w:val="20"/>
                <w:szCs w:val="20"/>
                <w:u w:color="00B050"/>
                <w:lang w:eastAsia="ar-SA"/>
              </w:rPr>
              <w:t>Reviewed UCC's strategic objectives and performance indicators to identify gaps in the current management information systems</w:t>
            </w:r>
            <w:r w:rsidRPr="004843EC">
              <w:rPr>
                <w:rFonts w:ascii="Arial" w:eastAsia="Calibri" w:hAnsi="Arial" w:cs="Arial"/>
                <w:bCs/>
                <w:sz w:val="20"/>
                <w:szCs w:val="20"/>
                <w:u w:color="00B050"/>
                <w:lang w:eastAsia="zh-CN"/>
              </w:rPr>
              <w:t xml:space="preserve"> that need to be addressed to enhance data accuracy, timeliness, and availability for effective decision-making.</w:t>
            </w:r>
          </w:p>
          <w:p w14:paraId="18D47ED0" w14:textId="77777777" w:rsidR="008334E1" w:rsidRPr="004843EC" w:rsidRDefault="008334E1" w:rsidP="0063101C">
            <w:pPr>
              <w:ind w:left="228"/>
              <w:contextualSpacing/>
              <w:jc w:val="both"/>
              <w:rPr>
                <w:rFonts w:ascii="Arial" w:eastAsia="Calibri" w:hAnsi="Arial" w:cs="Arial"/>
                <w:bCs/>
                <w:sz w:val="20"/>
                <w:szCs w:val="20"/>
                <w:u w:color="00B050"/>
                <w:lang w:eastAsia="zh-CN"/>
              </w:rPr>
            </w:pPr>
          </w:p>
          <w:p w14:paraId="2B11BF44" w14:textId="77777777" w:rsidR="008334E1" w:rsidRPr="004843EC" w:rsidRDefault="008334E1" w:rsidP="0063101C">
            <w:pPr>
              <w:widowControl w:val="0"/>
              <w:autoSpaceDE w:val="0"/>
              <w:autoSpaceDN w:val="0"/>
              <w:adjustRightInd w:val="0"/>
              <w:spacing w:after="200"/>
              <w:jc w:val="both"/>
              <w:rPr>
                <w:rFonts w:ascii="Arial" w:eastAsia="Calibri" w:hAnsi="Arial" w:cs="Arial"/>
                <w:sz w:val="20"/>
                <w:szCs w:val="20"/>
                <w:u w:val="single"/>
                <w:lang w:eastAsia="zh-CN"/>
              </w:rPr>
            </w:pPr>
            <w:r w:rsidRPr="004843EC">
              <w:rPr>
                <w:rFonts w:ascii="Arial" w:eastAsia="Calibri" w:hAnsi="Arial" w:cs="Arial"/>
                <w:sz w:val="20"/>
                <w:szCs w:val="20"/>
                <w:u w:val="single"/>
                <w:lang w:eastAsia="zh-CN"/>
              </w:rPr>
              <w:t>Other tasks</w:t>
            </w:r>
          </w:p>
          <w:p w14:paraId="62E3550A"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hAnsi="Arial" w:cs="Arial"/>
                <w:sz w:val="20"/>
                <w:szCs w:val="20"/>
                <w:u w:color="00B050"/>
              </w:rPr>
              <w:t xml:space="preserve">Conduct a Business Process review and assessment of </w:t>
            </w:r>
            <w:r w:rsidRPr="004843EC">
              <w:rPr>
                <w:rFonts w:ascii="Arial" w:eastAsia="Calibri" w:hAnsi="Arial" w:cs="Arial"/>
                <w:sz w:val="20"/>
                <w:szCs w:val="20"/>
                <w:u w:color="00B050"/>
                <w:lang w:eastAsia="ar-SA"/>
              </w:rPr>
              <w:t>current management information systems;</w:t>
            </w:r>
          </w:p>
          <w:p w14:paraId="4642497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Determine current and future user/system requirements;</w:t>
            </w:r>
          </w:p>
          <w:p w14:paraId="7808EBC3"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 system setup and implementation options, and carry out a high-level cost-benefit analysis for each of the options;</w:t>
            </w:r>
          </w:p>
          <w:p w14:paraId="09498504"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Make recommendations of the potential integrated MIS solutions options, carry out a cost benefit analysis for each of the proposed solutions and highlight the most preferred option;</w:t>
            </w:r>
          </w:p>
          <w:p w14:paraId="64809097" w14:textId="77777777" w:rsidR="008334E1" w:rsidRPr="004843EC" w:rsidRDefault="008334E1" w:rsidP="006F6BA6">
            <w:pPr>
              <w:numPr>
                <w:ilvl w:val="0"/>
                <w:numId w:val="27"/>
              </w:numPr>
              <w:ind w:left="228" w:hanging="228"/>
              <w:contextualSpacing/>
              <w:jc w:val="both"/>
              <w:rPr>
                <w:rFonts w:ascii="Arial" w:eastAsia="Calibri" w:hAnsi="Arial" w:cs="Arial"/>
                <w:b/>
                <w:sz w:val="20"/>
                <w:szCs w:val="20"/>
                <w:u w:color="00B050"/>
              </w:rPr>
            </w:pPr>
            <w:r w:rsidRPr="004843EC">
              <w:rPr>
                <w:rFonts w:ascii="Arial" w:eastAsia="Calibri" w:hAnsi="Arial" w:cs="Arial"/>
                <w:sz w:val="20"/>
                <w:szCs w:val="20"/>
                <w:u w:color="00B050"/>
                <w:lang w:eastAsia="ar-SA"/>
              </w:rPr>
              <w:t>Conduct detailed user, functional and system requirements for the proposed</w:t>
            </w:r>
            <w:r w:rsidRPr="004843EC">
              <w:rPr>
                <w:rFonts w:ascii="Arial" w:hAnsi="Arial" w:cs="Arial"/>
                <w:sz w:val="20"/>
                <w:szCs w:val="20"/>
                <w:u w:color="00B050"/>
              </w:rPr>
              <w:t xml:space="preserve"> new solution and system specifications to aid either the system enhancements of the current systems or the procurement of such a system will be developed after management</w:t>
            </w:r>
            <w:r w:rsidRPr="004843EC">
              <w:rPr>
                <w:rFonts w:ascii="Arial" w:eastAsia="Calibri" w:hAnsi="Arial" w:cs="Arial"/>
                <w:sz w:val="20"/>
                <w:szCs w:val="20"/>
                <w:u w:color="00B050"/>
              </w:rPr>
              <w:t xml:space="preserve"> decides on which of the above options to take.</w:t>
            </w:r>
          </w:p>
        </w:tc>
        <w:tc>
          <w:tcPr>
            <w:tcW w:w="1038" w:type="pct"/>
            <w:tcMar>
              <w:top w:w="0" w:type="dxa"/>
              <w:left w:w="108" w:type="dxa"/>
              <w:bottom w:w="0" w:type="dxa"/>
              <w:right w:w="108" w:type="dxa"/>
            </w:tcMar>
          </w:tcPr>
          <w:p w14:paraId="3337DC27" w14:textId="77777777" w:rsidR="008334E1" w:rsidRPr="0086355A" w:rsidRDefault="008334E1" w:rsidP="0063101C">
            <w:pPr>
              <w:jc w:val="both"/>
              <w:rPr>
                <w:rFonts w:ascii="Arial" w:hAnsi="Arial" w:cs="Arial"/>
                <w:sz w:val="20"/>
                <w:szCs w:val="20"/>
                <w:u w:color="00B050"/>
                <w:lang w:val="fr-FR"/>
              </w:rPr>
            </w:pPr>
            <w:r w:rsidRPr="004843EC">
              <w:rPr>
                <w:rFonts w:ascii="Arial" w:eastAsia="Calibri" w:hAnsi="Arial" w:cs="Arial"/>
                <w:sz w:val="20"/>
                <w:szCs w:val="20"/>
                <w:u w:color="00B050"/>
                <w:lang w:val="fr-FR"/>
              </w:rPr>
              <w:lastRenderedPageBreak/>
              <w:t>Uganda Communications Commission (UCC), Uganda</w:t>
            </w:r>
          </w:p>
        </w:tc>
        <w:tc>
          <w:tcPr>
            <w:tcW w:w="622" w:type="pct"/>
            <w:tcMar>
              <w:top w:w="0" w:type="dxa"/>
              <w:left w:w="108" w:type="dxa"/>
              <w:bottom w:w="0" w:type="dxa"/>
              <w:right w:w="108" w:type="dxa"/>
            </w:tcMar>
          </w:tcPr>
          <w:p w14:paraId="0105A235"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eastAsia="Calibri" w:hAnsi="Arial" w:cs="Arial"/>
                <w:sz w:val="20"/>
                <w:szCs w:val="20"/>
                <w:u w:color="00B050"/>
              </w:rPr>
              <w:t>US$ 29,988</w:t>
            </w:r>
          </w:p>
        </w:tc>
        <w:tc>
          <w:tcPr>
            <w:tcW w:w="417" w:type="pct"/>
            <w:tcMar>
              <w:top w:w="0" w:type="dxa"/>
              <w:left w:w="108" w:type="dxa"/>
              <w:bottom w:w="0" w:type="dxa"/>
              <w:right w:w="108" w:type="dxa"/>
            </w:tcMar>
          </w:tcPr>
          <w:p w14:paraId="502C7D28" w14:textId="77777777" w:rsidR="008334E1" w:rsidRPr="004843EC" w:rsidRDefault="008334E1" w:rsidP="0063101C">
            <w:pPr>
              <w:autoSpaceDE w:val="0"/>
              <w:autoSpaceDN w:val="0"/>
              <w:adjustRightInd w:val="0"/>
              <w:jc w:val="both"/>
              <w:rPr>
                <w:rFonts w:ascii="Arial" w:eastAsia="Calibri" w:hAnsi="Arial" w:cs="Arial"/>
                <w:bCs/>
                <w:sz w:val="20"/>
                <w:szCs w:val="20"/>
                <w:u w:color="00B050"/>
              </w:rPr>
            </w:pPr>
            <w:r w:rsidRPr="004843EC">
              <w:rPr>
                <w:rFonts w:ascii="Arial" w:hAnsi="Arial" w:cs="Arial"/>
                <w:sz w:val="20"/>
                <w:szCs w:val="20"/>
                <w:u w:color="00B050"/>
              </w:rPr>
              <w:t>Sole Consultant</w:t>
            </w:r>
          </w:p>
        </w:tc>
      </w:tr>
      <w:tr w:rsidR="008334E1" w:rsidRPr="004843EC" w14:paraId="03B8C68F" w14:textId="77777777" w:rsidTr="004843EC">
        <w:trPr>
          <w:jc w:val="right"/>
        </w:trPr>
        <w:tc>
          <w:tcPr>
            <w:tcW w:w="101" w:type="pct"/>
          </w:tcPr>
          <w:p w14:paraId="4B127875"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EA40536" w14:textId="77777777" w:rsidR="008334E1" w:rsidRPr="004843EC" w:rsidRDefault="008334E1" w:rsidP="0063101C">
            <w:pPr>
              <w:jc w:val="both"/>
              <w:rPr>
                <w:rFonts w:ascii="Arial" w:eastAsia="Calibri" w:hAnsi="Arial" w:cs="Arial"/>
                <w:sz w:val="20"/>
                <w:szCs w:val="20"/>
                <w:u w:color="00B050"/>
                <w:lang w:eastAsia="en-GB"/>
              </w:rPr>
            </w:pPr>
            <w:r w:rsidRPr="004843EC">
              <w:rPr>
                <w:rFonts w:ascii="Arial" w:eastAsia="Calibri" w:hAnsi="Arial" w:cs="Arial"/>
                <w:sz w:val="20"/>
                <w:szCs w:val="20"/>
                <w:u w:color="00B050"/>
                <w:lang w:eastAsia="en-GB"/>
              </w:rPr>
              <w:t xml:space="preserve">10 months </w:t>
            </w:r>
          </w:p>
          <w:p w14:paraId="1568A0E4" w14:textId="77777777" w:rsidR="008334E1" w:rsidRPr="004843EC" w:rsidRDefault="008334E1" w:rsidP="0063101C">
            <w:pPr>
              <w:jc w:val="both"/>
              <w:rPr>
                <w:rFonts w:ascii="Arial" w:eastAsia="Calibri" w:hAnsi="Arial" w:cs="Arial"/>
                <w:bCs/>
                <w:sz w:val="20"/>
                <w:szCs w:val="20"/>
                <w:u w:color="00B050"/>
              </w:rPr>
            </w:pPr>
            <w:r w:rsidRPr="004843EC">
              <w:rPr>
                <w:rFonts w:ascii="Arial" w:eastAsia="Calibri" w:hAnsi="Arial" w:cs="Arial"/>
                <w:sz w:val="20"/>
                <w:szCs w:val="20"/>
                <w:u w:color="00B050"/>
                <w:lang w:eastAsia="en-GB"/>
              </w:rPr>
              <w:t>August 2011 - June 2012</w:t>
            </w:r>
          </w:p>
        </w:tc>
        <w:tc>
          <w:tcPr>
            <w:tcW w:w="2373" w:type="pct"/>
            <w:tcMar>
              <w:top w:w="0" w:type="dxa"/>
              <w:left w:w="108" w:type="dxa"/>
              <w:bottom w:w="0" w:type="dxa"/>
              <w:right w:w="108" w:type="dxa"/>
            </w:tcMar>
          </w:tcPr>
          <w:p w14:paraId="69F10E1D" w14:textId="77777777" w:rsidR="008334E1" w:rsidRPr="004843EC" w:rsidRDefault="008334E1" w:rsidP="0063101C">
            <w:pPr>
              <w:autoSpaceDE w:val="0"/>
              <w:autoSpaceDN w:val="0"/>
              <w:adjustRightInd w:val="0"/>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t>Core banking system requirements analysis for Housing Finance Bank Ltd.</w:t>
            </w:r>
          </w:p>
          <w:p w14:paraId="5FB74CB8" w14:textId="77777777" w:rsidR="008334E1" w:rsidRPr="004843EC" w:rsidRDefault="008334E1" w:rsidP="0063101C">
            <w:pPr>
              <w:jc w:val="both"/>
              <w:rPr>
                <w:rFonts w:ascii="Arial" w:eastAsia="Calibri" w:hAnsi="Arial" w:cs="Arial"/>
                <w:bCs/>
                <w:sz w:val="20"/>
                <w:szCs w:val="20"/>
                <w:lang w:eastAsia="en-GB"/>
              </w:rPr>
            </w:pPr>
            <w:r w:rsidRPr="004843EC">
              <w:rPr>
                <w:rFonts w:ascii="Arial" w:eastAsia="Calibri" w:hAnsi="Arial" w:cs="Arial"/>
                <w:bCs/>
                <w:sz w:val="20"/>
                <w:szCs w:val="20"/>
                <w:lang w:eastAsia="en-GB"/>
              </w:rPr>
              <w:t>AH Consulting was contracted to carry out a detailed analysis of the bank’s business process and technology with a view of implementing a robust core banking system that offers functionality and scalability which meets the business technology and strategic objectives of the bank</w:t>
            </w:r>
          </w:p>
          <w:p w14:paraId="1607150C" w14:textId="77777777" w:rsidR="008334E1" w:rsidRPr="004843EC" w:rsidRDefault="008334E1" w:rsidP="0063101C">
            <w:pPr>
              <w:jc w:val="both"/>
              <w:rPr>
                <w:rFonts w:ascii="Arial" w:eastAsia="Calibri" w:hAnsi="Arial" w:cs="Arial"/>
                <w:b/>
                <w:sz w:val="20"/>
                <w:szCs w:val="20"/>
                <w:lang w:eastAsia="en-GB"/>
              </w:rPr>
            </w:pPr>
            <w:r w:rsidRPr="004843EC">
              <w:rPr>
                <w:rFonts w:ascii="Arial" w:eastAsia="Calibri" w:hAnsi="Arial" w:cs="Arial"/>
                <w:b/>
                <w:sz w:val="20"/>
                <w:szCs w:val="20"/>
                <w:lang w:eastAsia="en-GB"/>
              </w:rPr>
              <w:t>Stakeholder Consultations &amp; Validations:</w:t>
            </w:r>
          </w:p>
          <w:p w14:paraId="28BF3DE9" w14:textId="77777777" w:rsidR="008334E1" w:rsidRPr="004843EC" w:rsidRDefault="008334E1" w:rsidP="006F6BA6">
            <w:pPr>
              <w:numPr>
                <w:ilvl w:val="0"/>
                <w:numId w:val="27"/>
              </w:numPr>
              <w:ind w:left="228" w:hanging="228"/>
              <w:contextualSpacing/>
              <w:jc w:val="both"/>
              <w:rPr>
                <w:rFonts w:ascii="Arial" w:hAnsi="Arial" w:cs="Arial"/>
                <w:sz w:val="20"/>
                <w:szCs w:val="20"/>
                <w:u w:color="00B050"/>
              </w:rPr>
            </w:pPr>
            <w:r w:rsidRPr="004843EC">
              <w:rPr>
                <w:rFonts w:ascii="Arial" w:hAnsi="Arial" w:cs="Arial"/>
                <w:sz w:val="20"/>
                <w:szCs w:val="20"/>
                <w:u w:color="00B050"/>
              </w:rPr>
              <w:t>Conducted interviews and workshops with key stakeholders from Housing Finance Bank Ltd, including management, IT staff, and end-users, to gather their requirements and expectations for the core banking system.</w:t>
            </w:r>
          </w:p>
          <w:p w14:paraId="4BB6D13C" w14:textId="77777777" w:rsidR="008334E1" w:rsidRPr="004843EC" w:rsidRDefault="008334E1" w:rsidP="006F6BA6">
            <w:pPr>
              <w:numPr>
                <w:ilvl w:val="0"/>
                <w:numId w:val="27"/>
              </w:numPr>
              <w:ind w:left="228" w:hanging="228"/>
              <w:contextualSpacing/>
              <w:jc w:val="both"/>
              <w:rPr>
                <w:rFonts w:ascii="Arial" w:hAnsi="Arial" w:cs="Arial"/>
                <w:sz w:val="20"/>
                <w:szCs w:val="20"/>
                <w:u w:color="00B050"/>
              </w:rPr>
            </w:pPr>
            <w:r w:rsidRPr="004843EC">
              <w:rPr>
                <w:rFonts w:ascii="Arial" w:hAnsi="Arial" w:cs="Arial"/>
                <w:sz w:val="20"/>
                <w:szCs w:val="20"/>
                <w:u w:color="00B050"/>
              </w:rPr>
              <w:t>Facilitated validation sessions with stakeholders to review and refine the identified requirements, ensuring alignment with the bank's strategic objectives and regulatory compliance.</w:t>
            </w:r>
          </w:p>
          <w:p w14:paraId="3F85D07A"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lang w:eastAsia="en-GB"/>
              </w:rPr>
            </w:pPr>
            <w:r w:rsidRPr="004843EC">
              <w:rPr>
                <w:rFonts w:ascii="Arial" w:hAnsi="Arial" w:cs="Arial"/>
                <w:sz w:val="20"/>
                <w:szCs w:val="20"/>
                <w:u w:color="00B050"/>
              </w:rPr>
              <w:t>Engaged with external stakeholders, such as regulators and industry experts, to validate the identified requirements</w:t>
            </w:r>
            <w:r w:rsidRPr="004843EC">
              <w:rPr>
                <w:rFonts w:ascii="Arial" w:eastAsia="Calibri" w:hAnsi="Arial" w:cs="Arial"/>
                <w:bCs/>
                <w:sz w:val="20"/>
                <w:szCs w:val="20"/>
                <w:lang w:eastAsia="en-GB"/>
              </w:rPr>
              <w:t xml:space="preserve"> and gather insights on best practices and industry standards.</w:t>
            </w:r>
          </w:p>
          <w:p w14:paraId="0B9B9E75" w14:textId="77777777" w:rsidR="008334E1" w:rsidRPr="004843EC" w:rsidRDefault="008334E1" w:rsidP="0063101C">
            <w:pPr>
              <w:jc w:val="both"/>
              <w:rPr>
                <w:rFonts w:ascii="Arial" w:eastAsia="Calibri" w:hAnsi="Arial" w:cs="Arial"/>
                <w:b/>
                <w:sz w:val="20"/>
                <w:szCs w:val="20"/>
                <w:lang w:eastAsia="en-GB"/>
              </w:rPr>
            </w:pPr>
            <w:r w:rsidRPr="004843EC">
              <w:rPr>
                <w:rFonts w:ascii="Arial" w:eastAsia="Calibri" w:hAnsi="Arial" w:cs="Arial"/>
                <w:b/>
                <w:sz w:val="20"/>
                <w:szCs w:val="20"/>
                <w:lang w:eastAsia="en-GB"/>
              </w:rPr>
              <w:t>Benchmarking &amp; Best Practices:</w:t>
            </w:r>
          </w:p>
          <w:p w14:paraId="6C1AA294" w14:textId="77777777" w:rsidR="008334E1" w:rsidRPr="004843EC" w:rsidRDefault="008334E1" w:rsidP="006F6BA6">
            <w:pPr>
              <w:numPr>
                <w:ilvl w:val="0"/>
                <w:numId w:val="27"/>
              </w:numPr>
              <w:ind w:left="228" w:hanging="228"/>
              <w:contextualSpacing/>
              <w:jc w:val="both"/>
              <w:rPr>
                <w:rFonts w:ascii="Arial" w:hAnsi="Arial" w:cs="Arial"/>
                <w:sz w:val="20"/>
                <w:szCs w:val="20"/>
                <w:u w:color="00B050"/>
              </w:rPr>
            </w:pPr>
            <w:r w:rsidRPr="004843EC">
              <w:rPr>
                <w:rFonts w:ascii="Arial" w:eastAsia="Calibri" w:hAnsi="Arial" w:cs="Arial"/>
                <w:bCs/>
                <w:sz w:val="20"/>
                <w:szCs w:val="20"/>
                <w:lang w:eastAsia="en-GB"/>
              </w:rPr>
              <w:t xml:space="preserve">Conducted an extensive benchmarking analysis of core </w:t>
            </w:r>
            <w:r w:rsidRPr="004843EC">
              <w:rPr>
                <w:rFonts w:ascii="Arial" w:hAnsi="Arial" w:cs="Arial"/>
                <w:sz w:val="20"/>
                <w:szCs w:val="20"/>
                <w:u w:color="00B050"/>
              </w:rPr>
              <w:t>banking systems used by similar financial institutions, comparing features, functionalities, and performance metrics to identify best practices and assess industry trends.</w:t>
            </w:r>
          </w:p>
          <w:p w14:paraId="54DBEAD2" w14:textId="77777777" w:rsidR="008334E1" w:rsidRPr="004843EC" w:rsidRDefault="008334E1" w:rsidP="006F6BA6">
            <w:pPr>
              <w:numPr>
                <w:ilvl w:val="0"/>
                <w:numId w:val="27"/>
              </w:numPr>
              <w:ind w:left="228" w:hanging="228"/>
              <w:contextualSpacing/>
              <w:jc w:val="both"/>
              <w:rPr>
                <w:rFonts w:ascii="Arial" w:hAnsi="Arial" w:cs="Arial"/>
                <w:sz w:val="20"/>
                <w:szCs w:val="20"/>
                <w:u w:color="00B050"/>
              </w:rPr>
            </w:pPr>
            <w:r w:rsidRPr="004843EC">
              <w:rPr>
                <w:rFonts w:ascii="Arial" w:hAnsi="Arial" w:cs="Arial"/>
                <w:sz w:val="20"/>
                <w:szCs w:val="20"/>
                <w:u w:color="00B050"/>
              </w:rPr>
              <w:t>Analyzed industry guidelines and regulatory requirements related to core banking systems to ensure compliance and adherence to security, risk management, and data privacy standards.</w:t>
            </w:r>
          </w:p>
          <w:p w14:paraId="13CC593A"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lang w:eastAsia="en-GB"/>
              </w:rPr>
            </w:pPr>
            <w:r w:rsidRPr="004843EC">
              <w:rPr>
                <w:rFonts w:ascii="Arial" w:eastAsia="Calibri" w:hAnsi="Arial" w:cs="Arial"/>
                <w:bCs/>
                <w:sz w:val="20"/>
                <w:szCs w:val="20"/>
                <w:lang w:eastAsia="en-GB"/>
              </w:rPr>
              <w:t>Studied case studies and success stories of core banking system implementations to identify lessons learned, challenges faced, and innovative approaches used by other financial institutions.</w:t>
            </w:r>
          </w:p>
          <w:p w14:paraId="2187BEDE" w14:textId="77777777" w:rsidR="008334E1" w:rsidRPr="004843EC" w:rsidRDefault="008334E1" w:rsidP="0063101C">
            <w:pPr>
              <w:jc w:val="both"/>
              <w:rPr>
                <w:rFonts w:ascii="Arial" w:eastAsia="Calibri" w:hAnsi="Arial" w:cs="Arial"/>
                <w:b/>
                <w:sz w:val="20"/>
                <w:szCs w:val="20"/>
                <w:lang w:eastAsia="en-GB"/>
              </w:rPr>
            </w:pPr>
            <w:r w:rsidRPr="004843EC">
              <w:rPr>
                <w:rFonts w:ascii="Arial" w:eastAsia="Calibri" w:hAnsi="Arial" w:cs="Arial"/>
                <w:b/>
                <w:sz w:val="20"/>
                <w:szCs w:val="20"/>
                <w:lang w:eastAsia="en-GB"/>
              </w:rPr>
              <w:t>Gap Analysis:</w:t>
            </w:r>
          </w:p>
          <w:p w14:paraId="6FB21859"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lang w:eastAsia="en-GB"/>
              </w:rPr>
            </w:pPr>
            <w:r w:rsidRPr="004843EC">
              <w:rPr>
                <w:rFonts w:ascii="Arial" w:eastAsia="Calibri" w:hAnsi="Arial" w:cs="Arial"/>
                <w:bCs/>
                <w:sz w:val="20"/>
                <w:szCs w:val="20"/>
                <w:lang w:eastAsia="en-GB"/>
              </w:rPr>
              <w:lastRenderedPageBreak/>
              <w:t>Conducted a comprehensive analysis of the existing systems and processes at Housing Finance Bank Ltd to identify gaps and limitations in meeting the bank's current and future requirements.</w:t>
            </w:r>
          </w:p>
          <w:p w14:paraId="1E5CF609"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lang w:eastAsia="en-GB"/>
              </w:rPr>
            </w:pPr>
            <w:r w:rsidRPr="004843EC">
              <w:rPr>
                <w:rFonts w:ascii="Arial" w:eastAsia="Calibri" w:hAnsi="Arial" w:cs="Arial"/>
                <w:bCs/>
                <w:sz w:val="20"/>
                <w:szCs w:val="20"/>
                <w:lang w:eastAsia="en-GB"/>
              </w:rPr>
              <w:t>Assessed the gaps between the bank's desired state and the capabilities of existing core banking systems, identifying areas that require customization, integration, or the adoption of new technologies.</w:t>
            </w:r>
          </w:p>
          <w:p w14:paraId="6F5779BA" w14:textId="77777777" w:rsidR="008334E1" w:rsidRPr="004843EC" w:rsidRDefault="008334E1" w:rsidP="006F6BA6">
            <w:pPr>
              <w:numPr>
                <w:ilvl w:val="0"/>
                <w:numId w:val="27"/>
              </w:numPr>
              <w:ind w:left="228" w:hanging="228"/>
              <w:contextualSpacing/>
              <w:jc w:val="both"/>
              <w:rPr>
                <w:rFonts w:ascii="Arial" w:eastAsia="Calibri" w:hAnsi="Arial" w:cs="Arial"/>
                <w:bCs/>
                <w:sz w:val="20"/>
                <w:szCs w:val="20"/>
                <w:lang w:eastAsia="en-GB"/>
              </w:rPr>
            </w:pPr>
            <w:r w:rsidRPr="004843EC">
              <w:rPr>
                <w:rFonts w:ascii="Arial" w:eastAsia="Calibri" w:hAnsi="Arial" w:cs="Arial"/>
                <w:bCs/>
                <w:sz w:val="20"/>
                <w:szCs w:val="20"/>
                <w:lang w:eastAsia="en-GB"/>
              </w:rPr>
              <w:t>Evaluated the scalability, reliability, and performance of the existing systems, identifying gaps that need to be addressed to ensure the core banking system can support the bank's growth and operational needs.</w:t>
            </w:r>
          </w:p>
          <w:p w14:paraId="09E5D932" w14:textId="77777777" w:rsidR="008334E1" w:rsidRPr="004843EC" w:rsidRDefault="008334E1" w:rsidP="0063101C">
            <w:pPr>
              <w:jc w:val="both"/>
              <w:rPr>
                <w:rFonts w:ascii="Arial" w:eastAsia="Calibri" w:hAnsi="Arial" w:cs="Arial"/>
                <w:b/>
                <w:sz w:val="20"/>
                <w:szCs w:val="20"/>
                <w:lang w:eastAsia="en-GB"/>
              </w:rPr>
            </w:pPr>
            <w:r w:rsidRPr="004843EC">
              <w:rPr>
                <w:rFonts w:ascii="Arial" w:eastAsia="Calibri" w:hAnsi="Arial" w:cs="Arial"/>
                <w:b/>
                <w:sz w:val="20"/>
                <w:szCs w:val="20"/>
                <w:lang w:eastAsia="en-GB"/>
              </w:rPr>
              <w:t>Other Tasks Performed</w:t>
            </w:r>
          </w:p>
          <w:p w14:paraId="51CA1A1F"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Analyzing in detail the process automation and reporting requirements of the various business units as per organizational strategy and departmental plans</w:t>
            </w:r>
          </w:p>
          <w:p w14:paraId="5158F1A0"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Carrying out a detailed process mapping for all the business units</w:t>
            </w:r>
          </w:p>
          <w:p w14:paraId="5C3A6336"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Analyzing and documenting in detail all the business process and functional requirements.</w:t>
            </w:r>
          </w:p>
          <w:p w14:paraId="46FCF186"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Carrying out information technology and application systems gap analysis and integration requirements analysis</w:t>
            </w:r>
          </w:p>
          <w:p w14:paraId="70CA7286"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Developing bidding documents </w:t>
            </w:r>
          </w:p>
          <w:p w14:paraId="21987E8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Identifying potential core banking system suppliers available in the market</w:t>
            </w:r>
          </w:p>
          <w:p w14:paraId="723A1691"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Developing a bid evaluation criterion for a core banking system.</w:t>
            </w:r>
          </w:p>
          <w:p w14:paraId="3980B49C"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Participating in evaluating the bid together with the bank’s technical team in accordance with the banks procurement guidelines.</w:t>
            </w:r>
          </w:p>
          <w:p w14:paraId="199D88EF" w14:textId="77777777" w:rsidR="008334E1" w:rsidRPr="004843EC" w:rsidRDefault="008334E1" w:rsidP="006F6BA6">
            <w:pPr>
              <w:numPr>
                <w:ilvl w:val="0"/>
                <w:numId w:val="27"/>
              </w:numPr>
              <w:ind w:left="228" w:hanging="228"/>
              <w:contextualSpacing/>
              <w:jc w:val="both"/>
              <w:rPr>
                <w:rFonts w:ascii="Arial" w:eastAsia="Calibri" w:hAnsi="Arial" w:cs="Arial"/>
                <w:b/>
                <w:sz w:val="20"/>
                <w:szCs w:val="20"/>
                <w:u w:color="00B050"/>
                <w:lang w:eastAsia="zh-CN"/>
              </w:rPr>
            </w:pPr>
            <w:r w:rsidRPr="004843EC">
              <w:rPr>
                <w:rFonts w:ascii="Arial" w:eastAsia="Calibri" w:hAnsi="Arial" w:cs="Arial"/>
                <w:sz w:val="20"/>
                <w:szCs w:val="20"/>
                <w:u w:color="00B050"/>
                <w:lang w:eastAsia="ar-SA"/>
              </w:rPr>
              <w:t>Developing</w:t>
            </w:r>
            <w:r w:rsidRPr="004843EC">
              <w:rPr>
                <w:rFonts w:ascii="Arial" w:hAnsi="Arial" w:cs="Arial"/>
                <w:sz w:val="20"/>
                <w:szCs w:val="20"/>
                <w:u w:color="00B050"/>
              </w:rPr>
              <w:t xml:space="preserve"> an evaluation report and submitting it to management</w:t>
            </w:r>
            <w:r w:rsidRPr="004843EC">
              <w:rPr>
                <w:rFonts w:ascii="Arial" w:eastAsia="Calibri" w:hAnsi="Arial" w:cs="Arial"/>
                <w:sz w:val="20"/>
                <w:szCs w:val="20"/>
                <w:u w:color="00B050"/>
              </w:rPr>
              <w:t xml:space="preserve"> for decision making.</w:t>
            </w:r>
          </w:p>
        </w:tc>
        <w:tc>
          <w:tcPr>
            <w:tcW w:w="1038" w:type="pct"/>
            <w:tcMar>
              <w:top w:w="0" w:type="dxa"/>
              <w:left w:w="108" w:type="dxa"/>
              <w:bottom w:w="0" w:type="dxa"/>
              <w:right w:w="108" w:type="dxa"/>
            </w:tcMar>
          </w:tcPr>
          <w:p w14:paraId="4B9AFE82"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lastRenderedPageBreak/>
              <w:t>Housing Finance Bank</w:t>
            </w:r>
          </w:p>
          <w:p w14:paraId="14229839"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t>Kampala</w:t>
            </w:r>
          </w:p>
          <w:p w14:paraId="0E3671C4"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t>Uganda</w:t>
            </w:r>
          </w:p>
        </w:tc>
        <w:tc>
          <w:tcPr>
            <w:tcW w:w="622" w:type="pct"/>
            <w:tcMar>
              <w:top w:w="0" w:type="dxa"/>
              <w:left w:w="108" w:type="dxa"/>
              <w:bottom w:w="0" w:type="dxa"/>
              <w:right w:w="108" w:type="dxa"/>
            </w:tcMar>
          </w:tcPr>
          <w:p w14:paraId="59B72260" w14:textId="77777777" w:rsidR="008334E1" w:rsidRPr="004843EC" w:rsidRDefault="008334E1" w:rsidP="0063101C">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US$ 23,875</w:t>
            </w:r>
          </w:p>
        </w:tc>
        <w:tc>
          <w:tcPr>
            <w:tcW w:w="417" w:type="pct"/>
            <w:tcMar>
              <w:top w:w="0" w:type="dxa"/>
              <w:left w:w="108" w:type="dxa"/>
              <w:bottom w:w="0" w:type="dxa"/>
              <w:right w:w="108" w:type="dxa"/>
            </w:tcMar>
          </w:tcPr>
          <w:p w14:paraId="61AEA33A"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Sole Consultant</w:t>
            </w:r>
          </w:p>
        </w:tc>
      </w:tr>
      <w:tr w:rsidR="008334E1" w:rsidRPr="004843EC" w14:paraId="1E50DB52" w14:textId="77777777" w:rsidTr="004843EC">
        <w:trPr>
          <w:jc w:val="right"/>
        </w:trPr>
        <w:tc>
          <w:tcPr>
            <w:tcW w:w="101" w:type="pct"/>
          </w:tcPr>
          <w:p w14:paraId="62A6114C"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7F2770A" w14:textId="77777777" w:rsidR="008334E1" w:rsidRPr="004843EC" w:rsidRDefault="008334E1" w:rsidP="0063101C">
            <w:pPr>
              <w:jc w:val="both"/>
              <w:rPr>
                <w:rFonts w:ascii="Arial" w:eastAsia="Calibri" w:hAnsi="Arial" w:cs="Arial"/>
                <w:bCs/>
                <w:sz w:val="20"/>
                <w:szCs w:val="20"/>
              </w:rPr>
            </w:pPr>
            <w:r w:rsidRPr="004843EC">
              <w:rPr>
                <w:rFonts w:ascii="Arial" w:eastAsia="Calibri" w:hAnsi="Arial" w:cs="Arial"/>
                <w:bCs/>
                <w:sz w:val="20"/>
                <w:szCs w:val="20"/>
              </w:rPr>
              <w:t xml:space="preserve">2 months </w:t>
            </w:r>
          </w:p>
          <w:p w14:paraId="4BCD79B9" w14:textId="77777777" w:rsidR="008334E1" w:rsidRPr="004843EC" w:rsidRDefault="008334E1" w:rsidP="0063101C">
            <w:pPr>
              <w:jc w:val="both"/>
              <w:rPr>
                <w:rFonts w:ascii="Arial" w:eastAsia="Calibri" w:hAnsi="Arial" w:cs="Arial"/>
                <w:bCs/>
                <w:sz w:val="20"/>
                <w:szCs w:val="20"/>
              </w:rPr>
            </w:pPr>
          </w:p>
          <w:p w14:paraId="24C385CD" w14:textId="77777777" w:rsidR="008334E1" w:rsidRPr="004843EC" w:rsidRDefault="008334E1" w:rsidP="0063101C">
            <w:pPr>
              <w:jc w:val="both"/>
              <w:rPr>
                <w:rFonts w:ascii="Arial" w:eastAsia="Calibri" w:hAnsi="Arial" w:cs="Arial"/>
                <w:sz w:val="20"/>
                <w:szCs w:val="20"/>
                <w:u w:color="00B050"/>
                <w:lang w:eastAsia="en-GB"/>
              </w:rPr>
            </w:pPr>
            <w:r w:rsidRPr="004843EC">
              <w:rPr>
                <w:rFonts w:ascii="Arial" w:eastAsia="Calibri" w:hAnsi="Arial" w:cs="Arial"/>
                <w:bCs/>
                <w:sz w:val="20"/>
                <w:szCs w:val="20"/>
              </w:rPr>
              <w:t xml:space="preserve">April 2012 to June 2012 </w:t>
            </w:r>
          </w:p>
        </w:tc>
        <w:tc>
          <w:tcPr>
            <w:tcW w:w="2373" w:type="pct"/>
            <w:tcMar>
              <w:top w:w="0" w:type="dxa"/>
              <w:left w:w="108" w:type="dxa"/>
              <w:bottom w:w="0" w:type="dxa"/>
              <w:right w:w="108" w:type="dxa"/>
            </w:tcMar>
          </w:tcPr>
          <w:p w14:paraId="7BF0C9E8" w14:textId="77777777" w:rsidR="008334E1" w:rsidRPr="004843EC" w:rsidRDefault="008334E1" w:rsidP="0063101C">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Elaboration of Functional Requirements Specifications for Intranet and Extranet</w:t>
            </w:r>
          </w:p>
          <w:p w14:paraId="5F7ED193" w14:textId="77777777" w:rsidR="008334E1" w:rsidRPr="004843EC" w:rsidRDefault="008334E1" w:rsidP="0063101C">
            <w:pPr>
              <w:autoSpaceDE w:val="0"/>
              <w:autoSpaceDN w:val="0"/>
              <w:adjustRightInd w:val="0"/>
              <w:jc w:val="both"/>
              <w:rPr>
                <w:rFonts w:ascii="Arial" w:hAnsi="Arial" w:cs="Arial"/>
                <w:sz w:val="20"/>
                <w:szCs w:val="20"/>
              </w:rPr>
            </w:pPr>
            <w:r w:rsidRPr="004843EC">
              <w:rPr>
                <w:rFonts w:ascii="Arial" w:hAnsi="Arial" w:cs="Arial"/>
                <w:sz w:val="20"/>
                <w:szCs w:val="20"/>
              </w:rPr>
              <w:t xml:space="preserve">AH Consulting was engaged to carry out an elaboration of functional requirements specifications for intranet and extranet of RwandAir. This intranet and extranet will address organizational needs pertaining to sharing documents and information, scheduling meetings and sharing calendars, conducting opinion polls among staff, posting announcements and managing and delegating action items and project tasks. </w:t>
            </w:r>
          </w:p>
          <w:p w14:paraId="1F3ADDD4" w14:textId="77777777" w:rsidR="008334E1" w:rsidRPr="004843EC" w:rsidRDefault="008334E1" w:rsidP="0063101C">
            <w:pPr>
              <w:autoSpaceDE w:val="0"/>
              <w:autoSpaceDN w:val="0"/>
              <w:adjustRightInd w:val="0"/>
              <w:jc w:val="both"/>
              <w:rPr>
                <w:rFonts w:ascii="Arial" w:hAnsi="Arial" w:cs="Arial"/>
                <w:sz w:val="20"/>
                <w:szCs w:val="20"/>
              </w:rPr>
            </w:pPr>
            <w:r w:rsidRPr="004843EC">
              <w:rPr>
                <w:rFonts w:ascii="Arial" w:hAnsi="Arial" w:cs="Arial"/>
                <w:b/>
                <w:bCs/>
                <w:sz w:val="20"/>
                <w:szCs w:val="20"/>
              </w:rPr>
              <w:t>The tasks undertaken included the following:</w:t>
            </w:r>
          </w:p>
          <w:p w14:paraId="305CD74C" w14:textId="77777777" w:rsidR="008334E1" w:rsidRPr="004843EC" w:rsidRDefault="008334E1" w:rsidP="0063101C">
            <w:pPr>
              <w:autoSpaceDE w:val="0"/>
              <w:autoSpaceDN w:val="0"/>
              <w:adjustRightInd w:val="0"/>
              <w:jc w:val="both"/>
              <w:rPr>
                <w:rFonts w:ascii="Arial" w:hAnsi="Arial" w:cs="Arial"/>
                <w:b/>
                <w:bCs/>
                <w:sz w:val="20"/>
                <w:szCs w:val="20"/>
              </w:rPr>
            </w:pPr>
            <w:r w:rsidRPr="004843EC">
              <w:rPr>
                <w:rFonts w:ascii="Arial" w:hAnsi="Arial" w:cs="Arial"/>
                <w:b/>
                <w:bCs/>
                <w:sz w:val="20"/>
                <w:szCs w:val="20"/>
              </w:rPr>
              <w:t>Stakeholder Consultations &amp; Validations:</w:t>
            </w:r>
          </w:p>
          <w:p w14:paraId="74BC4ACF"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lastRenderedPageBreak/>
              <w:t>Conducted interviews and workshops with key stakeholders from RwandAir Limited, including employees from different departments and management, to gather their requirements and expectations for the intranet and extranet systems.</w:t>
            </w:r>
          </w:p>
          <w:p w14:paraId="768EDCFC"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Organized validation sessions with stakeholders to review and refine the identified functional requirements, ensuring they align with the airline's strategic goals and meet the needs of various user groups.</w:t>
            </w:r>
          </w:p>
          <w:p w14:paraId="61C09E10"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eastAsia="Calibri" w:hAnsi="Arial" w:cs="Arial"/>
                <w:sz w:val="20"/>
                <w:szCs w:val="20"/>
                <w:u w:color="00B050"/>
                <w:lang w:eastAsia="ar-SA"/>
              </w:rPr>
              <w:t>Engaged with external stakeholders, such as partners, suppliers, and customers, to gather their input and validate</w:t>
            </w:r>
            <w:r w:rsidRPr="004843EC">
              <w:rPr>
                <w:rFonts w:ascii="Arial" w:hAnsi="Arial" w:cs="Arial"/>
                <w:sz w:val="20"/>
                <w:szCs w:val="20"/>
              </w:rPr>
              <w:t xml:space="preserve"> the functionality and usability of the proposed intranet and extranet systems.</w:t>
            </w:r>
          </w:p>
          <w:p w14:paraId="357CC905" w14:textId="77777777" w:rsidR="008334E1" w:rsidRPr="004843EC" w:rsidRDefault="008334E1" w:rsidP="0063101C">
            <w:pPr>
              <w:autoSpaceDE w:val="0"/>
              <w:autoSpaceDN w:val="0"/>
              <w:adjustRightInd w:val="0"/>
              <w:jc w:val="both"/>
              <w:rPr>
                <w:rFonts w:ascii="Arial" w:hAnsi="Arial" w:cs="Arial"/>
                <w:b/>
                <w:bCs/>
                <w:sz w:val="20"/>
                <w:szCs w:val="20"/>
              </w:rPr>
            </w:pPr>
            <w:r w:rsidRPr="004843EC">
              <w:rPr>
                <w:rFonts w:ascii="Arial" w:hAnsi="Arial" w:cs="Arial"/>
                <w:b/>
                <w:bCs/>
                <w:sz w:val="20"/>
                <w:szCs w:val="20"/>
              </w:rPr>
              <w:t>Benchmarking &amp; Best Practices:</w:t>
            </w:r>
          </w:p>
          <w:p w14:paraId="0F388C4D"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hAnsi="Arial" w:cs="Arial"/>
                <w:sz w:val="20"/>
                <w:szCs w:val="20"/>
              </w:rPr>
              <w:t xml:space="preserve">Conducted a thorough benchmarking analysis of intranet and extranet systems used by other airlines and organizations in the aviation industry, comparing features, </w:t>
            </w:r>
            <w:r w:rsidRPr="004843EC">
              <w:rPr>
                <w:rFonts w:ascii="Arial" w:eastAsia="Calibri" w:hAnsi="Arial" w:cs="Arial"/>
                <w:sz w:val="20"/>
                <w:szCs w:val="20"/>
                <w:u w:color="00B050"/>
                <w:lang w:eastAsia="ar-SA"/>
              </w:rPr>
              <w:t>user experience, security measures, and performance metrics to identify best practices.</w:t>
            </w:r>
          </w:p>
          <w:p w14:paraId="076B2464"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Researched industry standards and guidelines for intranet and extranet systems, ensuring compliance with data protection, privacy regulations, and cybersecurity requirements.</w:t>
            </w:r>
          </w:p>
          <w:p w14:paraId="345FCF92"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eastAsia="Calibri" w:hAnsi="Arial" w:cs="Arial"/>
                <w:sz w:val="20"/>
                <w:szCs w:val="20"/>
                <w:u w:color="00B050"/>
                <w:lang w:eastAsia="ar-SA"/>
              </w:rPr>
              <w:t>Studied case studies and success stories of intranet and extranet implementations in similar organizations, analyzing</w:t>
            </w:r>
            <w:r w:rsidRPr="004843EC">
              <w:rPr>
                <w:rFonts w:ascii="Arial" w:hAnsi="Arial" w:cs="Arial"/>
                <w:sz w:val="20"/>
                <w:szCs w:val="20"/>
              </w:rPr>
              <w:t xml:space="preserve"> lessons learned and innovative approaches to inform the design and functionality of RwandAir's systems.</w:t>
            </w:r>
          </w:p>
          <w:p w14:paraId="5AAAD334" w14:textId="77777777" w:rsidR="008334E1" w:rsidRPr="004843EC" w:rsidRDefault="008334E1" w:rsidP="0063101C">
            <w:pPr>
              <w:autoSpaceDE w:val="0"/>
              <w:autoSpaceDN w:val="0"/>
              <w:adjustRightInd w:val="0"/>
              <w:jc w:val="both"/>
              <w:rPr>
                <w:rFonts w:ascii="Arial" w:hAnsi="Arial" w:cs="Arial"/>
                <w:b/>
                <w:bCs/>
                <w:sz w:val="20"/>
                <w:szCs w:val="20"/>
              </w:rPr>
            </w:pPr>
            <w:r w:rsidRPr="004843EC">
              <w:rPr>
                <w:rFonts w:ascii="Arial" w:hAnsi="Arial" w:cs="Arial"/>
                <w:b/>
                <w:bCs/>
                <w:sz w:val="20"/>
                <w:szCs w:val="20"/>
              </w:rPr>
              <w:t>Gap Analysis:</w:t>
            </w:r>
          </w:p>
          <w:p w14:paraId="66755073"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Assessed the current state of RwandAir's intranet and extranet systems, identifying gaps and limitations in terms of functionality, user experience, integration with other systems, and scalability.</w:t>
            </w:r>
          </w:p>
          <w:p w14:paraId="3D9C2E7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Evaluated the alignment between the existing systems and the airline's business requirements, identifying areas where improvements or enhancements are needed to optimize internal communication, collaboration, and external partner interactions.</w:t>
            </w:r>
          </w:p>
          <w:p w14:paraId="2BAF20D0"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eastAsia="Calibri" w:hAnsi="Arial" w:cs="Arial"/>
                <w:sz w:val="20"/>
                <w:szCs w:val="20"/>
                <w:u w:color="00B050"/>
                <w:lang w:eastAsia="ar-SA"/>
              </w:rPr>
              <w:t>Analyzed the gap between the desired state of the intranet and extranet systems and the capabilities of the current infrastructure, identifying technical and operational gaps that</w:t>
            </w:r>
            <w:r w:rsidRPr="004843EC">
              <w:rPr>
                <w:rFonts w:ascii="Arial" w:hAnsi="Arial" w:cs="Arial"/>
                <w:sz w:val="20"/>
                <w:szCs w:val="20"/>
              </w:rPr>
              <w:t xml:space="preserve"> need to be addressed to ensure a seamless and secure user experience.</w:t>
            </w:r>
          </w:p>
          <w:p w14:paraId="788A8B06" w14:textId="77777777" w:rsidR="008334E1" w:rsidRPr="004843EC" w:rsidRDefault="008334E1" w:rsidP="0063101C">
            <w:pPr>
              <w:contextualSpacing/>
              <w:jc w:val="both"/>
              <w:rPr>
                <w:rFonts w:ascii="Arial" w:eastAsia="Calibri" w:hAnsi="Arial" w:cs="Arial"/>
                <w:sz w:val="20"/>
                <w:szCs w:val="20"/>
                <w:u w:color="00B050"/>
                <w:lang w:eastAsia="ar-SA"/>
              </w:rPr>
            </w:pPr>
          </w:p>
          <w:p w14:paraId="76045F9C" w14:textId="77777777" w:rsidR="008334E1" w:rsidRPr="004843EC" w:rsidRDefault="008334E1" w:rsidP="0063101C">
            <w:pPr>
              <w:contextualSpacing/>
              <w:jc w:val="both"/>
              <w:rPr>
                <w:rFonts w:ascii="Arial" w:hAnsi="Arial" w:cs="Arial"/>
                <w:b/>
                <w:bCs/>
                <w:sz w:val="20"/>
                <w:szCs w:val="20"/>
              </w:rPr>
            </w:pPr>
            <w:r w:rsidRPr="004843EC">
              <w:rPr>
                <w:rFonts w:ascii="Arial" w:eastAsia="Calibri" w:hAnsi="Arial" w:cs="Arial"/>
                <w:b/>
                <w:bCs/>
                <w:sz w:val="20"/>
                <w:szCs w:val="20"/>
                <w:u w:color="00B050"/>
                <w:lang w:eastAsia="ar-SA"/>
              </w:rPr>
              <w:t>Other</w:t>
            </w:r>
            <w:r w:rsidRPr="004843EC">
              <w:rPr>
                <w:rFonts w:ascii="Arial" w:hAnsi="Arial" w:cs="Arial"/>
                <w:b/>
                <w:bCs/>
                <w:sz w:val="20"/>
                <w:szCs w:val="20"/>
              </w:rPr>
              <w:t xml:space="preserve"> tasks performed:</w:t>
            </w:r>
          </w:p>
          <w:p w14:paraId="20D4DC6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Interviewing all the RwandAir departments to identify different activities that are performed by the departments and then come up with a list of </w:t>
            </w:r>
            <w:r w:rsidRPr="004843EC">
              <w:rPr>
                <w:rFonts w:ascii="Arial" w:eastAsia="Calibri" w:hAnsi="Arial" w:cs="Arial"/>
                <w:sz w:val="20"/>
                <w:szCs w:val="20"/>
                <w:u w:color="00B050"/>
                <w:lang w:eastAsia="ar-SA"/>
              </w:rPr>
              <w:lastRenderedPageBreak/>
              <w:t>functional requirement specifications for each department that will be included on the intranet and extranet.</w:t>
            </w:r>
          </w:p>
          <w:p w14:paraId="2117670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Interpret business requirements to system specifications and model requirements in conjunction with the High-Level Design and User Interface Design documents to deliver a presentation that meets business requirements</w:t>
            </w:r>
          </w:p>
          <w:p w14:paraId="19D95A8E"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Recommend the hardware specifications for the new system</w:t>
            </w:r>
          </w:p>
          <w:p w14:paraId="4273C497"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lang w:eastAsia="ar-SA"/>
              </w:rPr>
            </w:pPr>
            <w:r w:rsidRPr="004843EC">
              <w:rPr>
                <w:rFonts w:ascii="Arial" w:eastAsia="Calibri" w:hAnsi="Arial" w:cs="Arial"/>
                <w:sz w:val="20"/>
                <w:szCs w:val="20"/>
                <w:u w:color="00B050"/>
                <w:lang w:eastAsia="ar-SA"/>
              </w:rPr>
              <w:t xml:space="preserve">Draw terms of references for a firm or consultant who is going to design the intranet / extranet system for Rwandair. </w:t>
            </w:r>
          </w:p>
          <w:p w14:paraId="6E49A7E0" w14:textId="77777777" w:rsidR="008334E1" w:rsidRPr="004843EC" w:rsidRDefault="008334E1" w:rsidP="006F6BA6">
            <w:pPr>
              <w:numPr>
                <w:ilvl w:val="0"/>
                <w:numId w:val="27"/>
              </w:numPr>
              <w:ind w:left="228" w:hanging="228"/>
              <w:contextualSpacing/>
              <w:jc w:val="both"/>
              <w:rPr>
                <w:rFonts w:ascii="Arial" w:eastAsia="Calibri" w:hAnsi="Arial" w:cs="Arial"/>
                <w:b/>
                <w:sz w:val="20"/>
                <w:szCs w:val="20"/>
                <w:u w:color="00B050"/>
                <w:lang w:eastAsia="zh-CN"/>
              </w:rPr>
            </w:pPr>
            <w:r w:rsidRPr="004843EC">
              <w:rPr>
                <w:rFonts w:ascii="Arial" w:eastAsia="Calibri" w:hAnsi="Arial" w:cs="Arial"/>
                <w:sz w:val="20"/>
                <w:szCs w:val="20"/>
                <w:u w:color="00B050"/>
                <w:lang w:eastAsia="ar-SA"/>
              </w:rPr>
              <w:t>Undertake</w:t>
            </w:r>
            <w:r w:rsidRPr="004843EC">
              <w:rPr>
                <w:rFonts w:ascii="Arial" w:hAnsi="Arial" w:cs="Arial"/>
                <w:sz w:val="20"/>
                <w:szCs w:val="20"/>
              </w:rPr>
              <w:t xml:space="preserve"> systems costing for proposed work.</w:t>
            </w:r>
          </w:p>
        </w:tc>
        <w:tc>
          <w:tcPr>
            <w:tcW w:w="1038" w:type="pct"/>
            <w:tcMar>
              <w:top w:w="0" w:type="dxa"/>
              <w:left w:w="108" w:type="dxa"/>
              <w:bottom w:w="0" w:type="dxa"/>
              <w:right w:w="108" w:type="dxa"/>
            </w:tcMar>
          </w:tcPr>
          <w:p w14:paraId="1ABA201B" w14:textId="77777777" w:rsidR="008334E1" w:rsidRPr="004843EC" w:rsidRDefault="008334E1" w:rsidP="0063101C">
            <w:pPr>
              <w:jc w:val="both"/>
              <w:rPr>
                <w:rFonts w:ascii="Arial" w:hAnsi="Arial" w:cs="Arial"/>
                <w:sz w:val="20"/>
                <w:szCs w:val="20"/>
              </w:rPr>
            </w:pPr>
            <w:r w:rsidRPr="004843EC">
              <w:rPr>
                <w:rFonts w:ascii="Arial" w:hAnsi="Arial" w:cs="Arial"/>
                <w:sz w:val="20"/>
                <w:szCs w:val="20"/>
              </w:rPr>
              <w:lastRenderedPageBreak/>
              <w:t>RwandAir Limited</w:t>
            </w:r>
          </w:p>
          <w:p w14:paraId="716E7CA7" w14:textId="77777777" w:rsidR="008334E1" w:rsidRPr="004843EC" w:rsidRDefault="008334E1" w:rsidP="0063101C">
            <w:pPr>
              <w:autoSpaceDE w:val="0"/>
              <w:autoSpaceDN w:val="0"/>
              <w:adjustRightInd w:val="0"/>
              <w:jc w:val="both"/>
              <w:rPr>
                <w:rFonts w:ascii="Arial" w:hAnsi="Arial" w:cs="Arial"/>
                <w:sz w:val="20"/>
                <w:szCs w:val="20"/>
              </w:rPr>
            </w:pPr>
            <w:r w:rsidRPr="004843EC">
              <w:rPr>
                <w:rFonts w:ascii="Arial" w:hAnsi="Arial" w:cs="Arial"/>
                <w:sz w:val="20"/>
                <w:szCs w:val="20"/>
              </w:rPr>
              <w:t>Kigali</w:t>
            </w:r>
          </w:p>
          <w:p w14:paraId="36B1127F" w14:textId="77777777" w:rsidR="008334E1" w:rsidRPr="004843EC" w:rsidRDefault="008334E1" w:rsidP="0063101C">
            <w:pPr>
              <w:jc w:val="both"/>
              <w:rPr>
                <w:rFonts w:ascii="Arial" w:eastAsia="Calibri" w:hAnsi="Arial" w:cs="Arial"/>
                <w:color w:val="000000"/>
                <w:sz w:val="20"/>
                <w:szCs w:val="20"/>
                <w:u w:color="00B050"/>
              </w:rPr>
            </w:pPr>
            <w:r w:rsidRPr="004843EC">
              <w:rPr>
                <w:rFonts w:ascii="Arial" w:hAnsi="Arial" w:cs="Arial"/>
                <w:sz w:val="20"/>
                <w:szCs w:val="20"/>
              </w:rPr>
              <w:t>Rwanda</w:t>
            </w:r>
          </w:p>
        </w:tc>
        <w:tc>
          <w:tcPr>
            <w:tcW w:w="622" w:type="pct"/>
            <w:tcMar>
              <w:top w:w="0" w:type="dxa"/>
              <w:left w:w="108" w:type="dxa"/>
              <w:bottom w:w="0" w:type="dxa"/>
              <w:right w:w="108" w:type="dxa"/>
            </w:tcMar>
          </w:tcPr>
          <w:p w14:paraId="421F677B" w14:textId="77777777" w:rsidR="008334E1" w:rsidRPr="004843EC" w:rsidRDefault="008334E1" w:rsidP="0063101C">
            <w:pPr>
              <w:autoSpaceDE w:val="0"/>
              <w:autoSpaceDN w:val="0"/>
              <w:adjustRightInd w:val="0"/>
              <w:jc w:val="both"/>
              <w:rPr>
                <w:rFonts w:ascii="Arial" w:hAnsi="Arial" w:cs="Arial"/>
                <w:sz w:val="20"/>
                <w:szCs w:val="20"/>
              </w:rPr>
            </w:pPr>
            <w:r w:rsidRPr="004843EC">
              <w:rPr>
                <w:rFonts w:ascii="Arial" w:hAnsi="Arial" w:cs="Arial"/>
                <w:sz w:val="20"/>
                <w:szCs w:val="20"/>
              </w:rPr>
              <w:t>US$ 25,000/</w:t>
            </w:r>
          </w:p>
          <w:p w14:paraId="49D1AF40"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rPr>
              <w:t>US$ 25,000</w:t>
            </w:r>
          </w:p>
        </w:tc>
        <w:tc>
          <w:tcPr>
            <w:tcW w:w="417" w:type="pct"/>
            <w:tcMar>
              <w:top w:w="0" w:type="dxa"/>
              <w:left w:w="108" w:type="dxa"/>
              <w:bottom w:w="0" w:type="dxa"/>
              <w:right w:w="108" w:type="dxa"/>
            </w:tcMar>
          </w:tcPr>
          <w:p w14:paraId="0C3D14BA"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eastAsia="Calibri" w:hAnsi="Arial" w:cs="Arial"/>
                <w:bCs/>
                <w:sz w:val="20"/>
                <w:szCs w:val="20"/>
                <w:u w:color="00B050"/>
              </w:rPr>
              <w:t xml:space="preserve">Sole Consultant </w:t>
            </w:r>
          </w:p>
        </w:tc>
      </w:tr>
      <w:tr w:rsidR="008334E1" w:rsidRPr="004843EC" w14:paraId="4A3BA4F6" w14:textId="77777777" w:rsidTr="004843EC">
        <w:trPr>
          <w:jc w:val="right"/>
        </w:trPr>
        <w:tc>
          <w:tcPr>
            <w:tcW w:w="101" w:type="pct"/>
          </w:tcPr>
          <w:p w14:paraId="1EFA91A9"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0DB2D511" w14:textId="77777777" w:rsidR="008334E1" w:rsidRPr="004843EC" w:rsidRDefault="008334E1" w:rsidP="0063101C">
            <w:pPr>
              <w:jc w:val="both"/>
              <w:rPr>
                <w:rFonts w:ascii="Arial" w:eastAsia="Calibri" w:hAnsi="Arial" w:cs="Arial"/>
                <w:bCs/>
                <w:sz w:val="20"/>
                <w:szCs w:val="20"/>
              </w:rPr>
            </w:pPr>
            <w:r w:rsidRPr="004843EC">
              <w:rPr>
                <w:rFonts w:ascii="Arial" w:eastAsia="Calibri" w:hAnsi="Arial" w:cs="Arial"/>
                <w:bCs/>
                <w:sz w:val="20"/>
                <w:szCs w:val="20"/>
              </w:rPr>
              <w:t xml:space="preserve">3 months </w:t>
            </w:r>
          </w:p>
          <w:p w14:paraId="20A4AA65" w14:textId="77777777" w:rsidR="008334E1" w:rsidRPr="004843EC" w:rsidRDefault="008334E1" w:rsidP="0063101C">
            <w:pPr>
              <w:jc w:val="both"/>
              <w:rPr>
                <w:rFonts w:ascii="Arial" w:eastAsia="Calibri" w:hAnsi="Arial" w:cs="Arial"/>
                <w:bCs/>
                <w:sz w:val="20"/>
                <w:szCs w:val="20"/>
              </w:rPr>
            </w:pPr>
          </w:p>
          <w:p w14:paraId="6829A786" w14:textId="77777777" w:rsidR="008334E1" w:rsidRPr="004843EC" w:rsidRDefault="008334E1" w:rsidP="0063101C">
            <w:pPr>
              <w:spacing w:after="200"/>
              <w:jc w:val="both"/>
              <w:rPr>
                <w:rFonts w:ascii="Arial" w:eastAsia="Calibri" w:hAnsi="Arial" w:cs="Arial"/>
                <w:bCs/>
                <w:sz w:val="20"/>
                <w:szCs w:val="20"/>
                <w:u w:color="00B050"/>
              </w:rPr>
            </w:pPr>
            <w:r w:rsidRPr="004843EC">
              <w:rPr>
                <w:rFonts w:ascii="Arial" w:eastAsia="Calibri" w:hAnsi="Arial" w:cs="Arial"/>
                <w:bCs/>
                <w:sz w:val="20"/>
                <w:szCs w:val="20"/>
                <w:u w:color="00B050"/>
              </w:rPr>
              <w:t>2013</w:t>
            </w:r>
          </w:p>
        </w:tc>
        <w:tc>
          <w:tcPr>
            <w:tcW w:w="2373" w:type="pct"/>
            <w:tcMar>
              <w:top w:w="0" w:type="dxa"/>
              <w:left w:w="108" w:type="dxa"/>
              <w:bottom w:w="0" w:type="dxa"/>
              <w:right w:w="108" w:type="dxa"/>
            </w:tcMar>
          </w:tcPr>
          <w:p w14:paraId="210CC0C9" w14:textId="77777777" w:rsidR="008334E1" w:rsidRPr="004843EC" w:rsidRDefault="008334E1" w:rsidP="0063101C">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Consultancy services to develop HR requirement analysis and tender documents to procure the services of an Implementation partner for Oracle based Human Resources Management Information System.</w:t>
            </w:r>
          </w:p>
          <w:p w14:paraId="014C913A" w14:textId="77777777" w:rsidR="008334E1" w:rsidRPr="004843EC" w:rsidRDefault="008334E1" w:rsidP="0063101C">
            <w:pPr>
              <w:autoSpaceDE w:val="0"/>
              <w:autoSpaceDN w:val="0"/>
              <w:adjustRightInd w:val="0"/>
              <w:jc w:val="both"/>
              <w:rPr>
                <w:rFonts w:ascii="Arial" w:hAnsi="Arial" w:cs="Arial"/>
                <w:sz w:val="20"/>
                <w:szCs w:val="20"/>
              </w:rPr>
            </w:pPr>
            <w:r w:rsidRPr="004843EC">
              <w:rPr>
                <w:rFonts w:ascii="Arial" w:eastAsia="Calibri" w:hAnsi="Arial" w:cs="Arial"/>
                <w:color w:val="000000"/>
                <w:sz w:val="20"/>
                <w:szCs w:val="20"/>
                <w:u w:color="00B050"/>
              </w:rPr>
              <w:t xml:space="preserve">AH Consulting was contracted to develop HR requirement analysis and Tender documents to procure the services of an implementation partner for oracle based Human Resources Management Information system. </w:t>
            </w:r>
            <w:r w:rsidRPr="004843EC">
              <w:rPr>
                <w:rFonts w:ascii="Arial" w:hAnsi="Arial" w:cs="Arial"/>
                <w:b/>
                <w:bCs/>
                <w:sz w:val="20"/>
                <w:szCs w:val="20"/>
              </w:rPr>
              <w:t>The assignment involved:</w:t>
            </w:r>
            <w:r w:rsidRPr="004843EC">
              <w:rPr>
                <w:rFonts w:ascii="Arial" w:hAnsi="Arial" w:cs="Arial"/>
                <w:sz w:val="20"/>
                <w:szCs w:val="20"/>
              </w:rPr>
              <w:t xml:space="preserve"> </w:t>
            </w:r>
          </w:p>
          <w:p w14:paraId="716C0601" w14:textId="77777777" w:rsidR="008334E1" w:rsidRPr="004843EC" w:rsidRDefault="008334E1" w:rsidP="0063101C">
            <w:pPr>
              <w:contextualSpacing/>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Stakeholder Consultations &amp; Validations:</w:t>
            </w:r>
          </w:p>
          <w:p w14:paraId="582F4D73"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eastAsia="Calibri" w:hAnsi="Arial" w:cs="Arial"/>
                <w:bCs/>
                <w:color w:val="000000"/>
                <w:sz w:val="20"/>
                <w:szCs w:val="20"/>
                <w:u w:color="00B050"/>
              </w:rPr>
              <w:t xml:space="preserve">Conducted extensive consultations with key stakeholders from </w:t>
            </w:r>
            <w:r w:rsidRPr="004843EC">
              <w:rPr>
                <w:rFonts w:ascii="Arial" w:hAnsi="Arial" w:cs="Arial"/>
                <w:sz w:val="20"/>
                <w:szCs w:val="20"/>
              </w:rPr>
              <w:t>the Ministry of Finance and Economic Planning, including HR department representatives and end-users, to gather their requirements and expectations for the Oracle-based Human Resources Management Information System (HRMIS).</w:t>
            </w:r>
          </w:p>
          <w:p w14:paraId="29BB082D"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Facilitated workshops and focus group discussions to validate the gathered requirements, ensuring they align with the ministry's strategic objectives, meet the needs of various user groups, and comply with relevant policies and regulations.</w:t>
            </w:r>
          </w:p>
          <w:p w14:paraId="07356032" w14:textId="77777777" w:rsidR="008334E1" w:rsidRPr="004843EC" w:rsidRDefault="008334E1" w:rsidP="006F6BA6">
            <w:pPr>
              <w:numPr>
                <w:ilvl w:val="0"/>
                <w:numId w:val="27"/>
              </w:numPr>
              <w:ind w:left="228" w:hanging="228"/>
              <w:contextualSpacing/>
              <w:jc w:val="both"/>
              <w:rPr>
                <w:rFonts w:ascii="Arial" w:eastAsia="Calibri" w:hAnsi="Arial" w:cs="Arial"/>
                <w:bCs/>
                <w:color w:val="000000"/>
                <w:sz w:val="20"/>
                <w:szCs w:val="20"/>
                <w:u w:color="00B050"/>
              </w:rPr>
            </w:pPr>
            <w:r w:rsidRPr="004843EC">
              <w:rPr>
                <w:rFonts w:ascii="Arial" w:hAnsi="Arial" w:cs="Arial"/>
                <w:sz w:val="20"/>
                <w:szCs w:val="20"/>
              </w:rPr>
              <w:t>Engaged with external stakeholders, such as implementation partners</w:t>
            </w:r>
            <w:r w:rsidRPr="004843EC">
              <w:rPr>
                <w:rFonts w:ascii="Arial" w:eastAsia="Calibri" w:hAnsi="Arial" w:cs="Arial"/>
                <w:bCs/>
                <w:color w:val="000000"/>
                <w:sz w:val="20"/>
                <w:szCs w:val="20"/>
                <w:u w:color="00B050"/>
              </w:rPr>
              <w:t xml:space="preserve"> and HR technology experts, to seek their input and validation on the proposed HRMIS requirements and tender documents.</w:t>
            </w:r>
          </w:p>
          <w:p w14:paraId="25B81A55" w14:textId="77777777" w:rsidR="008334E1" w:rsidRPr="004843EC" w:rsidRDefault="008334E1" w:rsidP="0063101C">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Benchmarking &amp; Best Practices:</w:t>
            </w:r>
          </w:p>
          <w:p w14:paraId="22D70340"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Conducted a comprehensive benchmarking analysis of HRMIS implementations in similar government institutions and organizations, evaluating their functionalities, scalability, integration capabilities, and user experience to identify best practices.</w:t>
            </w:r>
          </w:p>
          <w:p w14:paraId="2DA475F5"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lastRenderedPageBreak/>
              <w:t>Researched industry standards and guidelines for HRMIS systems, ensuring compliance with data privacy, security, and information management regulations.</w:t>
            </w:r>
          </w:p>
          <w:p w14:paraId="194E0B54" w14:textId="77777777" w:rsidR="008334E1" w:rsidRPr="004843EC" w:rsidRDefault="008334E1" w:rsidP="006F6BA6">
            <w:pPr>
              <w:numPr>
                <w:ilvl w:val="0"/>
                <w:numId w:val="27"/>
              </w:numPr>
              <w:ind w:left="228" w:hanging="228"/>
              <w:contextualSpacing/>
              <w:jc w:val="both"/>
              <w:rPr>
                <w:rFonts w:ascii="Arial" w:eastAsia="Calibri" w:hAnsi="Arial" w:cs="Arial"/>
                <w:bCs/>
                <w:color w:val="000000"/>
                <w:sz w:val="20"/>
                <w:szCs w:val="20"/>
                <w:u w:color="00B050"/>
              </w:rPr>
            </w:pPr>
            <w:r w:rsidRPr="004843EC">
              <w:rPr>
                <w:rFonts w:ascii="Arial" w:hAnsi="Arial" w:cs="Arial"/>
                <w:sz w:val="20"/>
                <w:szCs w:val="20"/>
              </w:rPr>
              <w:t>Reviewed case studies and success stories of Oracle-based HRMIS implementations, analyzing lessons learned, customization options, and integration possibilities</w:t>
            </w:r>
            <w:r w:rsidRPr="004843EC">
              <w:rPr>
                <w:rFonts w:ascii="Arial" w:eastAsia="Calibri" w:hAnsi="Arial" w:cs="Arial"/>
                <w:bCs/>
                <w:color w:val="000000"/>
                <w:sz w:val="20"/>
                <w:szCs w:val="20"/>
                <w:u w:color="00B050"/>
              </w:rPr>
              <w:t xml:space="preserve"> to inform the development of HR requirement analysis and tender documents.</w:t>
            </w:r>
          </w:p>
          <w:p w14:paraId="62154864" w14:textId="77777777" w:rsidR="008334E1" w:rsidRPr="004843EC" w:rsidRDefault="008334E1" w:rsidP="0063101C">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Gap Analysis:</w:t>
            </w:r>
          </w:p>
          <w:p w14:paraId="65870AFA"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Assessed the existing HR management processes and systems within the Ministry of Finance and Economic Planning, identifying gaps and inefficiencies in terms of data management, reporting capabilities, employee self-service functionalities, and overall HR service delivery.</w:t>
            </w:r>
          </w:p>
          <w:p w14:paraId="08BD132F"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Evaluated the alignment between the current HR systems and the ministry's requirements and goals, identifying areas where the HRMIS implementation can bridge gaps and enhance efficiency, transparency, and accountability.</w:t>
            </w:r>
          </w:p>
          <w:p w14:paraId="589596F0" w14:textId="77777777" w:rsidR="008334E1" w:rsidRPr="004843EC" w:rsidRDefault="008334E1" w:rsidP="006F6BA6">
            <w:pPr>
              <w:numPr>
                <w:ilvl w:val="0"/>
                <w:numId w:val="27"/>
              </w:numPr>
              <w:ind w:left="228" w:hanging="228"/>
              <w:contextualSpacing/>
              <w:jc w:val="both"/>
              <w:rPr>
                <w:rFonts w:ascii="Arial" w:eastAsia="Calibri" w:hAnsi="Arial" w:cs="Arial"/>
                <w:bCs/>
                <w:color w:val="000000"/>
                <w:sz w:val="20"/>
                <w:szCs w:val="20"/>
                <w:u w:color="00B050"/>
              </w:rPr>
            </w:pPr>
            <w:r w:rsidRPr="004843EC">
              <w:rPr>
                <w:rFonts w:ascii="Arial" w:hAnsi="Arial" w:cs="Arial"/>
                <w:sz w:val="20"/>
                <w:szCs w:val="20"/>
              </w:rPr>
              <w:t>Analyzed the gap between the desired state of the HRMIS and the capabilities of the current infrastructure, identifying technical requirements, resource gaps, and implementation</w:t>
            </w:r>
            <w:r w:rsidRPr="004843EC">
              <w:rPr>
                <w:rFonts w:ascii="Arial" w:eastAsia="Calibri" w:hAnsi="Arial" w:cs="Arial"/>
                <w:bCs/>
                <w:color w:val="000000"/>
                <w:sz w:val="20"/>
                <w:szCs w:val="20"/>
                <w:u w:color="00B050"/>
              </w:rPr>
              <w:t xml:space="preserve"> challenges that need to be addressed during the procurement process and implementation phase.</w:t>
            </w:r>
          </w:p>
          <w:p w14:paraId="7DCC5D1C" w14:textId="77777777" w:rsidR="008334E1" w:rsidRPr="004843EC" w:rsidRDefault="008334E1" w:rsidP="0063101C">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Other tasks</w:t>
            </w:r>
          </w:p>
          <w:p w14:paraId="241CF8E7"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Developing a white paper and presentation on Position management</w:t>
            </w:r>
          </w:p>
          <w:p w14:paraId="068587F8"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Carrying out a requirements analysis for HRMIS</w:t>
            </w:r>
          </w:p>
          <w:p w14:paraId="4BBDE499"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Business Process Analysis</w:t>
            </w:r>
          </w:p>
          <w:p w14:paraId="4EF7A191"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Process mapping</w:t>
            </w:r>
          </w:p>
          <w:p w14:paraId="0CFE054E" w14:textId="77777777" w:rsidR="008334E1" w:rsidRPr="004843EC" w:rsidRDefault="008334E1" w:rsidP="006F6BA6">
            <w:pPr>
              <w:numPr>
                <w:ilvl w:val="0"/>
                <w:numId w:val="27"/>
              </w:numPr>
              <w:ind w:left="228" w:hanging="228"/>
              <w:contextualSpacing/>
              <w:jc w:val="both"/>
              <w:rPr>
                <w:rFonts w:ascii="Arial" w:eastAsia="Calibri" w:hAnsi="Arial" w:cs="Arial"/>
                <w:b/>
                <w:sz w:val="20"/>
                <w:szCs w:val="20"/>
                <w:u w:color="00B050"/>
              </w:rPr>
            </w:pPr>
            <w:r w:rsidRPr="004843EC">
              <w:rPr>
                <w:rFonts w:ascii="Arial" w:hAnsi="Arial" w:cs="Arial"/>
                <w:sz w:val="20"/>
                <w:szCs w:val="20"/>
              </w:rPr>
              <w:t xml:space="preserve">Preparation of procurement documents and evaluation support in line with World Bank procurement procedures </w:t>
            </w:r>
          </w:p>
        </w:tc>
        <w:tc>
          <w:tcPr>
            <w:tcW w:w="1038" w:type="pct"/>
            <w:tcMar>
              <w:top w:w="0" w:type="dxa"/>
              <w:left w:w="108" w:type="dxa"/>
              <w:bottom w:w="0" w:type="dxa"/>
              <w:right w:w="108" w:type="dxa"/>
            </w:tcMar>
          </w:tcPr>
          <w:p w14:paraId="081E3BB5" w14:textId="77777777" w:rsidR="008334E1" w:rsidRPr="004843EC" w:rsidRDefault="008334E1" w:rsidP="0063101C">
            <w:pPr>
              <w:autoSpaceDE w:val="0"/>
              <w:autoSpaceDN w:val="0"/>
              <w:adjustRightInd w:val="0"/>
              <w:jc w:val="both"/>
              <w:rPr>
                <w:rFonts w:ascii="Arial" w:hAnsi="Arial" w:cs="Arial"/>
                <w:sz w:val="20"/>
                <w:szCs w:val="20"/>
              </w:rPr>
            </w:pPr>
            <w:r w:rsidRPr="004843EC">
              <w:rPr>
                <w:rFonts w:ascii="Arial" w:hAnsi="Arial" w:cs="Arial"/>
                <w:sz w:val="20"/>
                <w:szCs w:val="20"/>
              </w:rPr>
              <w:lastRenderedPageBreak/>
              <w:t>Ministry of Finance and Economic Planning under the Public Financial Management Project (World Bank)</w:t>
            </w:r>
          </w:p>
          <w:p w14:paraId="0AE55557" w14:textId="77777777" w:rsidR="008334E1" w:rsidRPr="004843EC" w:rsidRDefault="008334E1" w:rsidP="0063101C">
            <w:pPr>
              <w:autoSpaceDE w:val="0"/>
              <w:autoSpaceDN w:val="0"/>
              <w:adjustRightInd w:val="0"/>
              <w:jc w:val="both"/>
              <w:rPr>
                <w:rFonts w:ascii="Arial" w:hAnsi="Arial" w:cs="Arial"/>
                <w:sz w:val="20"/>
                <w:szCs w:val="20"/>
              </w:rPr>
            </w:pPr>
          </w:p>
          <w:p w14:paraId="1B07A221" w14:textId="77777777" w:rsidR="008334E1" w:rsidRPr="004843EC" w:rsidRDefault="008334E1" w:rsidP="0063101C">
            <w:pPr>
              <w:autoSpaceDE w:val="0"/>
              <w:autoSpaceDN w:val="0"/>
              <w:adjustRightInd w:val="0"/>
              <w:spacing w:after="200"/>
              <w:jc w:val="both"/>
              <w:rPr>
                <w:rFonts w:ascii="Arial" w:hAnsi="Arial" w:cs="Arial"/>
                <w:sz w:val="20"/>
                <w:szCs w:val="20"/>
                <w:u w:color="00B050"/>
              </w:rPr>
            </w:pPr>
            <w:r w:rsidRPr="004843EC">
              <w:rPr>
                <w:rFonts w:ascii="Arial" w:hAnsi="Arial" w:cs="Arial"/>
                <w:sz w:val="20"/>
                <w:szCs w:val="20"/>
              </w:rPr>
              <w:t>Ghana</w:t>
            </w:r>
          </w:p>
        </w:tc>
        <w:tc>
          <w:tcPr>
            <w:tcW w:w="622" w:type="pct"/>
            <w:tcMar>
              <w:top w:w="0" w:type="dxa"/>
              <w:left w:w="108" w:type="dxa"/>
              <w:bottom w:w="0" w:type="dxa"/>
              <w:right w:w="108" w:type="dxa"/>
            </w:tcMar>
          </w:tcPr>
          <w:p w14:paraId="0EE39652" w14:textId="77777777" w:rsidR="008334E1" w:rsidRPr="004843EC" w:rsidRDefault="008334E1" w:rsidP="0063101C">
            <w:pPr>
              <w:autoSpaceDE w:val="0"/>
              <w:autoSpaceDN w:val="0"/>
              <w:adjustRightInd w:val="0"/>
              <w:spacing w:after="200"/>
              <w:jc w:val="both"/>
              <w:rPr>
                <w:rFonts w:ascii="Arial" w:hAnsi="Arial" w:cs="Arial"/>
                <w:sz w:val="20"/>
                <w:szCs w:val="20"/>
                <w:u w:color="00B050"/>
              </w:rPr>
            </w:pPr>
            <w:r w:rsidRPr="004843EC">
              <w:rPr>
                <w:rFonts w:ascii="Arial" w:hAnsi="Arial" w:cs="Arial"/>
                <w:sz w:val="20"/>
                <w:szCs w:val="20"/>
              </w:rPr>
              <w:t>USD$ 135,000</w:t>
            </w:r>
          </w:p>
        </w:tc>
        <w:tc>
          <w:tcPr>
            <w:tcW w:w="417" w:type="pct"/>
            <w:tcMar>
              <w:top w:w="0" w:type="dxa"/>
              <w:left w:w="108" w:type="dxa"/>
              <w:bottom w:w="0" w:type="dxa"/>
              <w:right w:w="108" w:type="dxa"/>
            </w:tcMar>
          </w:tcPr>
          <w:p w14:paraId="4C0A8275" w14:textId="77777777" w:rsidR="008334E1" w:rsidRPr="004843EC" w:rsidRDefault="008334E1" w:rsidP="0063101C">
            <w:pPr>
              <w:autoSpaceDE w:val="0"/>
              <w:autoSpaceDN w:val="0"/>
              <w:adjustRightInd w:val="0"/>
              <w:spacing w:after="200"/>
              <w:jc w:val="both"/>
              <w:rPr>
                <w:rFonts w:ascii="Arial" w:eastAsia="Calibri" w:hAnsi="Arial" w:cs="Arial"/>
                <w:bCs/>
                <w:sz w:val="20"/>
                <w:szCs w:val="20"/>
                <w:u w:color="00B050"/>
              </w:rPr>
            </w:pPr>
            <w:r w:rsidRPr="004843EC">
              <w:rPr>
                <w:rFonts w:ascii="Arial" w:eastAsia="Calibri" w:hAnsi="Arial" w:cs="Arial"/>
                <w:bCs/>
                <w:sz w:val="20"/>
                <w:szCs w:val="20"/>
                <w:u w:color="00B050"/>
              </w:rPr>
              <w:t xml:space="preserve">Sole Consultant </w:t>
            </w:r>
          </w:p>
        </w:tc>
      </w:tr>
      <w:tr w:rsidR="008334E1" w:rsidRPr="004843EC" w14:paraId="4EC070F4" w14:textId="77777777" w:rsidTr="004843EC">
        <w:trPr>
          <w:jc w:val="right"/>
        </w:trPr>
        <w:tc>
          <w:tcPr>
            <w:tcW w:w="101" w:type="pct"/>
          </w:tcPr>
          <w:p w14:paraId="6D343EC4"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0858D766" w14:textId="77777777" w:rsidR="008334E1" w:rsidRPr="004843EC" w:rsidRDefault="008334E1" w:rsidP="0063101C">
            <w:pPr>
              <w:jc w:val="both"/>
              <w:rPr>
                <w:rFonts w:ascii="Arial" w:hAnsi="Arial" w:cs="Arial"/>
                <w:bCs/>
                <w:sz w:val="20"/>
                <w:szCs w:val="20"/>
              </w:rPr>
            </w:pPr>
            <w:r w:rsidRPr="004843EC">
              <w:rPr>
                <w:rFonts w:ascii="Arial" w:hAnsi="Arial" w:cs="Arial"/>
                <w:bCs/>
                <w:sz w:val="20"/>
                <w:szCs w:val="20"/>
              </w:rPr>
              <w:t>7 months</w:t>
            </w:r>
          </w:p>
          <w:p w14:paraId="534C10A3" w14:textId="77777777" w:rsidR="008334E1" w:rsidRPr="004843EC" w:rsidRDefault="008334E1" w:rsidP="0063101C">
            <w:pPr>
              <w:jc w:val="both"/>
              <w:rPr>
                <w:rFonts w:ascii="Arial" w:hAnsi="Arial" w:cs="Arial"/>
                <w:bCs/>
                <w:sz w:val="20"/>
                <w:szCs w:val="20"/>
              </w:rPr>
            </w:pPr>
          </w:p>
          <w:p w14:paraId="282719FA" w14:textId="77777777" w:rsidR="008334E1" w:rsidRPr="004843EC" w:rsidRDefault="008334E1" w:rsidP="0063101C">
            <w:pPr>
              <w:jc w:val="both"/>
              <w:rPr>
                <w:rFonts w:ascii="Arial" w:eastAsia="Calibri" w:hAnsi="Arial" w:cs="Arial"/>
                <w:bCs/>
                <w:sz w:val="20"/>
                <w:szCs w:val="20"/>
              </w:rPr>
            </w:pPr>
            <w:r w:rsidRPr="004843EC">
              <w:rPr>
                <w:rFonts w:ascii="Arial" w:hAnsi="Arial" w:cs="Arial"/>
                <w:bCs/>
                <w:sz w:val="20"/>
                <w:szCs w:val="20"/>
              </w:rPr>
              <w:t>March 2019 – October 2019</w:t>
            </w:r>
          </w:p>
        </w:tc>
        <w:tc>
          <w:tcPr>
            <w:tcW w:w="2373" w:type="pct"/>
            <w:tcMar>
              <w:top w:w="0" w:type="dxa"/>
              <w:left w:w="108" w:type="dxa"/>
              <w:bottom w:w="0" w:type="dxa"/>
              <w:right w:w="108" w:type="dxa"/>
            </w:tcMar>
          </w:tcPr>
          <w:p w14:paraId="7F1C60B6" w14:textId="77777777" w:rsidR="008334E1" w:rsidRPr="004843EC" w:rsidRDefault="008334E1" w:rsidP="0063101C">
            <w:pPr>
              <w:contextualSpacing/>
              <w:jc w:val="both"/>
              <w:rPr>
                <w:rFonts w:ascii="Arial" w:hAnsi="Arial" w:cs="Arial"/>
                <w:b/>
                <w:sz w:val="20"/>
                <w:szCs w:val="20"/>
              </w:rPr>
            </w:pPr>
            <w:r w:rsidRPr="004843EC">
              <w:rPr>
                <w:rFonts w:ascii="Arial" w:hAnsi="Arial" w:cs="Arial"/>
                <w:b/>
                <w:sz w:val="20"/>
                <w:szCs w:val="20"/>
              </w:rPr>
              <w:t>Preparation of a 5-year Government Integrated Financial Management Information System (GIFMIS) Strategy</w:t>
            </w:r>
          </w:p>
          <w:p w14:paraId="7EB71E99" w14:textId="77777777" w:rsidR="008334E1" w:rsidRPr="004843EC" w:rsidRDefault="008334E1" w:rsidP="0063101C">
            <w:pPr>
              <w:contextualSpacing/>
              <w:jc w:val="both"/>
              <w:rPr>
                <w:rFonts w:ascii="Arial" w:hAnsi="Arial" w:cs="Arial"/>
                <w:b/>
                <w:sz w:val="20"/>
                <w:szCs w:val="20"/>
              </w:rPr>
            </w:pPr>
          </w:p>
          <w:p w14:paraId="521DD6C8" w14:textId="77777777" w:rsidR="008334E1" w:rsidRPr="004843EC" w:rsidRDefault="008334E1" w:rsidP="0063101C">
            <w:pPr>
              <w:contextualSpacing/>
              <w:jc w:val="both"/>
              <w:rPr>
                <w:rFonts w:ascii="Arial" w:eastAsia="Calibri" w:hAnsi="Arial" w:cs="Arial"/>
                <w:sz w:val="20"/>
                <w:szCs w:val="20"/>
                <w:u w:color="00B050"/>
              </w:rPr>
            </w:pPr>
            <w:r w:rsidRPr="004843EC">
              <w:rPr>
                <w:rFonts w:ascii="Arial" w:eastAsia="Calibri" w:hAnsi="Arial" w:cs="Arial"/>
                <w:sz w:val="20"/>
                <w:szCs w:val="20"/>
                <w:u w:color="00B050"/>
              </w:rPr>
              <w:t xml:space="preserve">AH Consulting was contracted by Ministry of Finance of Ghana to prepare a 5-year GIFMIS Implementation Strategy that Government of Ghana could adopt for the realization of set IFMIS implementation vision over a 5-year period. </w:t>
            </w:r>
            <w:r w:rsidRPr="004843EC">
              <w:rPr>
                <w:rFonts w:ascii="Arial" w:eastAsia="Calibri" w:hAnsi="Arial" w:cs="Arial"/>
                <w:b/>
                <w:bCs/>
                <w:sz w:val="20"/>
                <w:szCs w:val="20"/>
                <w:u w:color="00B050"/>
              </w:rPr>
              <w:t>Tasks performed included:</w:t>
            </w:r>
          </w:p>
          <w:p w14:paraId="5DC59297" w14:textId="77777777" w:rsidR="008334E1" w:rsidRPr="004843EC" w:rsidRDefault="008334E1" w:rsidP="0063101C">
            <w:pPr>
              <w:contextualSpacing/>
              <w:jc w:val="both"/>
              <w:rPr>
                <w:rFonts w:ascii="Arial" w:eastAsia="Calibri" w:hAnsi="Arial" w:cs="Arial"/>
                <w:b/>
                <w:bCs/>
                <w:sz w:val="20"/>
                <w:szCs w:val="20"/>
                <w:u w:color="00B050"/>
              </w:rPr>
            </w:pPr>
            <w:r w:rsidRPr="004843EC">
              <w:rPr>
                <w:rFonts w:ascii="Arial" w:eastAsia="Calibri" w:hAnsi="Arial" w:cs="Arial"/>
                <w:b/>
                <w:bCs/>
                <w:sz w:val="20"/>
                <w:szCs w:val="20"/>
                <w:u w:color="00B050"/>
              </w:rPr>
              <w:t>Stakeholder Consultations &amp; Validations:</w:t>
            </w:r>
          </w:p>
          <w:p w14:paraId="7F95A62F"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eastAsia="Calibri" w:hAnsi="Arial" w:cs="Arial"/>
                <w:sz w:val="20"/>
                <w:szCs w:val="20"/>
                <w:u w:color="00B050"/>
              </w:rPr>
              <w:lastRenderedPageBreak/>
              <w:t xml:space="preserve">Conducted extensive stakeholder consultations with key </w:t>
            </w:r>
            <w:r w:rsidRPr="004843EC">
              <w:rPr>
                <w:rFonts w:ascii="Arial" w:hAnsi="Arial" w:cs="Arial"/>
                <w:sz w:val="20"/>
                <w:szCs w:val="20"/>
              </w:rPr>
              <w:t>representatives from the Ministry of Finance, including finance officers, IT personnel, and department heads, to gather their inputs, requirements, and expectations for the 5-year Government Integrated Financial Management Information System (GIFMIS) Strategy.</w:t>
            </w:r>
          </w:p>
          <w:p w14:paraId="2B155887"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Facilitated workshops and interactive sessions with stakeholders to validate the proposed strategy, ensuring alignment with the ministry's overall goals, objectives, and budgetary considerations.</w:t>
            </w:r>
          </w:p>
          <w:p w14:paraId="6CF20BD5"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rPr>
            </w:pPr>
            <w:r w:rsidRPr="004843EC">
              <w:rPr>
                <w:rFonts w:ascii="Arial" w:hAnsi="Arial" w:cs="Arial"/>
                <w:sz w:val="20"/>
                <w:szCs w:val="20"/>
              </w:rPr>
              <w:t>Engaged with external stakeholders, such as financial management</w:t>
            </w:r>
            <w:r w:rsidRPr="004843EC">
              <w:rPr>
                <w:rFonts w:ascii="Arial" w:eastAsia="Calibri" w:hAnsi="Arial" w:cs="Arial"/>
                <w:sz w:val="20"/>
                <w:szCs w:val="20"/>
                <w:u w:color="00B050"/>
              </w:rPr>
              <w:t xml:space="preserve"> experts and technology consultants, to seek their expertise and validation on the proposed GIFMIS Strategy and its potential impact on financial management processes.</w:t>
            </w:r>
          </w:p>
          <w:p w14:paraId="1CBCCD96" w14:textId="77777777" w:rsidR="008334E1" w:rsidRPr="004843EC" w:rsidRDefault="008334E1" w:rsidP="0063101C">
            <w:pPr>
              <w:ind w:left="228"/>
              <w:contextualSpacing/>
              <w:jc w:val="both"/>
              <w:rPr>
                <w:rFonts w:ascii="Arial" w:eastAsia="Calibri" w:hAnsi="Arial" w:cs="Arial"/>
                <w:sz w:val="20"/>
                <w:szCs w:val="20"/>
                <w:u w:color="00B050"/>
              </w:rPr>
            </w:pPr>
          </w:p>
          <w:p w14:paraId="1227B9DA" w14:textId="77777777" w:rsidR="008334E1" w:rsidRPr="004843EC" w:rsidRDefault="008334E1" w:rsidP="0063101C">
            <w:pPr>
              <w:contextualSpacing/>
              <w:jc w:val="both"/>
              <w:rPr>
                <w:rFonts w:ascii="Arial" w:eastAsia="Calibri" w:hAnsi="Arial" w:cs="Arial"/>
                <w:b/>
                <w:bCs/>
                <w:sz w:val="20"/>
                <w:szCs w:val="20"/>
                <w:u w:color="00B050"/>
              </w:rPr>
            </w:pPr>
            <w:r w:rsidRPr="004843EC">
              <w:rPr>
                <w:rFonts w:ascii="Arial" w:eastAsia="Calibri" w:hAnsi="Arial" w:cs="Arial"/>
                <w:b/>
                <w:bCs/>
                <w:sz w:val="20"/>
                <w:szCs w:val="20"/>
                <w:u w:color="00B050"/>
              </w:rPr>
              <w:t>Benchmarking &amp; Best Practices:</w:t>
            </w:r>
          </w:p>
          <w:p w14:paraId="1911A92E"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eastAsia="Calibri" w:hAnsi="Arial" w:cs="Arial"/>
                <w:sz w:val="20"/>
                <w:szCs w:val="20"/>
                <w:u w:color="00B050"/>
              </w:rPr>
              <w:t xml:space="preserve">Conducted a thorough benchmarking analysis of similar government agencies and organizations that have </w:t>
            </w:r>
            <w:r w:rsidRPr="004843EC">
              <w:rPr>
                <w:rFonts w:ascii="Arial" w:hAnsi="Arial" w:cs="Arial"/>
                <w:sz w:val="20"/>
                <w:szCs w:val="20"/>
              </w:rPr>
              <w:t>implemented successful GIFMIS strategies, assessing their strategies, implementation methodologies, governance frameworks, and outcomes to identify best practices.</w:t>
            </w:r>
          </w:p>
          <w:p w14:paraId="5593FA0A"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Researched industry standards and global best practices in financial management information systems, ensuring compliance with international financial reporting standards, data security protocols, and efficiency benchmarks.</w:t>
            </w:r>
          </w:p>
          <w:p w14:paraId="28EC318B"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rPr>
            </w:pPr>
            <w:r w:rsidRPr="004843EC">
              <w:rPr>
                <w:rFonts w:ascii="Arial" w:hAnsi="Arial" w:cs="Arial"/>
                <w:sz w:val="20"/>
                <w:szCs w:val="20"/>
              </w:rPr>
              <w:t>Reviewed case studies and success stories of GIFMIS implementations in other countries, analyzing lessons learned, challenges faced, and innovative approaches to inform the development</w:t>
            </w:r>
            <w:r w:rsidRPr="004843EC">
              <w:rPr>
                <w:rFonts w:ascii="Arial" w:eastAsia="Calibri" w:hAnsi="Arial" w:cs="Arial"/>
                <w:sz w:val="20"/>
                <w:szCs w:val="20"/>
                <w:u w:color="00B050"/>
              </w:rPr>
              <w:t xml:space="preserve"> of the GIFMIS Strategy for the Ministry of Finance.</w:t>
            </w:r>
          </w:p>
          <w:p w14:paraId="08356828" w14:textId="77777777" w:rsidR="008334E1" w:rsidRPr="004843EC" w:rsidRDefault="008334E1" w:rsidP="0063101C">
            <w:pPr>
              <w:ind w:left="228"/>
              <w:contextualSpacing/>
              <w:jc w:val="both"/>
              <w:rPr>
                <w:rFonts w:ascii="Arial" w:eastAsia="Calibri" w:hAnsi="Arial" w:cs="Arial"/>
                <w:sz w:val="20"/>
                <w:szCs w:val="20"/>
                <w:u w:color="00B050"/>
              </w:rPr>
            </w:pPr>
          </w:p>
          <w:p w14:paraId="03E98507" w14:textId="77777777" w:rsidR="008334E1" w:rsidRPr="004843EC" w:rsidRDefault="008334E1" w:rsidP="0063101C">
            <w:pPr>
              <w:contextualSpacing/>
              <w:jc w:val="both"/>
              <w:rPr>
                <w:rFonts w:ascii="Arial" w:eastAsia="Calibri" w:hAnsi="Arial" w:cs="Arial"/>
                <w:b/>
                <w:bCs/>
                <w:sz w:val="20"/>
                <w:szCs w:val="20"/>
                <w:u w:color="00B050"/>
              </w:rPr>
            </w:pPr>
            <w:r w:rsidRPr="004843EC">
              <w:rPr>
                <w:rFonts w:ascii="Arial" w:eastAsia="Calibri" w:hAnsi="Arial" w:cs="Arial"/>
                <w:b/>
                <w:bCs/>
                <w:sz w:val="20"/>
                <w:szCs w:val="20"/>
                <w:u w:color="00B050"/>
              </w:rPr>
              <w:t>Gap Analysis:</w:t>
            </w:r>
          </w:p>
          <w:p w14:paraId="30A0FD64"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eastAsia="Calibri" w:hAnsi="Arial" w:cs="Arial"/>
                <w:sz w:val="20"/>
                <w:szCs w:val="20"/>
                <w:u w:color="00B050"/>
              </w:rPr>
              <w:t xml:space="preserve">Assessed the </w:t>
            </w:r>
            <w:r w:rsidRPr="004843EC">
              <w:rPr>
                <w:rFonts w:ascii="Arial" w:hAnsi="Arial" w:cs="Arial"/>
                <w:sz w:val="20"/>
                <w:szCs w:val="20"/>
              </w:rPr>
              <w:t>current state of the Ministry of Finance's financial management processes, systems, and information flow, identifying gaps, inefficiencies, and areas for improvement in terms of data integration, reporting capabilities, budgetary control, and transparency.</w:t>
            </w:r>
          </w:p>
          <w:p w14:paraId="2B25A060"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Evaluated the alignment between the existing financial management systems and the ministry's strategic objectives, identifying gaps and areas where the GIFMIS Strategy can enhance efficiency, effectiveness, and accountability.</w:t>
            </w:r>
          </w:p>
          <w:p w14:paraId="5D863B72"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rPr>
            </w:pPr>
            <w:r w:rsidRPr="004843EC">
              <w:rPr>
                <w:rFonts w:ascii="Arial" w:hAnsi="Arial" w:cs="Arial"/>
                <w:sz w:val="20"/>
                <w:szCs w:val="20"/>
              </w:rPr>
              <w:t xml:space="preserve">Analyzed the technological infrastructure, human resources, and capacity gaps that may hinder the successful implementation of the </w:t>
            </w:r>
            <w:r w:rsidRPr="004843EC">
              <w:rPr>
                <w:rFonts w:ascii="Arial" w:hAnsi="Arial" w:cs="Arial"/>
                <w:sz w:val="20"/>
                <w:szCs w:val="20"/>
              </w:rPr>
              <w:lastRenderedPageBreak/>
              <w:t>GIFMIS Strategy, identifying requirements for system upgrades, training programs, and change management initiatives to bridge the gaps and ensure successful adoption and implementati</w:t>
            </w:r>
            <w:r w:rsidRPr="004843EC">
              <w:rPr>
                <w:rFonts w:ascii="Arial" w:eastAsia="Calibri" w:hAnsi="Arial" w:cs="Arial"/>
                <w:sz w:val="20"/>
                <w:szCs w:val="20"/>
                <w:u w:color="00B050"/>
              </w:rPr>
              <w:t>on.</w:t>
            </w:r>
          </w:p>
          <w:p w14:paraId="01A36394" w14:textId="77777777" w:rsidR="008334E1" w:rsidRPr="004843EC" w:rsidRDefault="008334E1" w:rsidP="0063101C">
            <w:pPr>
              <w:contextualSpacing/>
              <w:jc w:val="both"/>
              <w:rPr>
                <w:rFonts w:ascii="Arial" w:eastAsia="Calibri" w:hAnsi="Arial" w:cs="Arial"/>
                <w:sz w:val="20"/>
                <w:szCs w:val="20"/>
                <w:u w:color="00B050"/>
              </w:rPr>
            </w:pPr>
          </w:p>
          <w:p w14:paraId="742FCC1A" w14:textId="77777777" w:rsidR="008334E1" w:rsidRPr="004843EC" w:rsidRDefault="008334E1" w:rsidP="0063101C">
            <w:pPr>
              <w:spacing w:after="200"/>
              <w:contextualSpacing/>
              <w:rPr>
                <w:rFonts w:ascii="Arial" w:hAnsi="Arial" w:cs="Arial"/>
                <w:b/>
                <w:bCs/>
                <w:sz w:val="20"/>
                <w:szCs w:val="20"/>
                <w:u w:color="00B050"/>
              </w:rPr>
            </w:pPr>
            <w:r w:rsidRPr="004843EC">
              <w:rPr>
                <w:rFonts w:ascii="Arial" w:hAnsi="Arial" w:cs="Arial"/>
                <w:b/>
                <w:bCs/>
                <w:sz w:val="20"/>
                <w:szCs w:val="20"/>
                <w:u w:color="00B050"/>
              </w:rPr>
              <w:t>The assignment also involved the following:</w:t>
            </w:r>
          </w:p>
          <w:p w14:paraId="68B5E925"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 xml:space="preserve">Development of GIFMIS vision, mission, and goals for the GoG, taking into account the existing and planned activities. The vision will be developed from the strategic intentions in driving the GIFMIS reform and its realisation across MDAs and MMDAs, and all parties that require and/or provide information to the GIFMIS through interface/integration. The vision to be developed will be guided by the PFMRS, PAD and Public Financial Management (PFM) Act 2016 (Act 921). The GIFMIS Technical Assessment and PEFA reports </w:t>
            </w:r>
          </w:p>
          <w:p w14:paraId="25BE24CF"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 xml:space="preserve">Development of the GIFMIS application strategy comprising of both vertical and horizontal deepening of PFM processes across all government entities, with a view to ensuring that key financial management and accounting processes are automated. </w:t>
            </w:r>
          </w:p>
          <w:p w14:paraId="0A96D00D"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 xml:space="preserve">Development of a GIFMIS integration and interface strategy that will enable GIFMIS access to systems that are vital for operation of associated processes. </w:t>
            </w:r>
          </w:p>
          <w:p w14:paraId="56B834B3"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 xml:space="preserve">Development of the GIFMIS ICT strategy, comprising of definitions with respect to hardware, outsourcing, wide area networks (WANs), Local Area Networks (LANs), location decisions, infrastructure, especially with key stakeholder institutions such as NITA, Bank of Ghana (BoG), Internal Audit (IA), Ghana Audit Services (GAS), MDAs and MMDAs. </w:t>
            </w:r>
          </w:p>
          <w:p w14:paraId="73CA96C8"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rPr>
            </w:pPr>
            <w:r w:rsidRPr="004843EC">
              <w:rPr>
                <w:rFonts w:ascii="Arial" w:hAnsi="Arial" w:cs="Arial"/>
                <w:sz w:val="20"/>
                <w:szCs w:val="20"/>
              </w:rPr>
              <w:t>Development of a capacity building and training strategy, comprising of application, technical and soft skills strategies to ensure the</w:t>
            </w:r>
            <w:r w:rsidRPr="004843EC">
              <w:rPr>
                <w:rFonts w:ascii="Arial" w:eastAsia="Calibri" w:hAnsi="Arial" w:cs="Arial"/>
                <w:sz w:val="20"/>
                <w:szCs w:val="20"/>
                <w:u w:color="00B050"/>
              </w:rPr>
              <w:t xml:space="preserve"> effective transfer of knowledge from the vendors of systems and infrastructure components to enable GoG to effectively manage and monitor the GIFMIS installations. The capacity building and training strategy will take into account the current and future absorptive capacity of GoG, and will also cover skills enhancements required for oversight agencies that are expected to provide assurance over the GIFMIS implementation activities. </w:t>
            </w:r>
          </w:p>
          <w:p w14:paraId="3E077C1B"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 xml:space="preserve">Development of a GIFMIS change management and communication strategy with different components, targeting work and process changes synchronised with the planned application strategies. The change management and communication strategy will be public sector </w:t>
            </w:r>
            <w:r w:rsidRPr="004843EC">
              <w:rPr>
                <w:rFonts w:ascii="Arial" w:hAnsi="Arial" w:cs="Arial"/>
                <w:sz w:val="20"/>
                <w:szCs w:val="20"/>
              </w:rPr>
              <w:lastRenderedPageBreak/>
              <w:t xml:space="preserve">oriented, taking into consideration the rigid nature of government processes and procedures, but taking advantage of the PFM Act 2016 provisions.  </w:t>
            </w:r>
          </w:p>
          <w:p w14:paraId="4030DE9E"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Development of a GIFMIS support and maintenance strategy that comprises objectives in preventive and reactive maintenance of GIFMIS applications and ICT infrastructure, and the provision of support to application and technical users that directly interact with the GIFMIS.</w:t>
            </w:r>
          </w:p>
          <w:p w14:paraId="2DD91FD4"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 xml:space="preserve">Design of GIFMIS governance structures that are consistent with the vision of the GIFMIS and commensurate with international best practice with respect to development, implementation, and coordination of GIFMIS activities. </w:t>
            </w:r>
          </w:p>
          <w:p w14:paraId="7DA6C5FA" w14:textId="77777777" w:rsidR="008334E1" w:rsidRPr="004843EC" w:rsidRDefault="008334E1" w:rsidP="006F6BA6">
            <w:pPr>
              <w:numPr>
                <w:ilvl w:val="0"/>
                <w:numId w:val="27"/>
              </w:numPr>
              <w:ind w:left="228" w:hanging="228"/>
              <w:contextualSpacing/>
              <w:jc w:val="both"/>
              <w:rPr>
                <w:rFonts w:ascii="Arial" w:hAnsi="Arial" w:cs="Arial"/>
                <w:sz w:val="20"/>
                <w:szCs w:val="20"/>
              </w:rPr>
            </w:pPr>
            <w:r w:rsidRPr="004843EC">
              <w:rPr>
                <w:rFonts w:ascii="Arial" w:hAnsi="Arial" w:cs="Arial"/>
                <w:sz w:val="20"/>
                <w:szCs w:val="20"/>
              </w:rPr>
              <w:t xml:space="preserve">Preparation of a high level GIFMIS roadmap with appropriate phases, and detailed plan, using Microsoft Project with activities derived from the above GIFMIS strategy. The roadmap and detailed plan is to form the basis for coordination, tracking and monitoring of implementation progress. </w:t>
            </w:r>
          </w:p>
          <w:p w14:paraId="02061058" w14:textId="77777777" w:rsidR="008334E1" w:rsidRPr="004843EC" w:rsidRDefault="008334E1" w:rsidP="006F6BA6">
            <w:pPr>
              <w:numPr>
                <w:ilvl w:val="0"/>
                <w:numId w:val="27"/>
              </w:numPr>
              <w:ind w:left="228" w:hanging="228"/>
              <w:contextualSpacing/>
              <w:jc w:val="both"/>
              <w:rPr>
                <w:rFonts w:ascii="Arial" w:eastAsia="Calibri" w:hAnsi="Arial" w:cs="Arial"/>
                <w:sz w:val="20"/>
                <w:szCs w:val="20"/>
                <w:u w:color="00B050"/>
              </w:rPr>
            </w:pPr>
            <w:r w:rsidRPr="004843EC">
              <w:rPr>
                <w:rFonts w:ascii="Arial" w:hAnsi="Arial" w:cs="Arial"/>
                <w:sz w:val="20"/>
                <w:szCs w:val="20"/>
              </w:rPr>
              <w:t>Development of the implementation approach for the strategy in light of the ongoing implementation activities and how to take</w:t>
            </w:r>
            <w:r w:rsidRPr="004843EC">
              <w:rPr>
                <w:rFonts w:ascii="Arial" w:eastAsia="Calibri" w:hAnsi="Arial" w:cs="Arial"/>
                <w:sz w:val="20"/>
                <w:szCs w:val="20"/>
                <w:u w:color="00B050"/>
                <w:shd w:val="clear" w:color="auto" w:fill="FFFFFF"/>
              </w:rPr>
              <w:t xml:space="preserve"> on board institutional, political and technical challenges hitherto faced and outlined in the GIFMIS TA.</w:t>
            </w:r>
          </w:p>
          <w:p w14:paraId="3DADB1A6" w14:textId="77777777" w:rsidR="008334E1" w:rsidRPr="004843EC" w:rsidRDefault="008334E1" w:rsidP="006F6BA6">
            <w:pPr>
              <w:numPr>
                <w:ilvl w:val="0"/>
                <w:numId w:val="27"/>
              </w:numPr>
              <w:ind w:left="228" w:hanging="228"/>
              <w:contextualSpacing/>
              <w:jc w:val="both"/>
              <w:rPr>
                <w:rFonts w:ascii="Arial" w:eastAsia="Calibri" w:hAnsi="Arial" w:cs="Arial"/>
                <w:b/>
                <w:color w:val="000000"/>
                <w:sz w:val="20"/>
                <w:szCs w:val="20"/>
                <w:u w:color="00B050"/>
              </w:rPr>
            </w:pPr>
            <w:r w:rsidRPr="004843EC">
              <w:rPr>
                <w:rFonts w:ascii="Arial" w:hAnsi="Arial" w:cs="Arial"/>
                <w:sz w:val="20"/>
                <w:szCs w:val="20"/>
              </w:rPr>
              <w:t>Preparation</w:t>
            </w:r>
            <w:r w:rsidRPr="004843EC">
              <w:rPr>
                <w:rFonts w:ascii="Arial" w:eastAsia="Calibri" w:hAnsi="Arial" w:cs="Arial"/>
                <w:sz w:val="20"/>
                <w:szCs w:val="20"/>
                <w:u w:color="00B050"/>
                <w:shd w:val="clear" w:color="auto" w:fill="FFFFFF"/>
              </w:rPr>
              <w:t xml:space="preserve"> of an annual results monitoring matrix that shall be used by PFMRP and all stakeholders to monitor the progress of the GIFMIS strategy implementation over the 5 year period.</w:t>
            </w:r>
          </w:p>
        </w:tc>
        <w:tc>
          <w:tcPr>
            <w:tcW w:w="1038" w:type="pct"/>
            <w:tcMar>
              <w:top w:w="0" w:type="dxa"/>
              <w:left w:w="108" w:type="dxa"/>
              <w:bottom w:w="0" w:type="dxa"/>
              <w:right w:w="108" w:type="dxa"/>
            </w:tcMar>
          </w:tcPr>
          <w:p w14:paraId="4B84F131" w14:textId="77777777" w:rsidR="008334E1" w:rsidRPr="004843EC" w:rsidRDefault="008334E1" w:rsidP="0063101C">
            <w:pPr>
              <w:autoSpaceDE w:val="0"/>
              <w:autoSpaceDN w:val="0"/>
              <w:adjustRightInd w:val="0"/>
              <w:jc w:val="both"/>
              <w:rPr>
                <w:rFonts w:ascii="Arial" w:eastAsia="Calibri" w:hAnsi="Arial" w:cs="Arial"/>
                <w:bCs/>
                <w:sz w:val="20"/>
                <w:szCs w:val="20"/>
                <w:u w:color="00B050"/>
              </w:rPr>
            </w:pPr>
            <w:r w:rsidRPr="004843EC">
              <w:rPr>
                <w:rFonts w:ascii="Arial" w:eastAsia="Calibri" w:hAnsi="Arial" w:cs="Arial"/>
                <w:bCs/>
                <w:sz w:val="20"/>
                <w:szCs w:val="20"/>
                <w:u w:color="00B050"/>
              </w:rPr>
              <w:lastRenderedPageBreak/>
              <w:t>Ministry of Finance,</w:t>
            </w:r>
          </w:p>
          <w:p w14:paraId="4625C502" w14:textId="77777777" w:rsidR="008334E1" w:rsidRPr="004843EC" w:rsidRDefault="008334E1" w:rsidP="0063101C">
            <w:pPr>
              <w:autoSpaceDE w:val="0"/>
              <w:autoSpaceDN w:val="0"/>
              <w:adjustRightInd w:val="0"/>
              <w:jc w:val="both"/>
              <w:rPr>
                <w:rFonts w:ascii="Arial" w:eastAsia="Calibri" w:hAnsi="Arial" w:cs="Arial"/>
                <w:bCs/>
                <w:sz w:val="20"/>
                <w:szCs w:val="20"/>
                <w:u w:color="00B050"/>
              </w:rPr>
            </w:pPr>
          </w:p>
          <w:p w14:paraId="3203C042" w14:textId="77777777" w:rsidR="008334E1" w:rsidRPr="004843EC" w:rsidRDefault="008334E1" w:rsidP="0063101C">
            <w:pPr>
              <w:autoSpaceDE w:val="0"/>
              <w:autoSpaceDN w:val="0"/>
              <w:adjustRightInd w:val="0"/>
              <w:jc w:val="both"/>
              <w:rPr>
                <w:rFonts w:ascii="Arial" w:hAnsi="Arial" w:cs="Arial"/>
                <w:sz w:val="20"/>
                <w:szCs w:val="20"/>
              </w:rPr>
            </w:pPr>
            <w:r w:rsidRPr="004843EC">
              <w:rPr>
                <w:rFonts w:ascii="Arial" w:eastAsia="Calibri" w:hAnsi="Arial" w:cs="Arial"/>
                <w:bCs/>
                <w:sz w:val="20"/>
                <w:szCs w:val="20"/>
                <w:u w:color="00B050"/>
              </w:rPr>
              <w:t>Ghana</w:t>
            </w:r>
          </w:p>
        </w:tc>
        <w:tc>
          <w:tcPr>
            <w:tcW w:w="622" w:type="pct"/>
            <w:tcMar>
              <w:top w:w="0" w:type="dxa"/>
              <w:left w:w="108" w:type="dxa"/>
              <w:bottom w:w="0" w:type="dxa"/>
              <w:right w:w="108" w:type="dxa"/>
            </w:tcMar>
          </w:tcPr>
          <w:p w14:paraId="54F37858" w14:textId="77777777" w:rsidR="008334E1" w:rsidRPr="004843EC" w:rsidRDefault="008334E1" w:rsidP="0063101C">
            <w:pPr>
              <w:autoSpaceDE w:val="0"/>
              <w:autoSpaceDN w:val="0"/>
              <w:adjustRightInd w:val="0"/>
              <w:spacing w:after="200"/>
              <w:jc w:val="both"/>
              <w:rPr>
                <w:rFonts w:ascii="Arial" w:hAnsi="Arial" w:cs="Arial"/>
                <w:sz w:val="20"/>
                <w:szCs w:val="20"/>
              </w:rPr>
            </w:pPr>
            <w:r w:rsidRPr="004843EC">
              <w:rPr>
                <w:rFonts w:ascii="Arial" w:eastAsia="Calibri" w:hAnsi="Arial" w:cs="Arial"/>
                <w:sz w:val="20"/>
                <w:szCs w:val="20"/>
                <w:u w:color="00B050"/>
              </w:rPr>
              <w:t>USD 298,540</w:t>
            </w:r>
          </w:p>
        </w:tc>
        <w:tc>
          <w:tcPr>
            <w:tcW w:w="417" w:type="pct"/>
            <w:tcMar>
              <w:top w:w="0" w:type="dxa"/>
              <w:left w:w="108" w:type="dxa"/>
              <w:bottom w:w="0" w:type="dxa"/>
              <w:right w:w="108" w:type="dxa"/>
            </w:tcMar>
          </w:tcPr>
          <w:p w14:paraId="1B5CB60A" w14:textId="77777777" w:rsidR="008334E1" w:rsidRPr="004843EC" w:rsidRDefault="008334E1" w:rsidP="0063101C">
            <w:pPr>
              <w:autoSpaceDE w:val="0"/>
              <w:autoSpaceDN w:val="0"/>
              <w:adjustRightInd w:val="0"/>
              <w:spacing w:after="200"/>
              <w:jc w:val="both"/>
              <w:rPr>
                <w:rFonts w:ascii="Arial" w:eastAsia="Calibri" w:hAnsi="Arial" w:cs="Arial"/>
                <w:bCs/>
                <w:sz w:val="20"/>
                <w:szCs w:val="20"/>
                <w:u w:color="00B050"/>
              </w:rPr>
            </w:pPr>
            <w:r w:rsidRPr="004843EC">
              <w:rPr>
                <w:rFonts w:ascii="Arial" w:eastAsia="Calibri" w:hAnsi="Arial" w:cs="Arial"/>
                <w:color w:val="000000"/>
                <w:sz w:val="20"/>
                <w:szCs w:val="20"/>
                <w:u w:color="00B050"/>
              </w:rPr>
              <w:t>Sole Consultant</w:t>
            </w:r>
          </w:p>
        </w:tc>
      </w:tr>
      <w:tr w:rsidR="008334E1" w:rsidRPr="004843EC" w14:paraId="3D0F0FF0" w14:textId="77777777" w:rsidTr="004843EC">
        <w:trPr>
          <w:jc w:val="right"/>
        </w:trPr>
        <w:tc>
          <w:tcPr>
            <w:tcW w:w="101" w:type="pct"/>
          </w:tcPr>
          <w:p w14:paraId="47BA19E1"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97FB364"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t xml:space="preserve">4 months </w:t>
            </w:r>
          </w:p>
          <w:p w14:paraId="4311D753" w14:textId="77777777" w:rsidR="008334E1" w:rsidRPr="004843EC" w:rsidRDefault="008334E1" w:rsidP="0063101C">
            <w:pPr>
              <w:jc w:val="both"/>
              <w:rPr>
                <w:rFonts w:ascii="Arial" w:eastAsia="Calibri" w:hAnsi="Arial" w:cs="Arial"/>
                <w:sz w:val="20"/>
                <w:szCs w:val="20"/>
                <w:u w:color="00B050"/>
              </w:rPr>
            </w:pPr>
          </w:p>
          <w:p w14:paraId="1E7E5662"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t xml:space="preserve">April 2018 – July 2018 </w:t>
            </w:r>
          </w:p>
        </w:tc>
        <w:tc>
          <w:tcPr>
            <w:tcW w:w="2373" w:type="pct"/>
            <w:tcMar>
              <w:top w:w="0" w:type="dxa"/>
              <w:left w:w="108" w:type="dxa"/>
              <w:bottom w:w="0" w:type="dxa"/>
              <w:right w:w="108" w:type="dxa"/>
            </w:tcMar>
          </w:tcPr>
          <w:p w14:paraId="6FC4AF29" w14:textId="77777777" w:rsidR="008334E1" w:rsidRPr="004843EC" w:rsidRDefault="008334E1" w:rsidP="0063101C">
            <w:pPr>
              <w:autoSpaceDE w:val="0"/>
              <w:autoSpaceDN w:val="0"/>
              <w:adjustRightInd w:val="0"/>
              <w:jc w:val="both"/>
              <w:rPr>
                <w:rFonts w:ascii="Arial" w:eastAsia="Calibri" w:hAnsi="Arial" w:cs="Arial"/>
                <w:b/>
                <w:color w:val="000000"/>
                <w:sz w:val="20"/>
                <w:szCs w:val="20"/>
                <w:u w:color="00B050"/>
              </w:rPr>
            </w:pPr>
            <w:r w:rsidRPr="004843EC">
              <w:rPr>
                <w:rFonts w:ascii="Arial" w:eastAsia="Calibri" w:hAnsi="Arial" w:cs="Arial"/>
                <w:b/>
                <w:color w:val="000000"/>
                <w:sz w:val="20"/>
                <w:szCs w:val="20"/>
                <w:u w:color="00B050"/>
              </w:rPr>
              <w:t>Consultancy services for development of an ICT blue print and policy framework for the institute of public accountants in Rwanda (ICPAR)</w:t>
            </w:r>
          </w:p>
          <w:p w14:paraId="6780B59F" w14:textId="77777777" w:rsidR="008334E1" w:rsidRPr="004843EC" w:rsidRDefault="008334E1" w:rsidP="0063101C">
            <w:pPr>
              <w:overflowPunct w:val="0"/>
              <w:autoSpaceDE w:val="0"/>
              <w:autoSpaceDN w:val="0"/>
              <w:adjustRightInd w:val="0"/>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AH Consulting was contracted by ICPAR to offer consultancy services for developing an ICT blue print and policy framework. The main objective of the assignment is </w:t>
            </w:r>
            <w:r w:rsidRPr="004843EC">
              <w:rPr>
                <w:rFonts w:ascii="Arial" w:eastAsia="Calibri" w:hAnsi="Arial" w:cs="Arial"/>
                <w:sz w:val="20"/>
                <w:szCs w:val="20"/>
                <w:u w:color="00B050"/>
              </w:rPr>
              <w:t>to develop an ICT blue print and policy framework for the Institute of Public Accountants in Rwanda</w:t>
            </w:r>
            <w:r w:rsidRPr="004843EC">
              <w:rPr>
                <w:rFonts w:ascii="Arial" w:eastAsia="Calibri" w:hAnsi="Arial" w:cs="Arial"/>
                <w:color w:val="000000"/>
                <w:sz w:val="20"/>
                <w:szCs w:val="20"/>
                <w:u w:color="00B050"/>
              </w:rPr>
              <w:t>.</w:t>
            </w:r>
          </w:p>
          <w:p w14:paraId="4FC48D2C" w14:textId="77777777" w:rsidR="008334E1" w:rsidRPr="004843EC" w:rsidRDefault="008334E1" w:rsidP="0063101C">
            <w:pPr>
              <w:overflowPunct w:val="0"/>
              <w:autoSpaceDE w:val="0"/>
              <w:autoSpaceDN w:val="0"/>
              <w:adjustRightInd w:val="0"/>
              <w:jc w:val="both"/>
              <w:rPr>
                <w:rFonts w:ascii="Arial" w:eastAsia="Calibri" w:hAnsi="Arial" w:cs="Arial"/>
                <w:b/>
                <w:bCs/>
                <w:color w:val="000000"/>
                <w:sz w:val="20"/>
                <w:szCs w:val="20"/>
                <w:u w:val="single"/>
              </w:rPr>
            </w:pPr>
            <w:r w:rsidRPr="004843EC">
              <w:rPr>
                <w:rFonts w:ascii="Arial" w:eastAsia="Calibri" w:hAnsi="Arial" w:cs="Arial"/>
                <w:b/>
                <w:bCs/>
                <w:color w:val="000000"/>
                <w:sz w:val="20"/>
                <w:szCs w:val="20"/>
                <w:u w:val="single"/>
              </w:rPr>
              <w:t>The assignment involved the following:</w:t>
            </w:r>
          </w:p>
          <w:p w14:paraId="4268A6DA" w14:textId="77777777" w:rsidR="008334E1" w:rsidRPr="004843EC" w:rsidRDefault="008334E1" w:rsidP="0063101C">
            <w:pPr>
              <w:overflowPunct w:val="0"/>
              <w:autoSpaceDE w:val="0"/>
              <w:autoSpaceDN w:val="0"/>
              <w:adjustRightInd w:val="0"/>
              <w:jc w:val="both"/>
              <w:rPr>
                <w:rFonts w:ascii="Arial" w:eastAsia="Calibri" w:hAnsi="Arial" w:cs="Arial"/>
                <w:color w:val="000000"/>
                <w:sz w:val="20"/>
                <w:szCs w:val="20"/>
                <w:u w:val="single"/>
              </w:rPr>
            </w:pPr>
            <w:r w:rsidRPr="004843EC">
              <w:rPr>
                <w:rFonts w:ascii="Arial" w:eastAsia="Calibri" w:hAnsi="Arial" w:cs="Arial"/>
                <w:color w:val="000000"/>
                <w:sz w:val="20"/>
                <w:szCs w:val="20"/>
                <w:u w:val="single"/>
              </w:rPr>
              <w:t>Stakeholder Consultations &amp; Validations:</w:t>
            </w:r>
          </w:p>
          <w:p w14:paraId="43D5D92E"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 xml:space="preserve">Conducted stakeholder interviews and workshops with key representatives from the Institute of Public Accountants in Rwanda (ICPAR), including management, staff, and members, to gather their </w:t>
            </w:r>
            <w:r w:rsidRPr="004843EC">
              <w:rPr>
                <w:rFonts w:ascii="Arial" w:hAnsi="Arial" w:cs="Arial"/>
                <w:sz w:val="20"/>
                <w:szCs w:val="20"/>
                <w:u w:color="00B050"/>
              </w:rPr>
              <w:lastRenderedPageBreak/>
              <w:t>insights, needs, and expectations for the development of the ICT blue print and policy framework.</w:t>
            </w:r>
          </w:p>
          <w:p w14:paraId="7DF98755"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Facilitated focus group discussions and feedback sessions with various stakeholders, such as government entities, industry experts, and other professional organizations, to validate the proposed ICT strategies and policies, ensuring alignment with industry standards and best practices.</w:t>
            </w:r>
          </w:p>
          <w:p w14:paraId="68C9CEF9" w14:textId="77777777" w:rsidR="008334E1" w:rsidRPr="004843EC" w:rsidRDefault="008334E1" w:rsidP="006F6BA6">
            <w:pPr>
              <w:numPr>
                <w:ilvl w:val="1"/>
                <w:numId w:val="217"/>
              </w:numPr>
              <w:ind w:left="159" w:hanging="180"/>
              <w:contextualSpacing/>
              <w:jc w:val="both"/>
              <w:rPr>
                <w:rFonts w:ascii="Arial" w:eastAsia="Calibri" w:hAnsi="Arial" w:cs="Arial"/>
                <w:color w:val="000000"/>
                <w:sz w:val="20"/>
                <w:szCs w:val="20"/>
              </w:rPr>
            </w:pPr>
            <w:r w:rsidRPr="004843EC">
              <w:rPr>
                <w:rFonts w:ascii="Arial" w:hAnsi="Arial" w:cs="Arial"/>
                <w:sz w:val="20"/>
                <w:szCs w:val="20"/>
                <w:u w:color="00B050"/>
              </w:rPr>
              <w:t>Organized stakeholder validation meetings where the draft ICT blue print and policy framework were presented and discussed, gathering feedback and incorporating suggestions</w:t>
            </w:r>
            <w:r w:rsidRPr="004843EC">
              <w:rPr>
                <w:rFonts w:ascii="Arial" w:eastAsia="Calibri" w:hAnsi="Arial" w:cs="Arial"/>
                <w:color w:val="000000"/>
                <w:sz w:val="20"/>
                <w:szCs w:val="20"/>
              </w:rPr>
              <w:t xml:space="preserve"> to enhance the final deliverables.</w:t>
            </w:r>
          </w:p>
          <w:p w14:paraId="2116137B" w14:textId="77777777" w:rsidR="008334E1" w:rsidRPr="004843EC" w:rsidRDefault="008334E1" w:rsidP="0063101C">
            <w:pPr>
              <w:overflowPunct w:val="0"/>
              <w:autoSpaceDE w:val="0"/>
              <w:autoSpaceDN w:val="0"/>
              <w:adjustRightInd w:val="0"/>
              <w:jc w:val="both"/>
              <w:rPr>
                <w:rFonts w:ascii="Arial" w:eastAsia="Calibri" w:hAnsi="Arial" w:cs="Arial"/>
                <w:color w:val="000000"/>
                <w:sz w:val="20"/>
                <w:szCs w:val="20"/>
                <w:u w:val="single"/>
              </w:rPr>
            </w:pPr>
            <w:r w:rsidRPr="004843EC">
              <w:rPr>
                <w:rFonts w:ascii="Arial" w:eastAsia="Calibri" w:hAnsi="Arial" w:cs="Arial"/>
                <w:color w:val="000000"/>
                <w:sz w:val="20"/>
                <w:szCs w:val="20"/>
                <w:u w:val="single"/>
              </w:rPr>
              <w:t>Benchmarking &amp; Best Practices:</w:t>
            </w:r>
          </w:p>
          <w:p w14:paraId="66F6142C"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eastAsia="Calibri" w:hAnsi="Arial" w:cs="Arial"/>
                <w:color w:val="000000"/>
                <w:sz w:val="20"/>
                <w:szCs w:val="20"/>
              </w:rPr>
              <w:t xml:space="preserve">Conducted a comprehensive benchmarking analysis of </w:t>
            </w:r>
            <w:r w:rsidRPr="004843EC">
              <w:rPr>
                <w:rFonts w:ascii="Arial" w:hAnsi="Arial" w:cs="Arial"/>
                <w:sz w:val="20"/>
                <w:szCs w:val="20"/>
                <w:u w:color="00B050"/>
              </w:rPr>
              <w:t>similar professional accounting bodies and organizations globally, assessing their ICT strategies, policies, infrastructure, and digital transformation initiatives to identify best practices.</w:t>
            </w:r>
          </w:p>
          <w:p w14:paraId="0970C88F"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Researched industry standards, guidelines, and frameworks related to ICT governance, cybersecurity, data management, and digitalization in the context of professional accounting organizations, ensuring compliance and alignment with international standards and regulations.</w:t>
            </w:r>
          </w:p>
          <w:p w14:paraId="46CAD0FE" w14:textId="77777777" w:rsidR="008334E1" w:rsidRPr="004843EC" w:rsidRDefault="008334E1" w:rsidP="006F6BA6">
            <w:pPr>
              <w:numPr>
                <w:ilvl w:val="1"/>
                <w:numId w:val="217"/>
              </w:numPr>
              <w:ind w:left="159" w:hanging="180"/>
              <w:contextualSpacing/>
              <w:jc w:val="both"/>
              <w:rPr>
                <w:rFonts w:ascii="Arial" w:eastAsia="Calibri" w:hAnsi="Arial" w:cs="Arial"/>
                <w:color w:val="000000"/>
                <w:sz w:val="20"/>
                <w:szCs w:val="20"/>
              </w:rPr>
            </w:pPr>
            <w:r w:rsidRPr="004843EC">
              <w:rPr>
                <w:rFonts w:ascii="Arial" w:hAnsi="Arial" w:cs="Arial"/>
                <w:sz w:val="20"/>
                <w:szCs w:val="20"/>
                <w:u w:color="00B050"/>
              </w:rPr>
              <w:t>Reviewed case studies and success stories of ICT blueprints and policy frameworks implemented by other professional accounting bodies, analyzing lessons learned, challenges faced, and innovative approaches to inform</w:t>
            </w:r>
            <w:r w:rsidRPr="004843EC">
              <w:rPr>
                <w:rFonts w:ascii="Arial" w:eastAsia="Calibri" w:hAnsi="Arial" w:cs="Arial"/>
                <w:color w:val="000000"/>
                <w:sz w:val="20"/>
                <w:szCs w:val="20"/>
              </w:rPr>
              <w:t xml:space="preserve"> the development of the ICT blue print and policy framework for ICPAR.</w:t>
            </w:r>
          </w:p>
          <w:p w14:paraId="6DC07F35" w14:textId="77777777" w:rsidR="008334E1" w:rsidRPr="004843EC" w:rsidRDefault="008334E1" w:rsidP="0063101C">
            <w:pPr>
              <w:overflowPunct w:val="0"/>
              <w:autoSpaceDE w:val="0"/>
              <w:autoSpaceDN w:val="0"/>
              <w:adjustRightInd w:val="0"/>
              <w:jc w:val="both"/>
              <w:rPr>
                <w:rFonts w:ascii="Arial" w:eastAsia="Calibri" w:hAnsi="Arial" w:cs="Arial"/>
                <w:color w:val="000000"/>
                <w:sz w:val="20"/>
                <w:szCs w:val="20"/>
                <w:u w:val="single"/>
              </w:rPr>
            </w:pPr>
            <w:r w:rsidRPr="004843EC">
              <w:rPr>
                <w:rFonts w:ascii="Arial" w:eastAsia="Calibri" w:hAnsi="Arial" w:cs="Arial"/>
                <w:color w:val="000000"/>
                <w:sz w:val="20"/>
                <w:szCs w:val="20"/>
                <w:u w:val="single"/>
              </w:rPr>
              <w:t>Gap Analysis:</w:t>
            </w:r>
          </w:p>
          <w:p w14:paraId="0CDCF36B"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Assessed the existing ICT infrastructure, systems, and processes at ICPAR, identifying gaps, weaknesses, and areas for improvement in terms of technology capabilities, data management, connectivity, and information security.</w:t>
            </w:r>
          </w:p>
          <w:p w14:paraId="1372F75D"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Evaluated the alignment between the current ICT practices and the strategic objectives of ICPAR, identifying gaps and areas where the ICT blue print and policy framework can enhance operational efficiency, member services, and organizational growth.</w:t>
            </w:r>
          </w:p>
          <w:p w14:paraId="3C8853B2" w14:textId="77777777" w:rsidR="008334E1" w:rsidRPr="004843EC" w:rsidRDefault="008334E1" w:rsidP="006F6BA6">
            <w:pPr>
              <w:numPr>
                <w:ilvl w:val="1"/>
                <w:numId w:val="217"/>
              </w:numPr>
              <w:ind w:left="159" w:hanging="180"/>
              <w:contextualSpacing/>
              <w:jc w:val="both"/>
              <w:rPr>
                <w:rFonts w:ascii="Arial" w:eastAsia="Calibri" w:hAnsi="Arial" w:cs="Arial"/>
                <w:color w:val="000000"/>
                <w:sz w:val="20"/>
                <w:szCs w:val="20"/>
              </w:rPr>
            </w:pPr>
            <w:r w:rsidRPr="004843EC">
              <w:rPr>
                <w:rFonts w:ascii="Arial" w:hAnsi="Arial" w:cs="Arial"/>
                <w:sz w:val="20"/>
                <w:szCs w:val="20"/>
                <w:u w:color="00B050"/>
              </w:rPr>
              <w:t>Analyzed the skills and capacity gaps within the organization's ICT team, identifying training and development</w:t>
            </w:r>
            <w:r w:rsidRPr="004843EC">
              <w:rPr>
                <w:rFonts w:ascii="Arial" w:eastAsia="Calibri" w:hAnsi="Arial" w:cs="Arial"/>
                <w:color w:val="000000"/>
                <w:sz w:val="20"/>
                <w:szCs w:val="20"/>
              </w:rPr>
              <w:t xml:space="preserve"> needs to bridge the gaps and ensure effective implementation of the ICT blue print and policy framework.</w:t>
            </w:r>
          </w:p>
          <w:p w14:paraId="54FFB43F" w14:textId="77777777" w:rsidR="008334E1" w:rsidRPr="004843EC" w:rsidRDefault="008334E1" w:rsidP="0063101C">
            <w:pPr>
              <w:overflowPunct w:val="0"/>
              <w:autoSpaceDE w:val="0"/>
              <w:autoSpaceDN w:val="0"/>
              <w:adjustRightInd w:val="0"/>
              <w:jc w:val="both"/>
              <w:rPr>
                <w:rFonts w:ascii="Arial" w:eastAsia="Calibri" w:hAnsi="Arial" w:cs="Arial"/>
                <w:b/>
                <w:bCs/>
                <w:color w:val="000000"/>
                <w:sz w:val="20"/>
                <w:szCs w:val="20"/>
              </w:rPr>
            </w:pPr>
            <w:r w:rsidRPr="004843EC">
              <w:rPr>
                <w:rFonts w:ascii="Arial" w:eastAsia="Calibri" w:hAnsi="Arial" w:cs="Arial"/>
                <w:b/>
                <w:bCs/>
                <w:color w:val="000000"/>
                <w:sz w:val="20"/>
                <w:szCs w:val="20"/>
              </w:rPr>
              <w:t>The assignment also involved:</w:t>
            </w:r>
          </w:p>
          <w:p w14:paraId="70B2B3E5" w14:textId="77777777" w:rsidR="008334E1" w:rsidRPr="004843EC" w:rsidRDefault="008334E1" w:rsidP="006F6BA6">
            <w:pPr>
              <w:numPr>
                <w:ilvl w:val="1"/>
                <w:numId w:val="217"/>
              </w:numPr>
              <w:ind w:left="159" w:hanging="180"/>
              <w:contextualSpacing/>
              <w:jc w:val="both"/>
              <w:rPr>
                <w:rFonts w:ascii="Arial" w:eastAsia="Calibri" w:hAnsi="Arial" w:cs="Arial"/>
                <w:sz w:val="20"/>
                <w:szCs w:val="20"/>
                <w:u w:color="00B050"/>
              </w:rPr>
            </w:pPr>
            <w:r w:rsidRPr="004843EC">
              <w:rPr>
                <w:rFonts w:ascii="Arial" w:hAnsi="Arial" w:cs="Arial"/>
                <w:sz w:val="20"/>
                <w:szCs w:val="20"/>
                <w:u w:color="00B050"/>
              </w:rPr>
              <w:lastRenderedPageBreak/>
              <w:t>Review</w:t>
            </w:r>
            <w:r w:rsidRPr="004843EC">
              <w:rPr>
                <w:rFonts w:ascii="Arial" w:eastAsia="Calibri" w:hAnsi="Arial" w:cs="Arial"/>
                <w:sz w:val="20"/>
                <w:szCs w:val="20"/>
                <w:u w:color="00B050"/>
              </w:rPr>
              <w:t xml:space="preserve"> of all applicable and relevant documents Such as</w:t>
            </w:r>
          </w:p>
          <w:p w14:paraId="12AC3E52" w14:textId="77777777" w:rsidR="008334E1" w:rsidRPr="004843EC" w:rsidRDefault="008334E1" w:rsidP="006F6BA6">
            <w:pPr>
              <w:numPr>
                <w:ilvl w:val="0"/>
                <w:numId w:val="28"/>
              </w:numPr>
              <w:tabs>
                <w:tab w:val="num" w:pos="898"/>
              </w:tabs>
              <w:ind w:left="898"/>
              <w:contextualSpacing/>
              <w:jc w:val="both"/>
              <w:rPr>
                <w:rFonts w:ascii="Arial" w:eastAsia="Calibri" w:hAnsi="Arial" w:cs="Arial"/>
                <w:sz w:val="20"/>
                <w:szCs w:val="20"/>
                <w:u w:color="00B050"/>
              </w:rPr>
            </w:pPr>
            <w:r w:rsidRPr="004843EC">
              <w:rPr>
                <w:rFonts w:ascii="Arial" w:eastAsia="Calibri" w:hAnsi="Arial" w:cs="Arial"/>
                <w:sz w:val="20"/>
                <w:szCs w:val="20"/>
                <w:u w:color="00B050"/>
              </w:rPr>
              <w:t>The ICPAR Strategic plan</w:t>
            </w:r>
          </w:p>
          <w:p w14:paraId="74DF9971" w14:textId="77777777" w:rsidR="008334E1" w:rsidRPr="004843EC" w:rsidRDefault="008334E1" w:rsidP="006F6BA6">
            <w:pPr>
              <w:numPr>
                <w:ilvl w:val="0"/>
                <w:numId w:val="28"/>
              </w:numPr>
              <w:tabs>
                <w:tab w:val="num" w:pos="898"/>
              </w:tabs>
              <w:ind w:left="898"/>
              <w:contextualSpacing/>
              <w:jc w:val="both"/>
              <w:rPr>
                <w:rFonts w:ascii="Arial" w:eastAsia="Calibri" w:hAnsi="Arial" w:cs="Arial"/>
                <w:sz w:val="20"/>
                <w:szCs w:val="20"/>
                <w:u w:color="00B050"/>
              </w:rPr>
            </w:pPr>
            <w:r w:rsidRPr="004843EC">
              <w:rPr>
                <w:rFonts w:ascii="Arial" w:eastAsia="Calibri" w:hAnsi="Arial" w:cs="Arial"/>
                <w:sz w:val="20"/>
                <w:szCs w:val="20"/>
                <w:u w:color="00B050"/>
              </w:rPr>
              <w:t>National ICT Strategy and Plan</w:t>
            </w:r>
          </w:p>
          <w:p w14:paraId="410E7318" w14:textId="77777777" w:rsidR="008334E1" w:rsidRPr="004843EC" w:rsidRDefault="008334E1" w:rsidP="006F6BA6">
            <w:pPr>
              <w:numPr>
                <w:ilvl w:val="0"/>
                <w:numId w:val="28"/>
              </w:numPr>
              <w:tabs>
                <w:tab w:val="num" w:pos="898"/>
              </w:tabs>
              <w:ind w:left="898"/>
              <w:contextualSpacing/>
              <w:jc w:val="both"/>
              <w:rPr>
                <w:rFonts w:ascii="Arial" w:eastAsia="Calibri" w:hAnsi="Arial" w:cs="Arial"/>
                <w:sz w:val="20"/>
                <w:szCs w:val="20"/>
                <w:u w:color="00B050"/>
              </w:rPr>
            </w:pPr>
            <w:r w:rsidRPr="004843EC">
              <w:rPr>
                <w:rFonts w:ascii="Arial" w:eastAsia="Calibri" w:hAnsi="Arial" w:cs="Arial"/>
                <w:sz w:val="20"/>
                <w:szCs w:val="20"/>
                <w:u w:color="00B050"/>
              </w:rPr>
              <w:t>Public Financial Management Reform Strategy</w:t>
            </w:r>
          </w:p>
          <w:p w14:paraId="6262410C"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Risk assessment</w:t>
            </w:r>
          </w:p>
          <w:p w14:paraId="6E6667B0"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Needs analysis</w:t>
            </w:r>
          </w:p>
          <w:p w14:paraId="69A4AE37" w14:textId="77777777" w:rsidR="008334E1" w:rsidRPr="004843EC" w:rsidRDefault="008334E1" w:rsidP="006F6BA6">
            <w:pPr>
              <w:numPr>
                <w:ilvl w:val="1"/>
                <w:numId w:val="217"/>
              </w:numPr>
              <w:ind w:left="159" w:hanging="180"/>
              <w:contextualSpacing/>
              <w:jc w:val="both"/>
              <w:rPr>
                <w:rFonts w:ascii="Arial" w:eastAsia="Batang" w:hAnsi="Arial" w:cs="Arial"/>
                <w:sz w:val="20"/>
                <w:szCs w:val="20"/>
                <w:u w:color="00B050"/>
              </w:rPr>
            </w:pPr>
            <w:r w:rsidRPr="004843EC">
              <w:rPr>
                <w:rFonts w:ascii="Arial" w:hAnsi="Arial" w:cs="Arial"/>
                <w:sz w:val="20"/>
                <w:szCs w:val="20"/>
                <w:u w:color="00B050"/>
              </w:rPr>
              <w:t>Review of gaps between the strategic goals and current operations</w:t>
            </w:r>
          </w:p>
        </w:tc>
        <w:tc>
          <w:tcPr>
            <w:tcW w:w="1038" w:type="pct"/>
            <w:tcMar>
              <w:top w:w="0" w:type="dxa"/>
              <w:left w:w="108" w:type="dxa"/>
              <w:bottom w:w="0" w:type="dxa"/>
              <w:right w:w="108" w:type="dxa"/>
            </w:tcMar>
          </w:tcPr>
          <w:p w14:paraId="6DBC67BE"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lastRenderedPageBreak/>
              <w:t>Institute of Public Accountants in Rwanda (ICPAR)</w:t>
            </w:r>
          </w:p>
          <w:p w14:paraId="6FE4D636" w14:textId="77777777" w:rsidR="008334E1" w:rsidRPr="004843EC" w:rsidRDefault="008334E1" w:rsidP="0063101C">
            <w:pPr>
              <w:jc w:val="both"/>
              <w:rPr>
                <w:rFonts w:ascii="Arial" w:eastAsia="Calibri" w:hAnsi="Arial" w:cs="Arial"/>
                <w:sz w:val="20"/>
                <w:szCs w:val="20"/>
                <w:u w:color="00B050"/>
              </w:rPr>
            </w:pPr>
          </w:p>
          <w:p w14:paraId="38FACEED"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t>Rwanda</w:t>
            </w:r>
          </w:p>
        </w:tc>
        <w:tc>
          <w:tcPr>
            <w:tcW w:w="622" w:type="pct"/>
            <w:tcMar>
              <w:top w:w="0" w:type="dxa"/>
              <w:left w:w="108" w:type="dxa"/>
              <w:bottom w:w="0" w:type="dxa"/>
              <w:right w:w="108" w:type="dxa"/>
            </w:tcMar>
          </w:tcPr>
          <w:p w14:paraId="08E136F0" w14:textId="77777777" w:rsidR="008334E1" w:rsidRPr="004843EC" w:rsidRDefault="008334E1" w:rsidP="0063101C">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rPr>
              <w:t>US$ 64,000</w:t>
            </w:r>
          </w:p>
        </w:tc>
        <w:tc>
          <w:tcPr>
            <w:tcW w:w="417" w:type="pct"/>
            <w:tcMar>
              <w:top w:w="0" w:type="dxa"/>
              <w:left w:w="108" w:type="dxa"/>
              <w:bottom w:w="0" w:type="dxa"/>
              <w:right w:w="108" w:type="dxa"/>
            </w:tcMar>
          </w:tcPr>
          <w:p w14:paraId="43054AB0" w14:textId="77777777" w:rsidR="008334E1" w:rsidRPr="004843EC" w:rsidRDefault="008334E1" w:rsidP="0063101C">
            <w:pPr>
              <w:autoSpaceDE w:val="0"/>
              <w:autoSpaceDN w:val="0"/>
              <w:adjustRightInd w:val="0"/>
              <w:jc w:val="both"/>
              <w:rPr>
                <w:rFonts w:ascii="Arial" w:eastAsia="Calibri" w:hAnsi="Arial" w:cs="Arial"/>
                <w:color w:val="000000"/>
                <w:sz w:val="20"/>
                <w:szCs w:val="20"/>
                <w:u w:color="00B050"/>
              </w:rPr>
            </w:pPr>
            <w:r w:rsidRPr="004843EC">
              <w:rPr>
                <w:rFonts w:ascii="Arial" w:hAnsi="Arial" w:cs="Arial"/>
                <w:sz w:val="20"/>
                <w:szCs w:val="20"/>
                <w:u w:color="00B050"/>
              </w:rPr>
              <w:t>Sole Consultant</w:t>
            </w:r>
          </w:p>
        </w:tc>
      </w:tr>
      <w:tr w:rsidR="008334E1" w:rsidRPr="004843EC" w14:paraId="1928EFFD" w14:textId="77777777" w:rsidTr="004843EC">
        <w:trPr>
          <w:jc w:val="right"/>
        </w:trPr>
        <w:tc>
          <w:tcPr>
            <w:tcW w:w="101" w:type="pct"/>
          </w:tcPr>
          <w:p w14:paraId="05E34767"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7B36EC64"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t xml:space="preserve">5 Months </w:t>
            </w:r>
          </w:p>
          <w:p w14:paraId="0517BE74"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sz w:val="20"/>
                <w:szCs w:val="20"/>
                <w:u w:color="00B050"/>
              </w:rPr>
              <w:t>December 2006 to April 2007</w:t>
            </w:r>
          </w:p>
        </w:tc>
        <w:tc>
          <w:tcPr>
            <w:tcW w:w="2373" w:type="pct"/>
            <w:tcMar>
              <w:top w:w="0" w:type="dxa"/>
              <w:left w:w="108" w:type="dxa"/>
              <w:bottom w:w="0" w:type="dxa"/>
              <w:right w:w="108" w:type="dxa"/>
            </w:tcMar>
          </w:tcPr>
          <w:p w14:paraId="7AF22102" w14:textId="77777777" w:rsidR="008334E1" w:rsidRPr="004843EC" w:rsidRDefault="008334E1" w:rsidP="0063101C">
            <w:pPr>
              <w:jc w:val="both"/>
              <w:rPr>
                <w:rFonts w:ascii="Arial" w:hAnsi="Arial" w:cs="Arial"/>
                <w:b/>
                <w:sz w:val="20"/>
                <w:szCs w:val="20"/>
                <w:u w:color="00B050"/>
              </w:rPr>
            </w:pPr>
            <w:r w:rsidRPr="004843EC">
              <w:rPr>
                <w:rFonts w:ascii="Arial" w:hAnsi="Arial" w:cs="Arial"/>
                <w:b/>
                <w:sz w:val="20"/>
                <w:szCs w:val="20"/>
                <w:u w:color="00B050"/>
              </w:rPr>
              <w:t>Design and Implementation Supervision of Integrated Payroll and Personnel System (IPPS) Advisory Services</w:t>
            </w:r>
          </w:p>
          <w:p w14:paraId="35E944C3" w14:textId="77777777" w:rsidR="008334E1" w:rsidRPr="004843EC" w:rsidRDefault="008334E1" w:rsidP="0063101C">
            <w:pPr>
              <w:jc w:val="both"/>
              <w:rPr>
                <w:rFonts w:ascii="Arial" w:hAnsi="Arial" w:cs="Arial"/>
                <w:bCs/>
                <w:sz w:val="20"/>
                <w:szCs w:val="20"/>
                <w:u w:val="single"/>
              </w:rPr>
            </w:pPr>
            <w:r w:rsidRPr="004843EC">
              <w:rPr>
                <w:rFonts w:ascii="Arial" w:hAnsi="Arial" w:cs="Arial"/>
                <w:bCs/>
                <w:sz w:val="20"/>
                <w:szCs w:val="20"/>
                <w:u w:val="single"/>
              </w:rPr>
              <w:t>Description of Actual Services Provided by our Staff:</w:t>
            </w:r>
          </w:p>
          <w:p w14:paraId="50FFAA35" w14:textId="77777777" w:rsidR="008334E1" w:rsidRPr="004843EC" w:rsidRDefault="008334E1" w:rsidP="0063101C">
            <w:pPr>
              <w:jc w:val="both"/>
              <w:rPr>
                <w:rFonts w:ascii="Arial" w:hAnsi="Arial" w:cs="Arial"/>
                <w:b/>
                <w:sz w:val="20"/>
                <w:szCs w:val="20"/>
              </w:rPr>
            </w:pPr>
            <w:r w:rsidRPr="004843EC">
              <w:rPr>
                <w:rFonts w:ascii="Arial" w:hAnsi="Arial" w:cs="Arial"/>
                <w:b/>
                <w:sz w:val="20"/>
                <w:szCs w:val="20"/>
              </w:rPr>
              <w:t>Stakeholder Consultations &amp; Validations:</w:t>
            </w:r>
          </w:p>
          <w:p w14:paraId="7B318406"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Conducted extensive stakeholder consultations with key government officials, human resource departments, and end-users to gather requirements, understand their needs and expectations, and ensure their active participation in the design and implementation of the Integrated Payroll and Personnel System (IPPS).</w:t>
            </w:r>
          </w:p>
          <w:p w14:paraId="35A2D30A"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Organized workshops and training sessions to educate stakeholders on the benefits of the IPPS, address their concerns, and gain their validation and support for the proposed system.</w:t>
            </w:r>
          </w:p>
          <w:p w14:paraId="42870006" w14:textId="77777777" w:rsidR="008334E1" w:rsidRPr="004843EC" w:rsidRDefault="008334E1" w:rsidP="006F6BA6">
            <w:pPr>
              <w:numPr>
                <w:ilvl w:val="1"/>
                <w:numId w:val="217"/>
              </w:numPr>
              <w:ind w:left="159" w:hanging="180"/>
              <w:contextualSpacing/>
              <w:jc w:val="both"/>
              <w:rPr>
                <w:rFonts w:ascii="Arial" w:hAnsi="Arial" w:cs="Arial"/>
                <w:bCs/>
                <w:sz w:val="20"/>
                <w:szCs w:val="20"/>
              </w:rPr>
            </w:pPr>
            <w:r w:rsidRPr="004843EC">
              <w:rPr>
                <w:rFonts w:ascii="Arial" w:hAnsi="Arial" w:cs="Arial"/>
                <w:sz w:val="20"/>
                <w:szCs w:val="20"/>
                <w:u w:color="00B050"/>
              </w:rPr>
              <w:t>Facilitated feedback sessions and validation meetings with stakeholders</w:t>
            </w:r>
            <w:r w:rsidRPr="004843EC">
              <w:rPr>
                <w:rFonts w:ascii="Arial" w:hAnsi="Arial" w:cs="Arial"/>
                <w:bCs/>
                <w:sz w:val="20"/>
                <w:szCs w:val="20"/>
              </w:rPr>
              <w:t xml:space="preserve"> to review system prototypes, test functionalities, and incorporate their inputs and suggestions into the final design of the IPPS.</w:t>
            </w:r>
          </w:p>
          <w:p w14:paraId="5018B467" w14:textId="77777777" w:rsidR="008334E1" w:rsidRPr="004843EC" w:rsidRDefault="008334E1" w:rsidP="0063101C">
            <w:pPr>
              <w:jc w:val="both"/>
              <w:rPr>
                <w:rFonts w:ascii="Arial" w:hAnsi="Arial" w:cs="Arial"/>
                <w:b/>
                <w:sz w:val="20"/>
                <w:szCs w:val="20"/>
              </w:rPr>
            </w:pPr>
            <w:r w:rsidRPr="004843EC">
              <w:rPr>
                <w:rFonts w:ascii="Arial" w:hAnsi="Arial" w:cs="Arial"/>
                <w:b/>
                <w:sz w:val="20"/>
                <w:szCs w:val="20"/>
              </w:rPr>
              <w:t>Benchmarking &amp; Best Practices:</w:t>
            </w:r>
          </w:p>
          <w:p w14:paraId="5ECDC588"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Conducted benchmarking studies to assess the best practices in payroll and personnel management systems, both within the public sector and in relevant industries, to identify innovative solutions, features, and approaches that can be incorporated into the design of the IPPS.</w:t>
            </w:r>
          </w:p>
          <w:p w14:paraId="171FE4C0"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Researched and analyzed industry standards, regulations, and guidelines related to payroll and personnel management, ensuring compliance and adherence to legal requirements and best practices in data privacy, security, and reporting.</w:t>
            </w:r>
          </w:p>
          <w:p w14:paraId="3D975445" w14:textId="77777777" w:rsidR="008334E1" w:rsidRPr="004843EC" w:rsidRDefault="008334E1" w:rsidP="006F6BA6">
            <w:pPr>
              <w:numPr>
                <w:ilvl w:val="1"/>
                <w:numId w:val="217"/>
              </w:numPr>
              <w:ind w:left="159" w:hanging="180"/>
              <w:contextualSpacing/>
              <w:jc w:val="both"/>
              <w:rPr>
                <w:rFonts w:ascii="Arial" w:hAnsi="Arial" w:cs="Arial"/>
                <w:bCs/>
                <w:sz w:val="20"/>
                <w:szCs w:val="20"/>
              </w:rPr>
            </w:pPr>
            <w:r w:rsidRPr="004843EC">
              <w:rPr>
                <w:rFonts w:ascii="Arial" w:hAnsi="Arial" w:cs="Arial"/>
                <w:sz w:val="20"/>
                <w:szCs w:val="20"/>
                <w:u w:color="00B050"/>
              </w:rPr>
              <w:t>Reviewed case studies and success stories of organizations that have implemented similar integrated payroll and personnel systems, studying their implementation methodologies, lessons learned, and outcomes to inform the design and implementation</w:t>
            </w:r>
            <w:r w:rsidRPr="004843EC">
              <w:rPr>
                <w:rFonts w:ascii="Arial" w:hAnsi="Arial" w:cs="Arial"/>
                <w:bCs/>
                <w:sz w:val="20"/>
                <w:szCs w:val="20"/>
              </w:rPr>
              <w:t xml:space="preserve"> strategy for the IPPS.</w:t>
            </w:r>
          </w:p>
          <w:p w14:paraId="7188AF95" w14:textId="77777777" w:rsidR="008334E1" w:rsidRPr="004843EC" w:rsidRDefault="008334E1" w:rsidP="0063101C">
            <w:pPr>
              <w:jc w:val="both"/>
              <w:rPr>
                <w:rFonts w:ascii="Arial" w:hAnsi="Arial" w:cs="Arial"/>
                <w:b/>
                <w:sz w:val="20"/>
                <w:szCs w:val="20"/>
              </w:rPr>
            </w:pPr>
            <w:r w:rsidRPr="004843EC">
              <w:rPr>
                <w:rFonts w:ascii="Arial" w:hAnsi="Arial" w:cs="Arial"/>
                <w:b/>
                <w:sz w:val="20"/>
                <w:szCs w:val="20"/>
              </w:rPr>
              <w:t>Gap Analysis:</w:t>
            </w:r>
          </w:p>
          <w:p w14:paraId="23C4E323"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bCs/>
                <w:sz w:val="20"/>
                <w:szCs w:val="20"/>
              </w:rPr>
              <w:lastRenderedPageBreak/>
              <w:t xml:space="preserve">Conducted a comprehensive analysis of the existing </w:t>
            </w:r>
            <w:r w:rsidRPr="004843EC">
              <w:rPr>
                <w:rFonts w:ascii="Arial" w:hAnsi="Arial" w:cs="Arial"/>
                <w:sz w:val="20"/>
                <w:szCs w:val="20"/>
                <w:u w:color="00B050"/>
              </w:rPr>
              <w:t>payroll and personnel management processes, systems, and infrastructure within the client organization, identifying gaps, inefficiencies, and areas for improvement.</w:t>
            </w:r>
          </w:p>
          <w:p w14:paraId="534A80DE" w14:textId="77777777" w:rsidR="008334E1" w:rsidRPr="004843EC" w:rsidRDefault="008334E1" w:rsidP="006F6BA6">
            <w:pPr>
              <w:numPr>
                <w:ilvl w:val="1"/>
                <w:numId w:val="217"/>
              </w:numPr>
              <w:ind w:left="159" w:hanging="180"/>
              <w:contextualSpacing/>
              <w:jc w:val="both"/>
              <w:rPr>
                <w:rFonts w:ascii="Arial" w:hAnsi="Arial" w:cs="Arial"/>
                <w:sz w:val="20"/>
                <w:szCs w:val="20"/>
                <w:u w:color="00B050"/>
              </w:rPr>
            </w:pPr>
            <w:r w:rsidRPr="004843EC">
              <w:rPr>
                <w:rFonts w:ascii="Arial" w:hAnsi="Arial" w:cs="Arial"/>
                <w:sz w:val="20"/>
                <w:szCs w:val="20"/>
                <w:u w:color="00B050"/>
              </w:rPr>
              <w:t>Evaluated the alignment between the current payroll and personnel practices and the desired objectives and outcomes of the IPPS, identifying gaps and areas where the system can streamline processes, enhance data accuracy, and improve overall efficiency.</w:t>
            </w:r>
          </w:p>
          <w:p w14:paraId="6C3EA59A" w14:textId="77777777" w:rsidR="008334E1" w:rsidRPr="004843EC" w:rsidRDefault="008334E1" w:rsidP="006F6BA6">
            <w:pPr>
              <w:numPr>
                <w:ilvl w:val="1"/>
                <w:numId w:val="217"/>
              </w:numPr>
              <w:ind w:left="159" w:hanging="180"/>
              <w:contextualSpacing/>
              <w:jc w:val="both"/>
              <w:rPr>
                <w:rFonts w:ascii="Arial" w:hAnsi="Arial" w:cs="Arial"/>
                <w:bCs/>
                <w:sz w:val="20"/>
                <w:szCs w:val="20"/>
              </w:rPr>
            </w:pPr>
            <w:r w:rsidRPr="004843EC">
              <w:rPr>
                <w:rFonts w:ascii="Arial" w:hAnsi="Arial" w:cs="Arial"/>
                <w:sz w:val="20"/>
                <w:szCs w:val="20"/>
                <w:u w:color="00B050"/>
              </w:rPr>
              <w:t>Assessed the technical and human resource capabilities within the organization, identifying skills gaps, training needs, and resource requirements to successfully implement and manage the IPPS, bridging the</w:t>
            </w:r>
            <w:r w:rsidRPr="004843EC">
              <w:rPr>
                <w:rFonts w:ascii="Arial" w:hAnsi="Arial" w:cs="Arial"/>
                <w:bCs/>
                <w:sz w:val="20"/>
                <w:szCs w:val="20"/>
              </w:rPr>
              <w:t xml:space="preserve"> identified gaps through training programs and capacity building initiatives.</w:t>
            </w:r>
          </w:p>
          <w:p w14:paraId="3A6406CC" w14:textId="77777777" w:rsidR="008334E1" w:rsidRPr="004843EC" w:rsidRDefault="008334E1" w:rsidP="0063101C">
            <w:pPr>
              <w:jc w:val="both"/>
              <w:rPr>
                <w:rFonts w:ascii="Arial" w:hAnsi="Arial" w:cs="Arial"/>
                <w:b/>
                <w:sz w:val="20"/>
                <w:szCs w:val="20"/>
              </w:rPr>
            </w:pPr>
            <w:r w:rsidRPr="004843EC">
              <w:rPr>
                <w:rFonts w:ascii="Arial" w:hAnsi="Arial" w:cs="Arial"/>
                <w:b/>
                <w:sz w:val="20"/>
                <w:szCs w:val="20"/>
              </w:rPr>
              <w:t>Other Tasks Assigned</w:t>
            </w:r>
          </w:p>
          <w:p w14:paraId="2A6591B5"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 xml:space="preserve">Support to the IPPS project team to review the IPPS implementation arrangements as indicated in the IPPS Study (2003) and prepare a time bound and realistic IPPS Implementation Plan for the Realization of the IPPS across Central Government. </w:t>
            </w:r>
          </w:p>
          <w:p w14:paraId="15939F2E"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 xml:space="preserve">Preparation of a Project Charter and the Governance Structures indicating the Structures and Institutional Requirements for the successful implementation of the IPPS. </w:t>
            </w:r>
          </w:p>
          <w:p w14:paraId="5B4E53B1" w14:textId="77777777" w:rsidR="008334E1" w:rsidRPr="004843EC" w:rsidRDefault="008334E1" w:rsidP="006F6BA6">
            <w:pPr>
              <w:numPr>
                <w:ilvl w:val="0"/>
                <w:numId w:val="27"/>
              </w:numPr>
              <w:ind w:left="159" w:hanging="159"/>
              <w:contextualSpacing/>
              <w:jc w:val="both"/>
              <w:rPr>
                <w:rFonts w:ascii="Arial" w:hAnsi="Arial" w:cs="Arial"/>
                <w:bCs/>
                <w:sz w:val="20"/>
                <w:szCs w:val="20"/>
                <w:u w:color="00B050"/>
              </w:rPr>
            </w:pPr>
            <w:r w:rsidRPr="004843EC">
              <w:rPr>
                <w:rFonts w:ascii="Arial" w:hAnsi="Arial" w:cs="Arial"/>
                <w:sz w:val="20"/>
                <w:szCs w:val="20"/>
              </w:rPr>
              <w:t>Review and re-computation of the IPPS implementation funding requirements</w:t>
            </w:r>
            <w:r w:rsidRPr="004843EC">
              <w:rPr>
                <w:rFonts w:ascii="Arial" w:eastAsia="Calibri" w:hAnsi="Arial" w:cs="Arial"/>
                <w:sz w:val="20"/>
                <w:szCs w:val="20"/>
                <w:u w:color="00B050"/>
              </w:rPr>
              <w:t xml:space="preserve"> for the supply and installation costs;</w:t>
            </w:r>
          </w:p>
        </w:tc>
        <w:tc>
          <w:tcPr>
            <w:tcW w:w="1038" w:type="pct"/>
            <w:tcMar>
              <w:top w:w="0" w:type="dxa"/>
              <w:left w:w="108" w:type="dxa"/>
              <w:bottom w:w="0" w:type="dxa"/>
              <w:right w:w="108" w:type="dxa"/>
            </w:tcMar>
          </w:tcPr>
          <w:p w14:paraId="66ED9F0A" w14:textId="77777777" w:rsidR="008334E1" w:rsidRPr="004843EC" w:rsidRDefault="008334E1" w:rsidP="0063101C">
            <w:pPr>
              <w:jc w:val="both"/>
              <w:rPr>
                <w:rFonts w:ascii="Arial" w:hAnsi="Arial" w:cs="Arial"/>
                <w:sz w:val="20"/>
                <w:szCs w:val="20"/>
                <w:u w:color="00B050"/>
              </w:rPr>
            </w:pPr>
            <w:r w:rsidRPr="004843EC">
              <w:rPr>
                <w:rFonts w:ascii="Arial" w:hAnsi="Arial" w:cs="Arial"/>
                <w:sz w:val="20"/>
                <w:szCs w:val="20"/>
                <w:u w:color="00B050"/>
              </w:rPr>
              <w:lastRenderedPageBreak/>
              <w:t>Ministry of Public Service, Uganda</w:t>
            </w:r>
          </w:p>
        </w:tc>
        <w:tc>
          <w:tcPr>
            <w:tcW w:w="622" w:type="pct"/>
            <w:tcMar>
              <w:top w:w="0" w:type="dxa"/>
              <w:left w:w="108" w:type="dxa"/>
              <w:bottom w:w="0" w:type="dxa"/>
              <w:right w:w="108" w:type="dxa"/>
            </w:tcMar>
          </w:tcPr>
          <w:p w14:paraId="44FB387F" w14:textId="77777777" w:rsidR="008334E1" w:rsidRPr="004843EC" w:rsidRDefault="008334E1" w:rsidP="0063101C">
            <w:pPr>
              <w:jc w:val="both"/>
              <w:rPr>
                <w:rFonts w:ascii="Arial" w:eastAsia="Calibri" w:hAnsi="Arial" w:cs="Arial"/>
                <w:sz w:val="20"/>
                <w:szCs w:val="20"/>
                <w:u w:color="00B050"/>
                <w:lang w:val="sv-SE"/>
              </w:rPr>
            </w:pPr>
            <w:r w:rsidRPr="004843EC">
              <w:rPr>
                <w:rFonts w:ascii="Arial" w:eastAsia="Calibri" w:hAnsi="Arial" w:cs="Arial"/>
                <w:sz w:val="20"/>
                <w:szCs w:val="20"/>
                <w:u w:color="00B050"/>
                <w:lang w:val="sv-SE"/>
              </w:rPr>
              <w:t>US$ 190,000</w:t>
            </w:r>
          </w:p>
        </w:tc>
        <w:tc>
          <w:tcPr>
            <w:tcW w:w="417" w:type="pct"/>
            <w:tcMar>
              <w:top w:w="0" w:type="dxa"/>
              <w:left w:w="108" w:type="dxa"/>
              <w:bottom w:w="0" w:type="dxa"/>
              <w:right w:w="108" w:type="dxa"/>
            </w:tcMar>
          </w:tcPr>
          <w:p w14:paraId="74B32F42"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 xml:space="preserve">Sole Consultant </w:t>
            </w:r>
          </w:p>
        </w:tc>
      </w:tr>
      <w:tr w:rsidR="008334E1" w:rsidRPr="004843EC" w14:paraId="19985E03" w14:textId="77777777" w:rsidTr="004843EC">
        <w:trPr>
          <w:jc w:val="right"/>
        </w:trPr>
        <w:tc>
          <w:tcPr>
            <w:tcW w:w="101" w:type="pct"/>
          </w:tcPr>
          <w:p w14:paraId="528B7DDF"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4C68C05C" w14:textId="77777777" w:rsidR="008334E1" w:rsidRPr="004843EC" w:rsidRDefault="008334E1" w:rsidP="0063101C">
            <w:pPr>
              <w:spacing w:after="200"/>
              <w:jc w:val="both"/>
              <w:rPr>
                <w:rFonts w:ascii="Arial" w:eastAsia="Calibri" w:hAnsi="Arial" w:cs="Arial"/>
                <w:sz w:val="20"/>
                <w:szCs w:val="20"/>
                <w:u w:color="00B050"/>
              </w:rPr>
            </w:pPr>
            <w:r w:rsidRPr="004843EC">
              <w:rPr>
                <w:rFonts w:ascii="Arial" w:eastAsia="Calibri" w:hAnsi="Arial" w:cs="Arial"/>
                <w:sz w:val="20"/>
                <w:szCs w:val="20"/>
                <w:u w:color="00B050"/>
              </w:rPr>
              <w:t>6 months</w:t>
            </w:r>
          </w:p>
          <w:p w14:paraId="69A855EC" w14:textId="77777777" w:rsidR="008334E1" w:rsidRPr="004843EC" w:rsidRDefault="008334E1" w:rsidP="0063101C">
            <w:pPr>
              <w:jc w:val="both"/>
              <w:rPr>
                <w:rFonts w:ascii="Arial" w:eastAsia="Calibri" w:hAnsi="Arial" w:cs="Arial"/>
                <w:bCs/>
                <w:sz w:val="20"/>
                <w:szCs w:val="20"/>
                <w:u w:color="00B050"/>
              </w:rPr>
            </w:pPr>
            <w:r w:rsidRPr="004843EC">
              <w:rPr>
                <w:rFonts w:ascii="Arial" w:eastAsia="Calibri" w:hAnsi="Arial" w:cs="Arial"/>
                <w:sz w:val="20"/>
                <w:szCs w:val="20"/>
                <w:u w:color="00B050"/>
              </w:rPr>
              <w:t>July 2013- Jan 2014</w:t>
            </w:r>
          </w:p>
        </w:tc>
        <w:tc>
          <w:tcPr>
            <w:tcW w:w="2373" w:type="pct"/>
            <w:tcMar>
              <w:top w:w="0" w:type="dxa"/>
              <w:left w:w="108" w:type="dxa"/>
              <w:bottom w:w="0" w:type="dxa"/>
              <w:right w:w="108" w:type="dxa"/>
            </w:tcMar>
          </w:tcPr>
          <w:p w14:paraId="79F52A07" w14:textId="77777777" w:rsidR="008334E1" w:rsidRPr="004843EC" w:rsidRDefault="008334E1" w:rsidP="0063101C">
            <w:pPr>
              <w:spacing w:after="200"/>
              <w:jc w:val="both"/>
              <w:rPr>
                <w:rFonts w:ascii="Arial" w:hAnsi="Arial" w:cs="Arial"/>
                <w:b/>
                <w:sz w:val="20"/>
                <w:szCs w:val="20"/>
                <w:u w:color="00B050"/>
              </w:rPr>
            </w:pPr>
            <w:r w:rsidRPr="004843EC">
              <w:rPr>
                <w:rFonts w:ascii="Arial" w:hAnsi="Arial" w:cs="Arial"/>
                <w:b/>
                <w:sz w:val="20"/>
                <w:szCs w:val="20"/>
                <w:u w:color="00B050"/>
              </w:rPr>
              <w:t xml:space="preserve">Consultancy Services to carry out Needs Analysis for the Development of Management Information System (MIS) for Uganda Coffee Development Authority (UCDA). </w:t>
            </w:r>
          </w:p>
          <w:p w14:paraId="4D5A52F1" w14:textId="77777777" w:rsidR="008334E1" w:rsidRPr="004843EC" w:rsidRDefault="008334E1" w:rsidP="0063101C">
            <w:pPr>
              <w:spacing w:after="200"/>
              <w:jc w:val="both"/>
              <w:rPr>
                <w:rFonts w:ascii="Arial" w:hAnsi="Arial" w:cs="Arial"/>
                <w:sz w:val="20"/>
                <w:szCs w:val="20"/>
                <w:u w:color="00B050"/>
              </w:rPr>
            </w:pPr>
            <w:r w:rsidRPr="004843EC">
              <w:rPr>
                <w:rFonts w:ascii="Arial" w:hAnsi="Arial" w:cs="Arial"/>
                <w:sz w:val="20"/>
                <w:szCs w:val="20"/>
                <w:u w:color="00B050"/>
              </w:rPr>
              <w:t>The assignment involved;</w:t>
            </w:r>
          </w:p>
          <w:p w14:paraId="1D2CBFE5" w14:textId="77777777" w:rsidR="008334E1" w:rsidRPr="004843EC" w:rsidRDefault="008334E1" w:rsidP="0063101C">
            <w:pPr>
              <w:spacing w:after="200"/>
              <w:jc w:val="both"/>
              <w:rPr>
                <w:rFonts w:ascii="Arial" w:hAnsi="Arial" w:cs="Arial"/>
                <w:b/>
                <w:bCs/>
                <w:sz w:val="20"/>
                <w:szCs w:val="20"/>
                <w:u w:color="00B050"/>
              </w:rPr>
            </w:pPr>
            <w:r w:rsidRPr="004843EC">
              <w:rPr>
                <w:rFonts w:ascii="Arial" w:hAnsi="Arial" w:cs="Arial"/>
                <w:b/>
                <w:bCs/>
                <w:sz w:val="20"/>
                <w:szCs w:val="20"/>
                <w:u w:color="00B050"/>
              </w:rPr>
              <w:t>Stakeholder Consultations &amp; Validations:</w:t>
            </w:r>
          </w:p>
          <w:p w14:paraId="58CA6D96"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Engaged with key stakeholders including UCDA management, staff, and coffee industry representatives to gather their requirements, understand their needs, and ensure their involvement and buy-in for the development of the Management Information System (MIS).</w:t>
            </w:r>
          </w:p>
          <w:p w14:paraId="68DAF293"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 xml:space="preserve">Conducted workshops, focus group discussions, and interviews with stakeholders to validate and refine the identified needs and </w:t>
            </w:r>
            <w:r w:rsidRPr="004843EC">
              <w:rPr>
                <w:rFonts w:ascii="Arial" w:hAnsi="Arial" w:cs="Arial"/>
                <w:sz w:val="20"/>
                <w:szCs w:val="20"/>
              </w:rPr>
              <w:lastRenderedPageBreak/>
              <w:t>requirements, ensuring that the proposed MIS solution aligns with their expectations and addresses their specific challenges and goals.</w:t>
            </w:r>
          </w:p>
          <w:p w14:paraId="3298DE80" w14:textId="77777777" w:rsidR="008334E1" w:rsidRPr="004843EC" w:rsidRDefault="008334E1" w:rsidP="006F6BA6">
            <w:pPr>
              <w:numPr>
                <w:ilvl w:val="0"/>
                <w:numId w:val="27"/>
              </w:numPr>
              <w:ind w:left="159" w:hanging="159"/>
              <w:contextualSpacing/>
              <w:jc w:val="both"/>
              <w:rPr>
                <w:rFonts w:ascii="Arial" w:hAnsi="Arial" w:cs="Arial"/>
                <w:sz w:val="20"/>
                <w:szCs w:val="20"/>
                <w:u w:color="00B050"/>
              </w:rPr>
            </w:pPr>
            <w:r w:rsidRPr="004843EC">
              <w:rPr>
                <w:rFonts w:ascii="Arial" w:hAnsi="Arial" w:cs="Arial"/>
                <w:sz w:val="20"/>
                <w:szCs w:val="20"/>
              </w:rPr>
              <w:t>Facilitated feedback sessions and presentations to stakeholders</w:t>
            </w:r>
            <w:r w:rsidRPr="004843EC">
              <w:rPr>
                <w:rFonts w:ascii="Arial" w:hAnsi="Arial" w:cs="Arial"/>
                <w:sz w:val="20"/>
                <w:szCs w:val="20"/>
                <w:u w:color="00B050"/>
              </w:rPr>
              <w:t>, presenting the proposed MIS design and functionality, gathering their feedback and suggestions, and incorporating their inputs to enhance the system's effectiveness and usability.</w:t>
            </w:r>
          </w:p>
          <w:p w14:paraId="2D9C99F6" w14:textId="77777777" w:rsidR="008334E1" w:rsidRPr="004843EC" w:rsidRDefault="008334E1" w:rsidP="0063101C">
            <w:pPr>
              <w:spacing w:after="200"/>
              <w:jc w:val="both"/>
              <w:rPr>
                <w:rFonts w:ascii="Arial" w:hAnsi="Arial" w:cs="Arial"/>
                <w:b/>
                <w:bCs/>
                <w:sz w:val="20"/>
                <w:szCs w:val="20"/>
                <w:u w:color="00B050"/>
              </w:rPr>
            </w:pPr>
            <w:r w:rsidRPr="004843EC">
              <w:rPr>
                <w:rFonts w:ascii="Arial" w:hAnsi="Arial" w:cs="Arial"/>
                <w:b/>
                <w:bCs/>
                <w:sz w:val="20"/>
                <w:szCs w:val="20"/>
                <w:u w:color="00B050"/>
              </w:rPr>
              <w:t>Benchmarking &amp; Best Practices:</w:t>
            </w:r>
          </w:p>
          <w:p w14:paraId="6BCB3474"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Conducted an extensive benchmarking study of existing MIS solutions within the coffee industry and similar agricultural sectors, analyzing their functionalities, features, and performance to identify best practices and industry standards.</w:t>
            </w:r>
          </w:p>
          <w:p w14:paraId="6DA827EB"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Researched and assessed leading MIS frameworks and technologies, exploring their suitability and applicability to the specific requirements of UCDA, to ensure that the proposed MIS incorporates the latest advancements and aligns with industry best practices.</w:t>
            </w:r>
          </w:p>
          <w:p w14:paraId="67106438" w14:textId="77777777" w:rsidR="008334E1" w:rsidRPr="004843EC" w:rsidRDefault="008334E1" w:rsidP="006F6BA6">
            <w:pPr>
              <w:numPr>
                <w:ilvl w:val="0"/>
                <w:numId w:val="27"/>
              </w:numPr>
              <w:ind w:left="159" w:hanging="159"/>
              <w:contextualSpacing/>
              <w:jc w:val="both"/>
              <w:rPr>
                <w:rFonts w:ascii="Arial" w:hAnsi="Arial" w:cs="Arial"/>
                <w:sz w:val="20"/>
                <w:szCs w:val="20"/>
                <w:u w:color="00B050"/>
              </w:rPr>
            </w:pPr>
            <w:r w:rsidRPr="004843EC">
              <w:rPr>
                <w:rFonts w:ascii="Arial" w:hAnsi="Arial" w:cs="Arial"/>
                <w:sz w:val="20"/>
                <w:szCs w:val="20"/>
              </w:rPr>
              <w:t>Examined case studies and success stories of organizations that have implemented effective MIS solutions in the agricultural sector, studying their implementation approaches, outcomes, and lessons learned,</w:t>
            </w:r>
            <w:r w:rsidRPr="004843EC">
              <w:rPr>
                <w:rFonts w:ascii="Arial" w:hAnsi="Arial" w:cs="Arial"/>
                <w:sz w:val="20"/>
                <w:szCs w:val="20"/>
                <w:u w:color="00B050"/>
              </w:rPr>
              <w:t xml:space="preserve"> to inform the design and implementation strategy of the MIS for UCDA.</w:t>
            </w:r>
          </w:p>
          <w:p w14:paraId="7AE1B04D" w14:textId="77777777" w:rsidR="008334E1" w:rsidRPr="004843EC" w:rsidRDefault="008334E1" w:rsidP="0063101C">
            <w:pPr>
              <w:spacing w:after="200"/>
              <w:jc w:val="both"/>
              <w:rPr>
                <w:rFonts w:ascii="Arial" w:hAnsi="Arial" w:cs="Arial"/>
                <w:b/>
                <w:bCs/>
                <w:sz w:val="20"/>
                <w:szCs w:val="20"/>
                <w:u w:color="00B050"/>
              </w:rPr>
            </w:pPr>
            <w:r w:rsidRPr="004843EC">
              <w:rPr>
                <w:rFonts w:ascii="Arial" w:hAnsi="Arial" w:cs="Arial"/>
                <w:b/>
                <w:bCs/>
                <w:sz w:val="20"/>
                <w:szCs w:val="20"/>
                <w:u w:color="00B050"/>
              </w:rPr>
              <w:t>Gap Analysis:</w:t>
            </w:r>
          </w:p>
          <w:p w14:paraId="3F3572C2"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Conducted a comprehensive analysis of the existing information management processes and systems at UCDA, identifying gaps, inefficiencies, and limitations that hinder effective decision-making and performance monitoring.</w:t>
            </w:r>
          </w:p>
          <w:p w14:paraId="00804ED4"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Assessed the alignment between the current information management practices and the desired objectives and outcomes of the proposed MIS, identifying gaps and areas where the system can enhance data collection, analysis, and reporting to support UCDA's strategic goals.</w:t>
            </w:r>
          </w:p>
          <w:p w14:paraId="555CC007" w14:textId="77777777" w:rsidR="008334E1" w:rsidRPr="004843EC" w:rsidRDefault="008334E1" w:rsidP="006F6BA6">
            <w:pPr>
              <w:numPr>
                <w:ilvl w:val="0"/>
                <w:numId w:val="27"/>
              </w:numPr>
              <w:ind w:left="159" w:hanging="159"/>
              <w:contextualSpacing/>
              <w:jc w:val="both"/>
              <w:rPr>
                <w:rFonts w:ascii="Arial" w:hAnsi="Arial" w:cs="Arial"/>
                <w:sz w:val="20"/>
                <w:szCs w:val="20"/>
                <w:u w:color="00B050"/>
              </w:rPr>
            </w:pPr>
            <w:r w:rsidRPr="004843EC">
              <w:rPr>
                <w:rFonts w:ascii="Arial" w:hAnsi="Arial" w:cs="Arial"/>
                <w:sz w:val="20"/>
                <w:szCs w:val="20"/>
              </w:rPr>
              <w:t>Evaluated the data infrastructure, human resources, and technical capabilities of UCDA, identifying gaps in terms of data</w:t>
            </w:r>
            <w:r w:rsidRPr="004843EC">
              <w:rPr>
                <w:rFonts w:ascii="Arial" w:hAnsi="Arial" w:cs="Arial"/>
                <w:sz w:val="20"/>
                <w:szCs w:val="20"/>
                <w:u w:color="00B050"/>
              </w:rPr>
              <w:t xml:space="preserve"> availability, skills, and technology, and providing recommendations for capacity building and resource allocation to bridge the identified gaps and ensure successful implementation of the MIS.</w:t>
            </w:r>
          </w:p>
          <w:p w14:paraId="623FC268" w14:textId="77777777" w:rsidR="008334E1" w:rsidRPr="004843EC" w:rsidRDefault="008334E1" w:rsidP="0063101C">
            <w:pPr>
              <w:spacing w:after="200"/>
              <w:jc w:val="both"/>
              <w:rPr>
                <w:rFonts w:ascii="Arial" w:hAnsi="Arial" w:cs="Arial"/>
                <w:b/>
                <w:bCs/>
                <w:sz w:val="20"/>
                <w:szCs w:val="20"/>
                <w:u w:color="00B050"/>
              </w:rPr>
            </w:pPr>
            <w:r w:rsidRPr="004843EC">
              <w:rPr>
                <w:rFonts w:ascii="Arial" w:hAnsi="Arial" w:cs="Arial"/>
                <w:b/>
                <w:bCs/>
                <w:sz w:val="20"/>
                <w:szCs w:val="20"/>
                <w:u w:color="00B050"/>
              </w:rPr>
              <w:t>Other Tasks</w:t>
            </w:r>
          </w:p>
          <w:p w14:paraId="4311EA5F" w14:textId="77777777" w:rsidR="008334E1" w:rsidRPr="004843EC" w:rsidRDefault="008334E1" w:rsidP="006F6BA6">
            <w:pPr>
              <w:numPr>
                <w:ilvl w:val="0"/>
                <w:numId w:val="27"/>
              </w:numPr>
              <w:ind w:left="159" w:hanging="159"/>
              <w:contextualSpacing/>
              <w:jc w:val="both"/>
              <w:rPr>
                <w:rFonts w:ascii="Arial" w:eastAsia="Calibri" w:hAnsi="Arial" w:cs="Arial"/>
                <w:b/>
                <w:sz w:val="20"/>
                <w:szCs w:val="20"/>
                <w:u w:color="00B050"/>
                <w:lang w:eastAsia="zh-CN"/>
              </w:rPr>
            </w:pPr>
            <w:r w:rsidRPr="004843EC">
              <w:rPr>
                <w:rFonts w:ascii="Arial" w:hAnsi="Arial" w:cs="Arial"/>
                <w:sz w:val="20"/>
                <w:szCs w:val="20"/>
                <w:u w:color="00B050"/>
              </w:rPr>
              <w:lastRenderedPageBreak/>
              <w:t xml:space="preserve">Carrying out a needs Analysis for the Development of Management </w:t>
            </w:r>
            <w:r w:rsidRPr="004843EC">
              <w:rPr>
                <w:rFonts w:ascii="Arial" w:hAnsi="Arial" w:cs="Arial"/>
                <w:sz w:val="20"/>
                <w:szCs w:val="20"/>
              </w:rPr>
              <w:t>Information</w:t>
            </w:r>
            <w:r w:rsidRPr="004843EC">
              <w:rPr>
                <w:rFonts w:ascii="Arial" w:hAnsi="Arial" w:cs="Arial"/>
                <w:sz w:val="20"/>
                <w:szCs w:val="20"/>
                <w:u w:color="00B050"/>
              </w:rPr>
              <w:t xml:space="preserve"> System (MIS) with a view of implementing a management information System that offers functionality and scalability which meets the business Technology</w:t>
            </w:r>
            <w:r w:rsidRPr="004843EC">
              <w:rPr>
                <w:rFonts w:ascii="Arial" w:eastAsia="Calibri" w:hAnsi="Arial" w:cs="Arial"/>
                <w:sz w:val="20"/>
                <w:szCs w:val="20"/>
                <w:u w:color="00B050"/>
              </w:rPr>
              <w:t xml:space="preserve"> and strategic objectives.</w:t>
            </w:r>
          </w:p>
        </w:tc>
        <w:tc>
          <w:tcPr>
            <w:tcW w:w="1038" w:type="pct"/>
            <w:tcMar>
              <w:top w:w="0" w:type="dxa"/>
              <w:left w:w="108" w:type="dxa"/>
              <w:bottom w:w="0" w:type="dxa"/>
              <w:right w:w="108" w:type="dxa"/>
            </w:tcMar>
          </w:tcPr>
          <w:p w14:paraId="21590924" w14:textId="77777777" w:rsidR="008334E1" w:rsidRPr="004843EC" w:rsidRDefault="008334E1" w:rsidP="0063101C">
            <w:pPr>
              <w:spacing w:after="200"/>
              <w:jc w:val="both"/>
              <w:rPr>
                <w:rFonts w:ascii="Arial" w:hAnsi="Arial" w:cs="Arial"/>
                <w:sz w:val="20"/>
                <w:szCs w:val="20"/>
                <w:u w:color="00B050"/>
              </w:rPr>
            </w:pPr>
            <w:r w:rsidRPr="004843EC">
              <w:rPr>
                <w:rFonts w:ascii="Arial" w:hAnsi="Arial" w:cs="Arial"/>
                <w:sz w:val="20"/>
                <w:szCs w:val="20"/>
                <w:u w:color="00B050"/>
              </w:rPr>
              <w:lastRenderedPageBreak/>
              <w:t xml:space="preserve">Uganda Coffee Development Authority (UCDA) </w:t>
            </w:r>
          </w:p>
          <w:p w14:paraId="6FC0809E" w14:textId="77777777" w:rsidR="008334E1" w:rsidRPr="004843EC" w:rsidRDefault="008334E1" w:rsidP="0063101C">
            <w:pPr>
              <w:jc w:val="both"/>
              <w:rPr>
                <w:rFonts w:ascii="Arial" w:eastAsia="Calibri" w:hAnsi="Arial" w:cs="Arial"/>
                <w:sz w:val="20"/>
                <w:szCs w:val="20"/>
                <w:u w:color="00B050"/>
              </w:rPr>
            </w:pPr>
            <w:r w:rsidRPr="004843EC">
              <w:rPr>
                <w:rFonts w:ascii="Arial" w:hAnsi="Arial" w:cs="Arial"/>
                <w:sz w:val="20"/>
                <w:szCs w:val="20"/>
                <w:u w:color="00B050"/>
              </w:rPr>
              <w:t>Uganda</w:t>
            </w:r>
          </w:p>
        </w:tc>
        <w:tc>
          <w:tcPr>
            <w:tcW w:w="622" w:type="pct"/>
            <w:tcMar>
              <w:top w:w="0" w:type="dxa"/>
              <w:left w:w="108" w:type="dxa"/>
              <w:bottom w:w="0" w:type="dxa"/>
              <w:right w:w="108" w:type="dxa"/>
            </w:tcMar>
          </w:tcPr>
          <w:p w14:paraId="471325BC" w14:textId="77777777" w:rsidR="008334E1" w:rsidRPr="004843EC" w:rsidRDefault="008334E1" w:rsidP="0063101C">
            <w:pPr>
              <w:autoSpaceDE w:val="0"/>
              <w:autoSpaceDN w:val="0"/>
              <w:adjustRightInd w:val="0"/>
              <w:jc w:val="both"/>
              <w:rPr>
                <w:rFonts w:ascii="Arial" w:eastAsia="Calibri" w:hAnsi="Arial" w:cs="Arial"/>
                <w:sz w:val="20"/>
                <w:szCs w:val="20"/>
                <w:u w:color="00B050"/>
              </w:rPr>
            </w:pPr>
            <w:r w:rsidRPr="004843EC">
              <w:rPr>
                <w:rFonts w:ascii="Arial" w:eastAsia="Calibri" w:hAnsi="Arial" w:cs="Arial"/>
                <w:sz w:val="20"/>
                <w:szCs w:val="20"/>
                <w:u w:color="00B050"/>
                <w:lang w:val="sv-SE"/>
              </w:rPr>
              <w:t>US$ 11,000</w:t>
            </w:r>
          </w:p>
        </w:tc>
        <w:tc>
          <w:tcPr>
            <w:tcW w:w="417" w:type="pct"/>
            <w:tcMar>
              <w:top w:w="0" w:type="dxa"/>
              <w:left w:w="108" w:type="dxa"/>
              <w:bottom w:w="0" w:type="dxa"/>
              <w:right w:w="108" w:type="dxa"/>
            </w:tcMar>
          </w:tcPr>
          <w:p w14:paraId="449B6C59"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Sole Consultant</w:t>
            </w:r>
          </w:p>
        </w:tc>
      </w:tr>
      <w:tr w:rsidR="008334E1" w:rsidRPr="004843EC" w14:paraId="5540659F" w14:textId="77777777" w:rsidTr="004843EC">
        <w:trPr>
          <w:jc w:val="right"/>
        </w:trPr>
        <w:tc>
          <w:tcPr>
            <w:tcW w:w="101" w:type="pct"/>
          </w:tcPr>
          <w:p w14:paraId="055B5E1A" w14:textId="77777777" w:rsidR="008334E1" w:rsidRPr="004843EC" w:rsidRDefault="008334E1" w:rsidP="006F6BA6">
            <w:pPr>
              <w:numPr>
                <w:ilvl w:val="0"/>
                <w:numId w:val="216"/>
              </w:numPr>
              <w:ind w:left="346"/>
              <w:contextualSpacing/>
              <w:jc w:val="both"/>
              <w:rPr>
                <w:rFonts w:ascii="Arial" w:eastAsia="Calibri" w:hAnsi="Arial" w:cs="Arial"/>
                <w:bCs/>
                <w:sz w:val="20"/>
                <w:szCs w:val="20"/>
                <w:u w:color="00B050"/>
              </w:rPr>
            </w:pPr>
          </w:p>
        </w:tc>
        <w:tc>
          <w:tcPr>
            <w:tcW w:w="449" w:type="pct"/>
            <w:tcMar>
              <w:top w:w="0" w:type="dxa"/>
              <w:left w:w="108" w:type="dxa"/>
              <w:bottom w:w="0" w:type="dxa"/>
              <w:right w:w="108" w:type="dxa"/>
            </w:tcMar>
          </w:tcPr>
          <w:p w14:paraId="1D35CA16" w14:textId="77777777" w:rsidR="008334E1" w:rsidRPr="004843EC" w:rsidRDefault="008334E1" w:rsidP="0063101C">
            <w:pPr>
              <w:jc w:val="both"/>
              <w:rPr>
                <w:rFonts w:ascii="Arial" w:eastAsia="Calibri" w:hAnsi="Arial" w:cs="Arial"/>
                <w:sz w:val="20"/>
                <w:szCs w:val="20"/>
                <w:u w:color="00B050"/>
                <w:lang w:eastAsia="en-GB"/>
              </w:rPr>
            </w:pPr>
            <w:r w:rsidRPr="004843EC">
              <w:rPr>
                <w:rFonts w:ascii="Arial" w:eastAsia="Calibri" w:hAnsi="Arial" w:cs="Arial"/>
                <w:sz w:val="20"/>
                <w:szCs w:val="20"/>
                <w:u w:color="00B050"/>
                <w:lang w:eastAsia="en-GB"/>
              </w:rPr>
              <w:t xml:space="preserve">2 months </w:t>
            </w:r>
          </w:p>
          <w:p w14:paraId="33968223" w14:textId="77777777" w:rsidR="008334E1" w:rsidRPr="004843EC" w:rsidRDefault="008334E1" w:rsidP="0063101C">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November 2005 to December 2005</w:t>
            </w:r>
          </w:p>
        </w:tc>
        <w:tc>
          <w:tcPr>
            <w:tcW w:w="2373" w:type="pct"/>
            <w:tcMar>
              <w:top w:w="0" w:type="dxa"/>
              <w:left w:w="108" w:type="dxa"/>
              <w:bottom w:w="0" w:type="dxa"/>
              <w:right w:w="108" w:type="dxa"/>
            </w:tcMar>
          </w:tcPr>
          <w:p w14:paraId="300B51E1" w14:textId="77777777" w:rsidR="008334E1" w:rsidRPr="004843EC" w:rsidRDefault="008334E1" w:rsidP="0063101C">
            <w:pPr>
              <w:contextualSpacing/>
              <w:jc w:val="both"/>
              <w:rPr>
                <w:rFonts w:ascii="Arial" w:hAnsi="Arial" w:cs="Arial"/>
                <w:b/>
                <w:bCs/>
                <w:sz w:val="20"/>
                <w:szCs w:val="20"/>
              </w:rPr>
            </w:pPr>
            <w:r w:rsidRPr="004843EC">
              <w:rPr>
                <w:rFonts w:ascii="Arial" w:hAnsi="Arial" w:cs="Arial"/>
                <w:b/>
                <w:bCs/>
                <w:sz w:val="20"/>
                <w:szCs w:val="20"/>
              </w:rPr>
              <w:t>Design of the Integrated Financial Management System of the Government of Lesotho.</w:t>
            </w:r>
          </w:p>
          <w:p w14:paraId="3D51046C" w14:textId="77777777" w:rsidR="008334E1" w:rsidRPr="004843EC" w:rsidRDefault="008334E1" w:rsidP="0063101C">
            <w:pPr>
              <w:contextualSpacing/>
              <w:jc w:val="both"/>
              <w:rPr>
                <w:rFonts w:ascii="Arial" w:eastAsia="Calibri" w:hAnsi="Arial" w:cs="Arial"/>
                <w:color w:val="000000"/>
                <w:sz w:val="20"/>
                <w:szCs w:val="20"/>
                <w:u w:color="00B050"/>
              </w:rPr>
            </w:pPr>
            <w:r w:rsidRPr="004843EC">
              <w:rPr>
                <w:rFonts w:ascii="Arial" w:hAnsi="Arial" w:cs="Arial"/>
                <w:sz w:val="20"/>
                <w:szCs w:val="20"/>
              </w:rPr>
              <w:t>Development of specifications (Bid documents) for the design of the IFMIS: AH Consulting was part of a consortium led by Helm Corporation that was contracted to undertake the design of the Integrated Financial Management</w:t>
            </w:r>
            <w:r w:rsidRPr="004843EC">
              <w:rPr>
                <w:rFonts w:ascii="Arial" w:eastAsia="Calibri" w:hAnsi="Arial" w:cs="Arial"/>
                <w:color w:val="000000"/>
                <w:sz w:val="20"/>
                <w:szCs w:val="20"/>
                <w:u w:color="00B050"/>
              </w:rPr>
              <w:t xml:space="preserve"> Information System for the Government of Lesotho. The design was translated into a bid document to enable the commencement of the procurement activities. </w:t>
            </w:r>
          </w:p>
          <w:p w14:paraId="68237B59" w14:textId="77777777" w:rsidR="008334E1" w:rsidRPr="004843EC" w:rsidRDefault="008334E1" w:rsidP="0063101C">
            <w:pPr>
              <w:contextualSpacing/>
              <w:jc w:val="both"/>
              <w:rPr>
                <w:rFonts w:ascii="Arial" w:eastAsia="Calibri" w:hAnsi="Arial" w:cs="Arial"/>
                <w:sz w:val="20"/>
                <w:szCs w:val="20"/>
                <w:u w:color="00B050"/>
              </w:rPr>
            </w:pPr>
            <w:r w:rsidRPr="004843EC">
              <w:rPr>
                <w:rFonts w:ascii="Arial" w:eastAsia="Calibri" w:hAnsi="Arial" w:cs="Arial"/>
                <w:color w:val="000000"/>
                <w:sz w:val="20"/>
                <w:szCs w:val="20"/>
                <w:u w:color="00B050"/>
              </w:rPr>
              <w:t xml:space="preserve">The following areas were covered in the design: </w:t>
            </w:r>
            <w:r w:rsidRPr="004843EC">
              <w:rPr>
                <w:rFonts w:ascii="Arial" w:eastAsia="Calibri" w:hAnsi="Arial" w:cs="Arial"/>
                <w:sz w:val="20"/>
                <w:szCs w:val="20"/>
                <w:u w:color="00B050"/>
              </w:rPr>
              <w:t>Planning and budgeting</w:t>
            </w:r>
          </w:p>
          <w:p w14:paraId="343FF68D"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Accounting and financial management</w:t>
            </w:r>
          </w:p>
          <w:p w14:paraId="14E2444F"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Payroll, Procurement</w:t>
            </w:r>
          </w:p>
          <w:p w14:paraId="4763504F"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Fixed assets accounting</w:t>
            </w:r>
          </w:p>
          <w:p w14:paraId="480CB6B9"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 xml:space="preserve"> Sector Wide Programs</w:t>
            </w:r>
          </w:p>
          <w:p w14:paraId="2ACAB0BF" w14:textId="77777777" w:rsidR="008334E1" w:rsidRPr="004843EC" w:rsidRDefault="008334E1" w:rsidP="006F6BA6">
            <w:pPr>
              <w:numPr>
                <w:ilvl w:val="0"/>
                <w:numId w:val="27"/>
              </w:numPr>
              <w:ind w:left="159" w:hanging="159"/>
              <w:contextualSpacing/>
              <w:jc w:val="both"/>
              <w:rPr>
                <w:rFonts w:ascii="Arial" w:eastAsia="Calibri" w:hAnsi="Arial" w:cs="Arial"/>
                <w:bCs/>
                <w:sz w:val="20"/>
                <w:szCs w:val="20"/>
                <w:u w:color="00B050"/>
                <w:lang w:eastAsia="zh-CN"/>
              </w:rPr>
            </w:pPr>
            <w:r w:rsidRPr="004843EC">
              <w:rPr>
                <w:rFonts w:ascii="Arial" w:hAnsi="Arial" w:cs="Arial"/>
                <w:sz w:val="20"/>
                <w:szCs w:val="20"/>
              </w:rPr>
              <w:t>Audit and oversight assurance</w:t>
            </w:r>
          </w:p>
          <w:p w14:paraId="3CEB6B8D" w14:textId="77777777" w:rsidR="008334E1" w:rsidRPr="004843EC" w:rsidRDefault="008334E1" w:rsidP="0063101C">
            <w:pPr>
              <w:contextualSpacing/>
              <w:rPr>
                <w:rFonts w:ascii="Arial" w:eastAsia="Calibri" w:hAnsi="Arial" w:cs="Arial"/>
                <w:b/>
                <w:sz w:val="20"/>
                <w:szCs w:val="20"/>
                <w:u w:color="00B050"/>
                <w:lang w:eastAsia="zh-CN"/>
              </w:rPr>
            </w:pPr>
            <w:r w:rsidRPr="004843EC">
              <w:rPr>
                <w:rFonts w:ascii="Arial" w:hAnsi="Arial" w:cs="Arial"/>
                <w:b/>
                <w:sz w:val="20"/>
                <w:szCs w:val="20"/>
              </w:rPr>
              <w:t>Tasks completed</w:t>
            </w:r>
            <w:r w:rsidRPr="004843EC">
              <w:rPr>
                <w:rFonts w:ascii="Arial" w:hAnsi="Arial" w:cs="Arial"/>
                <w:b/>
                <w:sz w:val="20"/>
                <w:szCs w:val="20"/>
              </w:rPr>
              <w:br/>
            </w:r>
            <w:r w:rsidRPr="004843EC">
              <w:rPr>
                <w:rFonts w:ascii="Arial" w:eastAsia="Calibri" w:hAnsi="Arial" w:cs="Arial"/>
                <w:b/>
                <w:sz w:val="20"/>
                <w:szCs w:val="20"/>
                <w:u w:color="00B050"/>
                <w:lang w:eastAsia="zh-CN"/>
              </w:rPr>
              <w:t>Stakeholder Consultations &amp; Validations:</w:t>
            </w:r>
          </w:p>
          <w:p w14:paraId="2E89C3BC"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Conducted extensive consultations with key stakeholders including government officials, department heads, and finance personnel to gather their requirements and understand their needs for the design of the Integrated Financial Management System (IFMS) in Lesotho.</w:t>
            </w:r>
          </w:p>
          <w:p w14:paraId="7626D005"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Facilitated workshops and focus group discussions to validate the proposed system design and functionalities, ensuring that it aligns with the stakeholders' expectations and addresses their specific financial management challenges.</w:t>
            </w:r>
          </w:p>
          <w:p w14:paraId="4A075005" w14:textId="77777777" w:rsidR="008334E1" w:rsidRPr="004843EC" w:rsidRDefault="008334E1" w:rsidP="006F6BA6">
            <w:pPr>
              <w:numPr>
                <w:ilvl w:val="0"/>
                <w:numId w:val="27"/>
              </w:numPr>
              <w:ind w:left="159" w:hanging="159"/>
              <w:contextualSpacing/>
              <w:jc w:val="both"/>
              <w:rPr>
                <w:rFonts w:ascii="Arial" w:eastAsia="Calibri" w:hAnsi="Arial" w:cs="Arial"/>
                <w:bCs/>
                <w:sz w:val="20"/>
                <w:szCs w:val="20"/>
                <w:u w:color="00B050"/>
                <w:lang w:eastAsia="zh-CN"/>
              </w:rPr>
            </w:pPr>
            <w:r w:rsidRPr="004843EC">
              <w:rPr>
                <w:rFonts w:ascii="Arial" w:hAnsi="Arial" w:cs="Arial"/>
                <w:sz w:val="20"/>
                <w:szCs w:val="20"/>
              </w:rPr>
              <w:t>Presented the proposed IFMS design to stakeholders, gathering their feedback and suggestions, and incorporating their inputs to enhance</w:t>
            </w:r>
            <w:r w:rsidRPr="004843EC">
              <w:rPr>
                <w:rFonts w:ascii="Arial" w:eastAsia="Calibri" w:hAnsi="Arial" w:cs="Arial"/>
                <w:bCs/>
                <w:sz w:val="20"/>
                <w:szCs w:val="20"/>
                <w:u w:color="00B050"/>
                <w:lang w:eastAsia="zh-CN"/>
              </w:rPr>
              <w:t xml:space="preserve"> the system's effectiveness, usability, and alignment with the government's financial management objectives.</w:t>
            </w:r>
          </w:p>
          <w:p w14:paraId="1595A191" w14:textId="77777777" w:rsidR="008334E1" w:rsidRPr="004843EC" w:rsidRDefault="008334E1" w:rsidP="0063101C">
            <w:pPr>
              <w:contextualSpacing/>
              <w:jc w:val="both"/>
              <w:rPr>
                <w:rFonts w:ascii="Arial" w:eastAsia="Calibri" w:hAnsi="Arial" w:cs="Arial"/>
                <w:bCs/>
                <w:sz w:val="20"/>
                <w:szCs w:val="20"/>
                <w:u w:color="00B050"/>
                <w:lang w:eastAsia="zh-CN"/>
              </w:rPr>
            </w:pPr>
          </w:p>
          <w:p w14:paraId="2863F1AC" w14:textId="77777777" w:rsidR="008334E1" w:rsidRPr="004843EC" w:rsidRDefault="008334E1" w:rsidP="0063101C">
            <w:pPr>
              <w:contextualSpacing/>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t>Benchmarking &amp; Best Practices:</w:t>
            </w:r>
          </w:p>
          <w:p w14:paraId="1D3B1D97"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 xml:space="preserve">Conducted a benchmarking study of similar financial management systems implemented in other countries, analyzing their features, </w:t>
            </w:r>
            <w:r w:rsidRPr="004843EC">
              <w:rPr>
                <w:rFonts w:ascii="Arial" w:hAnsi="Arial" w:cs="Arial"/>
                <w:sz w:val="20"/>
                <w:szCs w:val="20"/>
              </w:rPr>
              <w:lastRenderedPageBreak/>
              <w:t>functionalities, and implementation approaches to identify best practices and lessons learned.</w:t>
            </w:r>
          </w:p>
          <w:p w14:paraId="7FEAF5FB"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hAnsi="Arial" w:cs="Arial"/>
                <w:sz w:val="20"/>
                <w:szCs w:val="20"/>
              </w:rPr>
              <w:t>Researched and assessed leading financial management software and technologies, exploring their suitability and applicability to the specific requirements of the Government of Lesotho, to ensure that the proposed IFMS incorporates modern practices and industry standards.</w:t>
            </w:r>
          </w:p>
          <w:p w14:paraId="73EB8D00" w14:textId="77777777" w:rsidR="008334E1" w:rsidRPr="004843EC" w:rsidRDefault="008334E1" w:rsidP="006F6BA6">
            <w:pPr>
              <w:numPr>
                <w:ilvl w:val="0"/>
                <w:numId w:val="27"/>
              </w:numPr>
              <w:ind w:left="159" w:hanging="159"/>
              <w:contextualSpacing/>
              <w:jc w:val="both"/>
              <w:rPr>
                <w:rFonts w:ascii="Arial" w:eastAsia="Calibri" w:hAnsi="Arial" w:cs="Arial"/>
                <w:bCs/>
                <w:sz w:val="20"/>
                <w:szCs w:val="20"/>
                <w:u w:color="00B050"/>
                <w:lang w:eastAsia="zh-CN"/>
              </w:rPr>
            </w:pPr>
            <w:r w:rsidRPr="004843EC">
              <w:rPr>
                <w:rFonts w:ascii="Arial" w:hAnsi="Arial" w:cs="Arial"/>
                <w:sz w:val="20"/>
                <w:szCs w:val="20"/>
              </w:rPr>
              <w:t>Reviewed case studies of successful IFMS implementations in similar government settings, examining their outcomes, challenges, and benefits to inform the</w:t>
            </w:r>
            <w:r w:rsidRPr="004843EC">
              <w:rPr>
                <w:rFonts w:ascii="Arial" w:eastAsia="Calibri" w:hAnsi="Arial" w:cs="Arial"/>
                <w:bCs/>
                <w:sz w:val="20"/>
                <w:szCs w:val="20"/>
                <w:u w:color="00B050"/>
                <w:lang w:eastAsia="zh-CN"/>
              </w:rPr>
              <w:t xml:space="preserve"> design and implementation strategy of the IFMS in Lesotho.</w:t>
            </w:r>
          </w:p>
          <w:p w14:paraId="2E8D2BB7" w14:textId="77777777" w:rsidR="008334E1" w:rsidRPr="004843EC" w:rsidRDefault="008334E1" w:rsidP="0063101C">
            <w:pPr>
              <w:contextualSpacing/>
              <w:jc w:val="both"/>
              <w:rPr>
                <w:rFonts w:ascii="Arial" w:eastAsia="Calibri" w:hAnsi="Arial" w:cs="Arial"/>
                <w:b/>
                <w:sz w:val="20"/>
                <w:szCs w:val="20"/>
                <w:u w:color="00B050"/>
                <w:lang w:eastAsia="zh-CN"/>
              </w:rPr>
            </w:pPr>
            <w:r w:rsidRPr="004843EC">
              <w:rPr>
                <w:rFonts w:ascii="Arial" w:eastAsia="Calibri" w:hAnsi="Arial" w:cs="Arial"/>
                <w:b/>
                <w:sz w:val="20"/>
                <w:szCs w:val="20"/>
                <w:u w:color="00B050"/>
                <w:lang w:eastAsia="zh-CN"/>
              </w:rPr>
              <w:t>Gap Analysis:</w:t>
            </w:r>
          </w:p>
          <w:p w14:paraId="78D2E8EA" w14:textId="77777777" w:rsidR="008334E1" w:rsidRPr="004843EC" w:rsidRDefault="008334E1" w:rsidP="006F6BA6">
            <w:pPr>
              <w:numPr>
                <w:ilvl w:val="0"/>
                <w:numId w:val="27"/>
              </w:numPr>
              <w:ind w:left="159" w:hanging="159"/>
              <w:contextualSpacing/>
              <w:jc w:val="both"/>
              <w:rPr>
                <w:rFonts w:ascii="Arial" w:eastAsia="Calibri" w:hAnsi="Arial" w:cs="Arial"/>
                <w:bCs/>
                <w:sz w:val="20"/>
                <w:szCs w:val="20"/>
                <w:u w:color="00B050"/>
                <w:lang w:eastAsia="zh-CN"/>
              </w:rPr>
            </w:pPr>
            <w:r w:rsidRPr="004843EC">
              <w:rPr>
                <w:rFonts w:ascii="Arial" w:eastAsia="Calibri" w:hAnsi="Arial" w:cs="Arial"/>
                <w:bCs/>
                <w:sz w:val="20"/>
                <w:szCs w:val="20"/>
                <w:u w:color="00B050"/>
                <w:lang w:eastAsia="zh-CN"/>
              </w:rPr>
              <w:t xml:space="preserve">Conducted a comprehensive analysis of the existing financial management processes and systems in the </w:t>
            </w:r>
            <w:r w:rsidRPr="004843EC">
              <w:rPr>
                <w:rFonts w:ascii="Arial" w:hAnsi="Arial" w:cs="Arial"/>
                <w:sz w:val="20"/>
                <w:szCs w:val="20"/>
              </w:rPr>
              <w:t>Government</w:t>
            </w:r>
            <w:r w:rsidRPr="004843EC">
              <w:rPr>
                <w:rFonts w:ascii="Arial" w:eastAsia="Calibri" w:hAnsi="Arial" w:cs="Arial"/>
                <w:bCs/>
                <w:sz w:val="20"/>
                <w:szCs w:val="20"/>
                <w:u w:color="00B050"/>
                <w:lang w:eastAsia="zh-CN"/>
              </w:rPr>
              <w:t xml:space="preserve"> of Lesotho, identifying gaps, inefficiencies, and areas for improvement.</w:t>
            </w:r>
          </w:p>
          <w:p w14:paraId="4E3E4641" w14:textId="77777777" w:rsidR="008334E1" w:rsidRPr="004843EC" w:rsidRDefault="008334E1" w:rsidP="006F6BA6">
            <w:pPr>
              <w:numPr>
                <w:ilvl w:val="0"/>
                <w:numId w:val="27"/>
              </w:numPr>
              <w:ind w:left="159" w:hanging="159"/>
              <w:contextualSpacing/>
              <w:jc w:val="both"/>
              <w:rPr>
                <w:rFonts w:ascii="Arial" w:hAnsi="Arial" w:cs="Arial"/>
                <w:sz w:val="20"/>
                <w:szCs w:val="20"/>
              </w:rPr>
            </w:pPr>
            <w:r w:rsidRPr="004843EC">
              <w:rPr>
                <w:rFonts w:ascii="Arial" w:eastAsia="Calibri" w:hAnsi="Arial" w:cs="Arial"/>
                <w:bCs/>
                <w:sz w:val="20"/>
                <w:szCs w:val="20"/>
                <w:u w:color="00B050"/>
                <w:lang w:eastAsia="zh-CN"/>
              </w:rPr>
              <w:t xml:space="preserve">Assessed </w:t>
            </w:r>
            <w:r w:rsidRPr="004843EC">
              <w:rPr>
                <w:rFonts w:ascii="Arial" w:hAnsi="Arial" w:cs="Arial"/>
                <w:sz w:val="20"/>
                <w:szCs w:val="20"/>
              </w:rPr>
              <w:t>the alignment between the current financial management practices and the desired objectives and outcomes of the IFMS, identifying gaps and areas where the system can enhance financial reporting, budgeting, expenditure management, and accountability.</w:t>
            </w:r>
          </w:p>
          <w:p w14:paraId="4619FF29" w14:textId="77777777" w:rsidR="008334E1" w:rsidRPr="004843EC" w:rsidRDefault="008334E1" w:rsidP="006F6BA6">
            <w:pPr>
              <w:numPr>
                <w:ilvl w:val="0"/>
                <w:numId w:val="27"/>
              </w:numPr>
              <w:ind w:left="159" w:hanging="159"/>
              <w:contextualSpacing/>
              <w:jc w:val="both"/>
              <w:rPr>
                <w:rFonts w:ascii="Arial" w:eastAsia="Calibri" w:hAnsi="Arial" w:cs="Arial"/>
                <w:bCs/>
                <w:sz w:val="20"/>
                <w:szCs w:val="20"/>
                <w:u w:color="00B050"/>
                <w:lang w:eastAsia="zh-CN"/>
              </w:rPr>
            </w:pPr>
            <w:r w:rsidRPr="004843EC">
              <w:rPr>
                <w:rFonts w:ascii="Arial" w:hAnsi="Arial" w:cs="Arial"/>
                <w:sz w:val="20"/>
                <w:szCs w:val="20"/>
              </w:rPr>
              <w:t>Evaluated the data infrastructure, human resources, and technical capabilities within the government, identifying gaps in terms of data quality, skills, and technology, and providing recommendations for</w:t>
            </w:r>
            <w:r w:rsidRPr="004843EC">
              <w:rPr>
                <w:rFonts w:ascii="Arial" w:eastAsia="Calibri" w:hAnsi="Arial" w:cs="Arial"/>
                <w:bCs/>
                <w:sz w:val="20"/>
                <w:szCs w:val="20"/>
                <w:u w:color="00B050"/>
                <w:lang w:eastAsia="zh-CN"/>
              </w:rPr>
              <w:t xml:space="preserve"> capacity building, process improvements, and system integration to bridge the identified gaps and ensure successful implementation of the IFMS.</w:t>
            </w:r>
          </w:p>
        </w:tc>
        <w:tc>
          <w:tcPr>
            <w:tcW w:w="1038" w:type="pct"/>
            <w:tcMar>
              <w:top w:w="0" w:type="dxa"/>
              <w:left w:w="108" w:type="dxa"/>
              <w:bottom w:w="0" w:type="dxa"/>
              <w:right w:w="108" w:type="dxa"/>
            </w:tcMar>
          </w:tcPr>
          <w:p w14:paraId="6E5E8FAC" w14:textId="77777777" w:rsidR="008334E1" w:rsidRPr="004843EC" w:rsidRDefault="008334E1" w:rsidP="0063101C">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lastRenderedPageBreak/>
              <w:t>Government of Lesotho</w:t>
            </w:r>
          </w:p>
          <w:p w14:paraId="3CBABA23" w14:textId="77777777" w:rsidR="008334E1" w:rsidRPr="004843EC" w:rsidRDefault="008334E1" w:rsidP="0063101C">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 xml:space="preserve">Ministry of Finance </w:t>
            </w:r>
          </w:p>
          <w:p w14:paraId="6283A5E8" w14:textId="77777777" w:rsidR="008334E1" w:rsidRPr="004843EC" w:rsidRDefault="008334E1" w:rsidP="0063101C">
            <w:pPr>
              <w:jc w:val="both"/>
              <w:rPr>
                <w:rFonts w:ascii="Arial" w:eastAsia="Calibri" w:hAnsi="Arial" w:cs="Arial"/>
                <w:color w:val="000000"/>
                <w:sz w:val="20"/>
                <w:szCs w:val="20"/>
                <w:u w:color="00B050"/>
              </w:rPr>
            </w:pPr>
            <w:r w:rsidRPr="004843EC">
              <w:rPr>
                <w:rFonts w:ascii="Arial" w:eastAsia="Calibri" w:hAnsi="Arial" w:cs="Arial"/>
                <w:color w:val="000000"/>
                <w:sz w:val="20"/>
                <w:szCs w:val="20"/>
                <w:u w:color="00B050"/>
              </w:rPr>
              <w:t>Maseru</w:t>
            </w:r>
          </w:p>
          <w:p w14:paraId="6F80A346" w14:textId="77777777" w:rsidR="008334E1" w:rsidRPr="004843EC" w:rsidRDefault="008334E1" w:rsidP="0063101C">
            <w:pPr>
              <w:jc w:val="both"/>
              <w:rPr>
                <w:rFonts w:ascii="Arial" w:eastAsia="Calibri" w:hAnsi="Arial" w:cs="Arial"/>
                <w:sz w:val="20"/>
                <w:szCs w:val="20"/>
                <w:u w:color="00B050"/>
              </w:rPr>
            </w:pPr>
            <w:r w:rsidRPr="004843EC">
              <w:rPr>
                <w:rFonts w:ascii="Arial" w:eastAsia="Calibri" w:hAnsi="Arial" w:cs="Arial"/>
                <w:color w:val="000000"/>
                <w:sz w:val="20"/>
                <w:szCs w:val="20"/>
                <w:u w:color="00B050"/>
              </w:rPr>
              <w:t>Lesotho</w:t>
            </w:r>
          </w:p>
        </w:tc>
        <w:tc>
          <w:tcPr>
            <w:tcW w:w="622" w:type="pct"/>
            <w:tcMar>
              <w:top w:w="0" w:type="dxa"/>
              <w:left w:w="108" w:type="dxa"/>
              <w:bottom w:w="0" w:type="dxa"/>
              <w:right w:w="108" w:type="dxa"/>
            </w:tcMar>
          </w:tcPr>
          <w:p w14:paraId="3504A725" w14:textId="77777777" w:rsidR="008334E1" w:rsidRPr="004843EC" w:rsidRDefault="008334E1" w:rsidP="0063101C">
            <w:pPr>
              <w:autoSpaceDE w:val="0"/>
              <w:autoSpaceDN w:val="0"/>
              <w:adjustRightInd w:val="0"/>
              <w:jc w:val="both"/>
              <w:rPr>
                <w:rFonts w:ascii="Arial" w:eastAsia="Calibri" w:hAnsi="Arial" w:cs="Arial"/>
                <w:sz w:val="20"/>
                <w:szCs w:val="20"/>
                <w:u w:color="00B050"/>
              </w:rPr>
            </w:pPr>
            <w:r w:rsidRPr="004843EC">
              <w:rPr>
                <w:rFonts w:ascii="Arial" w:hAnsi="Arial" w:cs="Arial"/>
                <w:sz w:val="20"/>
                <w:szCs w:val="20"/>
                <w:u w:color="00B050"/>
              </w:rPr>
              <w:t>US$</w:t>
            </w:r>
            <w:r w:rsidRPr="004843EC">
              <w:rPr>
                <w:rFonts w:ascii="Arial" w:eastAsia="Calibri" w:hAnsi="Arial" w:cs="Arial"/>
                <w:sz w:val="20"/>
                <w:szCs w:val="20"/>
                <w:u w:color="00B050"/>
              </w:rPr>
              <w:t xml:space="preserve"> 40,000</w:t>
            </w:r>
          </w:p>
        </w:tc>
        <w:tc>
          <w:tcPr>
            <w:tcW w:w="417" w:type="pct"/>
            <w:tcMar>
              <w:top w:w="0" w:type="dxa"/>
              <w:left w:w="108" w:type="dxa"/>
              <w:bottom w:w="0" w:type="dxa"/>
              <w:right w:w="108" w:type="dxa"/>
            </w:tcMar>
          </w:tcPr>
          <w:p w14:paraId="0E8D13E1" w14:textId="77777777" w:rsidR="008334E1" w:rsidRPr="004843EC" w:rsidRDefault="008334E1" w:rsidP="0063101C">
            <w:pPr>
              <w:autoSpaceDE w:val="0"/>
              <w:autoSpaceDN w:val="0"/>
              <w:adjustRightInd w:val="0"/>
              <w:jc w:val="both"/>
              <w:rPr>
                <w:rFonts w:ascii="Arial" w:hAnsi="Arial" w:cs="Arial"/>
                <w:sz w:val="20"/>
                <w:szCs w:val="20"/>
                <w:u w:color="00B050"/>
              </w:rPr>
            </w:pPr>
            <w:r w:rsidRPr="004843EC">
              <w:rPr>
                <w:rFonts w:ascii="Arial" w:hAnsi="Arial" w:cs="Arial"/>
                <w:sz w:val="20"/>
                <w:szCs w:val="20"/>
                <w:u w:color="00B050"/>
              </w:rPr>
              <w:t xml:space="preserve">Joint Venture </w:t>
            </w:r>
          </w:p>
        </w:tc>
      </w:tr>
    </w:tbl>
    <w:p w14:paraId="4BB36F9B" w14:textId="77777777" w:rsidR="00B20AF0" w:rsidRDefault="00B20AF0" w:rsidP="00B20AF0">
      <w:pPr>
        <w:spacing w:after="160"/>
        <w:contextualSpacing/>
        <w:rPr>
          <w:rFonts w:ascii="Arial" w:eastAsia="Calibri" w:hAnsi="Arial" w:cs="Arial"/>
          <w:b/>
          <w:color w:val="0000FF"/>
          <w:sz w:val="28"/>
          <w:szCs w:val="28"/>
        </w:rPr>
      </w:pPr>
    </w:p>
    <w:p w14:paraId="0D931C1E" w14:textId="77777777" w:rsidR="00B20AF0" w:rsidRDefault="00B20AF0">
      <w:pPr>
        <w:rPr>
          <w:rFonts w:ascii="Arial" w:eastAsia="Calibri" w:hAnsi="Arial" w:cs="Arial"/>
          <w:b/>
          <w:color w:val="0000FF"/>
          <w:sz w:val="28"/>
          <w:szCs w:val="28"/>
        </w:rPr>
      </w:pPr>
      <w:r>
        <w:rPr>
          <w:rFonts w:ascii="Arial" w:eastAsia="Calibri" w:hAnsi="Arial" w:cs="Arial"/>
          <w:b/>
          <w:color w:val="0000FF"/>
          <w:sz w:val="28"/>
          <w:szCs w:val="28"/>
        </w:rPr>
        <w:br w:type="page"/>
      </w:r>
    </w:p>
    <w:p w14:paraId="3D4DD6BD" w14:textId="3DCD71CA" w:rsidR="008334E1" w:rsidRPr="00D9253C" w:rsidRDefault="008334E1" w:rsidP="00D9253C">
      <w:pPr>
        <w:pStyle w:val="Heading1"/>
        <w:numPr>
          <w:ilvl w:val="0"/>
          <w:numId w:val="8"/>
        </w:numPr>
        <w:shd w:val="clear" w:color="auto" w:fill="00B0F0"/>
        <w:spacing w:before="0" w:after="0"/>
        <w:ind w:left="360"/>
        <w:jc w:val="both"/>
        <w:rPr>
          <w:rFonts w:cs="Arial"/>
          <w:color w:val="FFFFFF" w:themeColor="background1"/>
          <w:sz w:val="36"/>
          <w:szCs w:val="36"/>
        </w:rPr>
      </w:pPr>
      <w:bookmarkStart w:id="84" w:name="_Toc181741061"/>
      <w:r w:rsidRPr="00D9253C">
        <w:rPr>
          <w:rFonts w:cs="Arial"/>
          <w:color w:val="FFFFFF" w:themeColor="background1"/>
          <w:sz w:val="36"/>
          <w:szCs w:val="36"/>
        </w:rPr>
        <w:lastRenderedPageBreak/>
        <w:t>Systems Technical Assessment, Quality Assurance, Project Management related Experience</w:t>
      </w:r>
      <w:bookmarkEnd w:id="84"/>
    </w:p>
    <w:p w14:paraId="6E33F330" w14:textId="77777777" w:rsidR="008334E1" w:rsidRPr="00BD603A" w:rsidRDefault="008334E1" w:rsidP="008334E1">
      <w:pPr>
        <w:ind w:left="540" w:right="-23"/>
        <w:jc w:val="both"/>
        <w:rPr>
          <w:rFonts w:ascii="Arial" w:eastAsiaTheme="minorEastAsia" w:hAnsi="Arial" w:cs="Arial"/>
        </w:rPr>
      </w:pPr>
      <w:r w:rsidRPr="00BD603A">
        <w:rPr>
          <w:rFonts w:ascii="Arial" w:eastAsiaTheme="minorEastAsia" w:hAnsi="Arial" w:cs="Arial"/>
        </w:rPr>
        <w:t xml:space="preserve">The assignments in the table below demonstrate our strong and unparalleled systems experience in the following technical areas among others: </w:t>
      </w:r>
    </w:p>
    <w:p w14:paraId="5A05732B" w14:textId="77777777" w:rsidR="008334E1" w:rsidRPr="00BD603A" w:rsidRDefault="008334E1" w:rsidP="006F6BA6">
      <w:pPr>
        <w:numPr>
          <w:ilvl w:val="0"/>
          <w:numId w:val="35"/>
        </w:numPr>
        <w:ind w:left="900" w:right="-23"/>
        <w:contextualSpacing/>
        <w:jc w:val="both"/>
        <w:rPr>
          <w:rFonts w:ascii="Arial" w:eastAsiaTheme="minorEastAsia" w:hAnsi="Arial" w:cs="Arial"/>
          <w:i/>
        </w:rPr>
      </w:pPr>
      <w:r w:rsidRPr="00BD603A">
        <w:rPr>
          <w:rFonts w:ascii="Arial" w:eastAsiaTheme="minorEastAsia" w:hAnsi="Arial" w:cs="Arial"/>
          <w:i/>
        </w:rPr>
        <w:t>Provision of Independent MIS Technical Assessments;</w:t>
      </w:r>
    </w:p>
    <w:p w14:paraId="1E2026D8" w14:textId="77777777" w:rsidR="008334E1" w:rsidRPr="00BD603A" w:rsidRDefault="008334E1" w:rsidP="006F6BA6">
      <w:pPr>
        <w:numPr>
          <w:ilvl w:val="0"/>
          <w:numId w:val="35"/>
        </w:numPr>
        <w:ind w:left="900" w:right="-23"/>
        <w:contextualSpacing/>
        <w:jc w:val="both"/>
        <w:rPr>
          <w:rFonts w:ascii="Arial" w:eastAsiaTheme="minorEastAsia" w:hAnsi="Arial" w:cs="Arial"/>
          <w:i/>
        </w:rPr>
      </w:pPr>
      <w:r w:rsidRPr="00BD603A">
        <w:rPr>
          <w:rFonts w:ascii="Arial" w:eastAsiaTheme="minorEastAsia" w:hAnsi="Arial" w:cs="Arial"/>
          <w:i/>
        </w:rPr>
        <w:t>Provision of Quality Assurance services during Systems Implementations;</w:t>
      </w:r>
    </w:p>
    <w:p w14:paraId="527EE75D" w14:textId="77777777" w:rsidR="008334E1" w:rsidRPr="00BD603A" w:rsidRDefault="008334E1" w:rsidP="006F6BA6">
      <w:pPr>
        <w:numPr>
          <w:ilvl w:val="0"/>
          <w:numId w:val="35"/>
        </w:numPr>
        <w:ind w:left="900" w:right="-23"/>
        <w:contextualSpacing/>
        <w:jc w:val="both"/>
        <w:rPr>
          <w:rFonts w:ascii="Arial" w:eastAsiaTheme="minorEastAsia" w:hAnsi="Arial" w:cs="Arial"/>
          <w:i/>
        </w:rPr>
      </w:pPr>
      <w:r w:rsidRPr="00BD603A">
        <w:rPr>
          <w:rFonts w:ascii="Arial" w:eastAsiaTheme="minorEastAsia" w:hAnsi="Arial" w:cs="Arial"/>
          <w:i/>
        </w:rPr>
        <w:t>Preparation of systems Quality Management, Change Management and Implementation Plans;</w:t>
      </w:r>
    </w:p>
    <w:p w14:paraId="697EABC8" w14:textId="77777777" w:rsidR="008334E1" w:rsidRPr="00BD603A" w:rsidRDefault="008334E1" w:rsidP="006F6BA6">
      <w:pPr>
        <w:numPr>
          <w:ilvl w:val="0"/>
          <w:numId w:val="35"/>
        </w:numPr>
        <w:ind w:left="900" w:right="-23"/>
        <w:contextualSpacing/>
        <w:jc w:val="both"/>
        <w:rPr>
          <w:rFonts w:ascii="Arial" w:eastAsiaTheme="minorEastAsia" w:hAnsi="Arial" w:cs="Arial"/>
          <w:i/>
        </w:rPr>
      </w:pPr>
      <w:r w:rsidRPr="00BD603A">
        <w:rPr>
          <w:rFonts w:ascii="Arial" w:eastAsiaTheme="minorEastAsia" w:hAnsi="Arial" w:cs="Arial"/>
          <w:i/>
        </w:rPr>
        <w:t xml:space="preserve">Supporting African Governments in implementing recommendations made to improve the quality of MIS implementations; </w:t>
      </w:r>
    </w:p>
    <w:p w14:paraId="3B90FF0F" w14:textId="77777777" w:rsidR="008334E1" w:rsidRPr="00BD603A" w:rsidRDefault="008334E1" w:rsidP="006F6BA6">
      <w:pPr>
        <w:numPr>
          <w:ilvl w:val="0"/>
          <w:numId w:val="35"/>
        </w:numPr>
        <w:ind w:left="900" w:right="-23"/>
        <w:contextualSpacing/>
        <w:jc w:val="both"/>
        <w:rPr>
          <w:rFonts w:ascii="Arial" w:eastAsiaTheme="minorEastAsia" w:hAnsi="Arial" w:cs="Arial"/>
          <w:i/>
        </w:rPr>
      </w:pPr>
      <w:r w:rsidRPr="00BD603A">
        <w:rPr>
          <w:rFonts w:ascii="Arial" w:eastAsiaTheme="minorEastAsia" w:hAnsi="Arial" w:cs="Arial"/>
          <w:i/>
        </w:rPr>
        <w:t>Training and Capacity Building; and</w:t>
      </w:r>
    </w:p>
    <w:p w14:paraId="4495AF67" w14:textId="77777777" w:rsidR="008334E1" w:rsidRPr="00BD603A" w:rsidRDefault="008334E1" w:rsidP="006F6BA6">
      <w:pPr>
        <w:numPr>
          <w:ilvl w:val="0"/>
          <w:numId w:val="35"/>
        </w:numPr>
        <w:ind w:left="900" w:right="-23"/>
        <w:contextualSpacing/>
        <w:jc w:val="both"/>
        <w:rPr>
          <w:rFonts w:ascii="Arial" w:eastAsiaTheme="minorEastAsia" w:hAnsi="Arial" w:cs="Arial"/>
        </w:rPr>
      </w:pPr>
      <w:r w:rsidRPr="00BD603A">
        <w:rPr>
          <w:rFonts w:ascii="Arial" w:eastAsiaTheme="minorEastAsia" w:hAnsi="Arial" w:cs="Arial"/>
          <w:i/>
        </w:rPr>
        <w:t>Project Management of MIS Implementations</w:t>
      </w:r>
      <w:r w:rsidRPr="00BD603A">
        <w:rPr>
          <w:rFonts w:ascii="Arial" w:eastAsiaTheme="minorEastAsia" w:hAnsi="Arial" w:cs="Arial"/>
        </w:rPr>
        <w:t>.</w:t>
      </w:r>
    </w:p>
    <w:p w14:paraId="3D76CACD" w14:textId="77777777" w:rsidR="008334E1" w:rsidRPr="00BD603A" w:rsidRDefault="008334E1" w:rsidP="008334E1">
      <w:pPr>
        <w:ind w:left="1134" w:right="-23"/>
        <w:contextualSpacing/>
        <w:jc w:val="both"/>
        <w:rPr>
          <w:rFonts w:ascii="Arial" w:eastAsiaTheme="minorEastAsia" w:hAnsi="Arial" w:cs="Arial"/>
        </w:rPr>
      </w:pPr>
    </w:p>
    <w:tbl>
      <w:tblPr>
        <w:tblW w:w="14148" w:type="dxa"/>
        <w:jc w:val="right"/>
        <w:tblBorders>
          <w:top w:val="single" w:sz="4" w:space="0" w:color="4389D7" w:themeColor="text2" w:themeTint="99"/>
          <w:left w:val="single" w:sz="4" w:space="0" w:color="4389D7" w:themeColor="text2" w:themeTint="99"/>
          <w:bottom w:val="single" w:sz="4" w:space="0" w:color="4389D7" w:themeColor="text2" w:themeTint="99"/>
          <w:right w:val="single" w:sz="4" w:space="0" w:color="4389D7" w:themeColor="text2" w:themeTint="99"/>
          <w:insideH w:val="single" w:sz="4" w:space="0" w:color="4389D7" w:themeColor="text2" w:themeTint="99"/>
          <w:insideV w:val="single" w:sz="4" w:space="0" w:color="4389D7" w:themeColor="text2" w:themeTint="99"/>
        </w:tblBorders>
        <w:tblCellMar>
          <w:left w:w="72" w:type="dxa"/>
          <w:right w:w="72" w:type="dxa"/>
        </w:tblCellMar>
        <w:tblLook w:val="04A0" w:firstRow="1" w:lastRow="0" w:firstColumn="1" w:lastColumn="0" w:noHBand="0" w:noVBand="1"/>
      </w:tblPr>
      <w:tblGrid>
        <w:gridCol w:w="441"/>
        <w:gridCol w:w="1195"/>
        <w:gridCol w:w="7118"/>
        <w:gridCol w:w="2328"/>
        <w:gridCol w:w="1875"/>
        <w:gridCol w:w="1191"/>
      </w:tblGrid>
      <w:tr w:rsidR="00B46E52" w:rsidRPr="00B46E52" w14:paraId="7467199B" w14:textId="77777777" w:rsidTr="00B46E52">
        <w:trPr>
          <w:trHeight w:val="606"/>
          <w:tblHeader/>
          <w:jc w:val="right"/>
        </w:trPr>
        <w:tc>
          <w:tcPr>
            <w:tcW w:w="445" w:type="dxa"/>
            <w:shd w:val="clear" w:color="auto" w:fill="00B0F0"/>
          </w:tcPr>
          <w:p w14:paraId="114EDFC9" w14:textId="77777777" w:rsidR="008334E1" w:rsidRPr="00B46E52" w:rsidRDefault="008334E1" w:rsidP="0063101C">
            <w:pPr>
              <w:jc w:val="center"/>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w:t>
            </w:r>
          </w:p>
        </w:tc>
        <w:tc>
          <w:tcPr>
            <w:tcW w:w="1080" w:type="dxa"/>
            <w:shd w:val="clear" w:color="auto" w:fill="00B0F0"/>
            <w:tcMar>
              <w:top w:w="0" w:type="dxa"/>
              <w:left w:w="108" w:type="dxa"/>
              <w:bottom w:w="0" w:type="dxa"/>
              <w:right w:w="108" w:type="dxa"/>
            </w:tcMar>
          </w:tcPr>
          <w:p w14:paraId="19EBD62C" w14:textId="77777777" w:rsidR="008334E1" w:rsidRPr="00B46E52" w:rsidRDefault="008334E1" w:rsidP="0063101C">
            <w:pPr>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Duration</w:t>
            </w:r>
          </w:p>
        </w:tc>
        <w:tc>
          <w:tcPr>
            <w:tcW w:w="7205" w:type="dxa"/>
            <w:shd w:val="clear" w:color="auto" w:fill="00B0F0"/>
            <w:tcMar>
              <w:top w:w="0" w:type="dxa"/>
              <w:left w:w="108" w:type="dxa"/>
              <w:bottom w:w="0" w:type="dxa"/>
              <w:right w:w="108" w:type="dxa"/>
            </w:tcMar>
          </w:tcPr>
          <w:p w14:paraId="078419A6" w14:textId="77777777" w:rsidR="008334E1" w:rsidRPr="00B46E52" w:rsidRDefault="008334E1" w:rsidP="0063101C">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 xml:space="preserve">Assignment name/&amp; brief description of main deliverables/outputs </w:t>
            </w:r>
          </w:p>
        </w:tc>
        <w:tc>
          <w:tcPr>
            <w:tcW w:w="2340" w:type="dxa"/>
            <w:shd w:val="clear" w:color="auto" w:fill="00B0F0"/>
            <w:tcMar>
              <w:top w:w="0" w:type="dxa"/>
              <w:left w:w="108" w:type="dxa"/>
              <w:bottom w:w="0" w:type="dxa"/>
              <w:right w:w="108" w:type="dxa"/>
            </w:tcMar>
          </w:tcPr>
          <w:p w14:paraId="71D8A99A" w14:textId="69ACA0E2" w:rsidR="008334E1" w:rsidRPr="00B46E52" w:rsidRDefault="008334E1" w:rsidP="0063101C">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Client &amp; Country</w:t>
            </w:r>
            <w:r w:rsidR="004843EC" w:rsidRPr="00B46E52">
              <w:rPr>
                <w:rFonts w:ascii="Arial" w:eastAsia="Calibri" w:hAnsi="Arial" w:cs="Arial"/>
                <w:b/>
                <w:bCs/>
                <w:color w:val="FFFFFF" w:themeColor="background1"/>
                <w:sz w:val="20"/>
                <w:szCs w:val="20"/>
                <w:u w:color="00B050"/>
              </w:rPr>
              <w:t xml:space="preserve"> </w:t>
            </w:r>
            <w:r w:rsidRPr="00B46E52">
              <w:rPr>
                <w:rFonts w:ascii="Arial" w:eastAsia="Calibri" w:hAnsi="Arial" w:cs="Arial"/>
                <w:b/>
                <w:bCs/>
                <w:color w:val="FFFFFF" w:themeColor="background1"/>
                <w:sz w:val="20"/>
                <w:szCs w:val="20"/>
                <w:u w:color="00B050"/>
              </w:rPr>
              <w:t xml:space="preserve"> </w:t>
            </w:r>
          </w:p>
        </w:tc>
        <w:tc>
          <w:tcPr>
            <w:tcW w:w="1887" w:type="dxa"/>
            <w:shd w:val="clear" w:color="auto" w:fill="00B0F0"/>
            <w:tcMar>
              <w:top w:w="0" w:type="dxa"/>
              <w:left w:w="108" w:type="dxa"/>
              <w:bottom w:w="0" w:type="dxa"/>
              <w:right w:w="108" w:type="dxa"/>
            </w:tcMar>
          </w:tcPr>
          <w:p w14:paraId="1FEF70E8" w14:textId="39C87300" w:rsidR="008334E1" w:rsidRPr="00B46E52" w:rsidRDefault="008334E1" w:rsidP="0063101C">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 xml:space="preserve">Contract value (in US$ </w:t>
            </w:r>
          </w:p>
        </w:tc>
        <w:tc>
          <w:tcPr>
            <w:tcW w:w="1191" w:type="dxa"/>
            <w:shd w:val="clear" w:color="auto" w:fill="00B0F0"/>
            <w:tcMar>
              <w:top w:w="0" w:type="dxa"/>
              <w:left w:w="108" w:type="dxa"/>
              <w:bottom w:w="0" w:type="dxa"/>
              <w:right w:w="108" w:type="dxa"/>
            </w:tcMar>
          </w:tcPr>
          <w:p w14:paraId="3FCB46C7" w14:textId="14B1CC04" w:rsidR="008334E1" w:rsidRPr="00B46E52" w:rsidRDefault="008334E1" w:rsidP="0063101C">
            <w:pPr>
              <w:autoSpaceDE w:val="0"/>
              <w:autoSpaceDN w:val="0"/>
              <w:adjustRightInd w:val="0"/>
              <w:jc w:val="both"/>
              <w:rPr>
                <w:rFonts w:ascii="Arial" w:eastAsia="Calibri" w:hAnsi="Arial" w:cs="Arial"/>
                <w:b/>
                <w:bCs/>
                <w:color w:val="FFFFFF" w:themeColor="background1"/>
                <w:sz w:val="20"/>
                <w:szCs w:val="20"/>
                <w:u w:color="00B050"/>
              </w:rPr>
            </w:pPr>
            <w:r w:rsidRPr="00B46E52">
              <w:rPr>
                <w:rFonts w:ascii="Arial" w:eastAsia="Calibri" w:hAnsi="Arial" w:cs="Arial"/>
                <w:b/>
                <w:bCs/>
                <w:color w:val="FFFFFF" w:themeColor="background1"/>
                <w:sz w:val="20"/>
                <w:szCs w:val="20"/>
                <w:u w:color="00B050"/>
              </w:rPr>
              <w:t xml:space="preserve">Role </w:t>
            </w:r>
          </w:p>
        </w:tc>
      </w:tr>
      <w:tr w:rsidR="00496642" w:rsidRPr="00496642" w14:paraId="3B9D10A9" w14:textId="77777777" w:rsidTr="00496642">
        <w:trPr>
          <w:trHeight w:val="606"/>
          <w:jc w:val="right"/>
        </w:trPr>
        <w:tc>
          <w:tcPr>
            <w:tcW w:w="445" w:type="dxa"/>
          </w:tcPr>
          <w:p w14:paraId="324E3CEE" w14:textId="77777777" w:rsidR="008334E1" w:rsidRPr="00496642" w:rsidRDefault="008334E1" w:rsidP="006F6BA6">
            <w:pPr>
              <w:numPr>
                <w:ilvl w:val="0"/>
                <w:numId w:val="113"/>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7E844668" w14:textId="77777777" w:rsidR="008334E1" w:rsidRPr="00496642" w:rsidRDefault="008334E1" w:rsidP="0063101C">
            <w:pPr>
              <w:spacing w:after="200"/>
              <w:jc w:val="both"/>
              <w:rPr>
                <w:rFonts w:ascii="Arial" w:hAnsi="Arial" w:cs="Arial"/>
                <w:bCs/>
                <w:sz w:val="20"/>
                <w:szCs w:val="20"/>
                <w:u w:color="00B050"/>
              </w:rPr>
            </w:pPr>
            <w:r w:rsidRPr="00496642">
              <w:rPr>
                <w:rFonts w:ascii="Arial" w:hAnsi="Arial" w:cs="Arial"/>
                <w:bCs/>
                <w:sz w:val="20"/>
                <w:szCs w:val="20"/>
                <w:u w:color="00B050"/>
              </w:rPr>
              <w:t>3 Months</w:t>
            </w:r>
          </w:p>
          <w:p w14:paraId="338DFCB7" w14:textId="77777777" w:rsidR="008334E1" w:rsidRPr="00496642" w:rsidRDefault="008334E1" w:rsidP="0063101C">
            <w:pPr>
              <w:spacing w:after="200"/>
              <w:jc w:val="both"/>
              <w:rPr>
                <w:rFonts w:ascii="Arial" w:hAnsi="Arial" w:cs="Arial"/>
                <w:bCs/>
                <w:sz w:val="20"/>
                <w:szCs w:val="20"/>
                <w:u w:color="00B050"/>
              </w:rPr>
            </w:pPr>
            <w:r w:rsidRPr="00496642">
              <w:rPr>
                <w:rFonts w:ascii="Arial" w:hAnsi="Arial" w:cs="Arial"/>
                <w:bCs/>
                <w:sz w:val="20"/>
                <w:szCs w:val="20"/>
                <w:u w:color="00B050"/>
              </w:rPr>
              <w:t>March 2020 – August 2020</w:t>
            </w:r>
          </w:p>
        </w:tc>
        <w:tc>
          <w:tcPr>
            <w:tcW w:w="7205" w:type="dxa"/>
            <w:tcMar>
              <w:top w:w="0" w:type="dxa"/>
              <w:left w:w="108" w:type="dxa"/>
              <w:bottom w:w="0" w:type="dxa"/>
              <w:right w:w="108" w:type="dxa"/>
            </w:tcMar>
          </w:tcPr>
          <w:p w14:paraId="6924D8E9" w14:textId="77777777" w:rsidR="008334E1" w:rsidRPr="00496642" w:rsidRDefault="008334E1" w:rsidP="0063101C">
            <w:pPr>
              <w:contextualSpacing/>
              <w:jc w:val="both"/>
              <w:rPr>
                <w:rFonts w:ascii="Arial" w:hAnsi="Arial" w:cs="Arial"/>
                <w:b/>
                <w:sz w:val="20"/>
                <w:szCs w:val="20"/>
                <w:u w:color="00B050"/>
              </w:rPr>
            </w:pPr>
            <w:r w:rsidRPr="00496642">
              <w:rPr>
                <w:rFonts w:ascii="Arial" w:hAnsi="Arial" w:cs="Arial"/>
                <w:b/>
                <w:sz w:val="20"/>
                <w:szCs w:val="20"/>
                <w:u w:color="00B050"/>
              </w:rPr>
              <w:t>Provision of Quality Assurance on the Implementation of Somaliland Financial Management Information System (SLFMIS)</w:t>
            </w:r>
          </w:p>
          <w:p w14:paraId="45A25A15" w14:textId="77777777" w:rsidR="008334E1" w:rsidRPr="00496642" w:rsidRDefault="008334E1" w:rsidP="0063101C">
            <w:pPr>
              <w:contextualSpacing/>
              <w:jc w:val="both"/>
              <w:rPr>
                <w:rFonts w:ascii="Arial" w:hAnsi="Arial" w:cs="Arial"/>
                <w:b/>
                <w:sz w:val="20"/>
                <w:szCs w:val="20"/>
                <w:u w:color="00B050"/>
              </w:rPr>
            </w:pPr>
          </w:p>
          <w:p w14:paraId="00669FA4" w14:textId="77777777" w:rsidR="008334E1" w:rsidRPr="00496642" w:rsidRDefault="008334E1" w:rsidP="0063101C">
            <w:pPr>
              <w:contextualSpacing/>
              <w:jc w:val="both"/>
              <w:rPr>
                <w:rFonts w:ascii="Arial" w:hAnsi="Arial" w:cs="Arial"/>
                <w:bCs/>
                <w:sz w:val="20"/>
                <w:szCs w:val="20"/>
                <w:u w:color="00B050"/>
              </w:rPr>
            </w:pPr>
            <w:r w:rsidRPr="00496642">
              <w:rPr>
                <w:rFonts w:ascii="Arial" w:hAnsi="Arial" w:cs="Arial"/>
                <w:bCs/>
                <w:sz w:val="20"/>
                <w:szCs w:val="20"/>
                <w:u w:color="00B050"/>
              </w:rPr>
              <w:t>AH Consulting was contracted by the Ministry to undertake a structured quality assurance review of the existing SLFMIS modules to confirm that, implementation progress is in line with the conceptual design and Statement of User Requirements; identify any implementation gaps; the system has appropriate systems security controls in place; identify existing and potential gaps and risks; and make practical recommendations and prepare a structured road-map to mitigate the identified risks, and ensure system sustainability.</w:t>
            </w:r>
          </w:p>
          <w:p w14:paraId="7C06F90B" w14:textId="77777777" w:rsidR="008334E1" w:rsidRPr="00496642" w:rsidRDefault="008334E1" w:rsidP="0063101C">
            <w:pPr>
              <w:contextualSpacing/>
              <w:jc w:val="both"/>
              <w:rPr>
                <w:rFonts w:ascii="Arial" w:hAnsi="Arial" w:cs="Arial"/>
                <w:bCs/>
                <w:sz w:val="20"/>
                <w:szCs w:val="20"/>
                <w:u w:color="00B050"/>
              </w:rPr>
            </w:pPr>
          </w:p>
          <w:p w14:paraId="328D0A1E" w14:textId="77777777" w:rsidR="008334E1" w:rsidRPr="00496642" w:rsidRDefault="008334E1" w:rsidP="0063101C">
            <w:pPr>
              <w:autoSpaceDE w:val="0"/>
              <w:autoSpaceDN w:val="0"/>
              <w:adjustRightInd w:val="0"/>
              <w:jc w:val="both"/>
              <w:rPr>
                <w:rFonts w:ascii="Arial" w:eastAsia="Calibri" w:hAnsi="Arial" w:cs="Arial"/>
                <w:b/>
                <w:sz w:val="20"/>
                <w:szCs w:val="20"/>
              </w:rPr>
            </w:pPr>
            <w:r w:rsidRPr="00496642">
              <w:rPr>
                <w:rFonts w:ascii="Arial" w:eastAsia="Calibri" w:hAnsi="Arial" w:cs="Arial"/>
                <w:b/>
                <w:sz w:val="20"/>
                <w:szCs w:val="20"/>
              </w:rPr>
              <w:t>Description of Actual Services Provided by our Staff:</w:t>
            </w:r>
          </w:p>
          <w:p w14:paraId="67C9F125" w14:textId="77777777" w:rsidR="008334E1" w:rsidRPr="00496642" w:rsidRDefault="008334E1" w:rsidP="0063101C">
            <w:pPr>
              <w:contextualSpacing/>
              <w:jc w:val="both"/>
              <w:rPr>
                <w:rFonts w:ascii="Arial" w:hAnsi="Arial" w:cs="Arial"/>
                <w:sz w:val="20"/>
                <w:szCs w:val="20"/>
              </w:rPr>
            </w:pPr>
            <w:r w:rsidRPr="00496642">
              <w:rPr>
                <w:rFonts w:ascii="Arial" w:hAnsi="Arial" w:cs="Arial"/>
                <w:sz w:val="20"/>
                <w:szCs w:val="20"/>
              </w:rPr>
              <w:t>The assignment involved the following:</w:t>
            </w:r>
          </w:p>
          <w:p w14:paraId="493506E3"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On the business side, review the existence and appropriateness of the required business processes, tools, processes and how they are mapped into the SLFMIS. </w:t>
            </w:r>
          </w:p>
          <w:p w14:paraId="1256024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Structured end to end review of the deployed system functionality against the conceptual design and user requirements. </w:t>
            </w:r>
          </w:p>
          <w:p w14:paraId="08A1AF57"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Assess the current functional modules and for each module evaluate business processes and systems test controls, compile an implementation status summary (including roll out to MDAs) detailing business processes designed and deployed, modules under development, potential gaps, implementation risks and challenges. </w:t>
            </w:r>
          </w:p>
          <w:p w14:paraId="3DD05EC5"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Assess integration capability of SLFMIS with other potential</w:t>
            </w:r>
            <w:r w:rsidRPr="00496642">
              <w:rPr>
                <w:rFonts w:ascii="Arial" w:hAnsi="Arial" w:cs="Arial"/>
                <w:sz w:val="20"/>
                <w:szCs w:val="20"/>
              </w:rPr>
              <w:t xml:space="preserve"> Government information systems and recommend mechanism for sharing information with other systems including interoperability with systems – such as Somaliland State Bank Core Banking System and Human Resource Management </w:t>
            </w:r>
            <w:r w:rsidRPr="00496642">
              <w:rPr>
                <w:rFonts w:ascii="Arial" w:eastAsia="Calibri" w:hAnsi="Arial" w:cs="Arial"/>
                <w:sz w:val="20"/>
                <w:szCs w:val="20"/>
                <w:u w:color="00B050"/>
                <w:lang w:val="x-none" w:eastAsia="x-none"/>
              </w:rPr>
              <w:t xml:space="preserve">Information System. </w:t>
            </w:r>
          </w:p>
          <w:p w14:paraId="7DD06DF3"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of the IT specifications and business requirements for new system(s)/modules and support the full use of all existing modules.</w:t>
            </w:r>
          </w:p>
          <w:p w14:paraId="401700EF"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Quality assurance on the supporting ICT infrastructure (e.g. application software, databases, servers, data storage, interfaces for harvesting data, user management, data center operations, etc.), network connectivity (including information security, internet connectivity, etc.), technical capacity (to manage existing/future systems), systems security arrangement and security measures, server room environment (power backup and air conditioning among others).</w:t>
            </w:r>
          </w:p>
          <w:p w14:paraId="4D8B9BD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Quality review interface technical platforms and data exchange platforms – banking interfaces, tax administration applications etc. </w:t>
            </w:r>
          </w:p>
          <w:p w14:paraId="7FE5E708"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database/ modules inter-dependencies, integrations interfaces including integration of business processes of MDAs and public entities.</w:t>
            </w:r>
          </w:p>
          <w:p w14:paraId="31DD2800" w14:textId="77777777" w:rsidR="008334E1" w:rsidRPr="00496642" w:rsidRDefault="008334E1" w:rsidP="006F6BA6">
            <w:pPr>
              <w:numPr>
                <w:ilvl w:val="0"/>
                <w:numId w:val="27"/>
              </w:numPr>
              <w:ind w:left="360"/>
              <w:contextualSpacing/>
              <w:jc w:val="both"/>
              <w:rPr>
                <w:rFonts w:ascii="Arial" w:hAnsi="Arial" w:cs="Arial"/>
                <w:sz w:val="20"/>
                <w:szCs w:val="20"/>
              </w:rPr>
            </w:pPr>
            <w:r w:rsidRPr="00496642">
              <w:rPr>
                <w:rFonts w:ascii="Arial" w:eastAsia="Calibri" w:hAnsi="Arial" w:cs="Arial"/>
                <w:sz w:val="20"/>
                <w:szCs w:val="20"/>
                <w:u w:color="00B050"/>
                <w:lang w:val="x-none" w:eastAsia="x-none"/>
              </w:rPr>
              <w:t>Undertake detailed review of the system source code (and escrow arrangement, if any), input/ output</w:t>
            </w:r>
            <w:r w:rsidRPr="00496642">
              <w:rPr>
                <w:rFonts w:ascii="Arial" w:hAnsi="Arial" w:cs="Arial"/>
                <w:sz w:val="20"/>
                <w:szCs w:val="20"/>
              </w:rPr>
              <w:t xml:space="preserve"> controls to evaluate the integrity of the system coding structure, and existing software quality assurance mechanism.</w:t>
            </w:r>
          </w:p>
          <w:p w14:paraId="0C5458DA"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Evaluate the processes and procedures in place in initiating and instituting business requirements change management requests. </w:t>
            </w:r>
          </w:p>
          <w:p w14:paraId="1AE1564D"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Review the data management practices and controls including recording achieving, storage and system access controls- including local and remote penetration testing. </w:t>
            </w:r>
          </w:p>
          <w:p w14:paraId="51B876CD"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Test and evaluate the robustness of business continuity and disaster recovery practices</w:t>
            </w:r>
          </w:p>
          <w:p w14:paraId="2CB28478"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Review the effectiveness and robustness of the system implementation Governance framework. </w:t>
            </w:r>
          </w:p>
          <w:p w14:paraId="5790BBF2"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Benchmark the extent to which the envisaged and scoped system deployment standards and security standards are complied with  </w:t>
            </w:r>
          </w:p>
          <w:p w14:paraId="66871046"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Evaluate the effectiveness of on the job trainings provided by the developers and system managers – including the knowledge transfer and system sustainability arrangements </w:t>
            </w:r>
          </w:p>
          <w:p w14:paraId="668833B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 xml:space="preserve">Evaluate the practices and management of the developers and SLFMIS Manager Service Level Agreements (SLAs) and propose an appropriate institutional quality assurance implementation framework. </w:t>
            </w:r>
          </w:p>
          <w:p w14:paraId="12347E46"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Conduct competency/skills assessment of the SLFMIS team</w:t>
            </w:r>
            <w:r w:rsidRPr="00496642">
              <w:rPr>
                <w:rFonts w:ascii="Arial" w:hAnsi="Arial" w:cs="Arial"/>
                <w:sz w:val="20"/>
                <w:szCs w:val="20"/>
              </w:rPr>
              <w:t xml:space="preserve"> with the goal of developing a training and capacity development plan critical </w:t>
            </w:r>
            <w:r w:rsidRPr="00496642">
              <w:rPr>
                <w:rFonts w:ascii="Arial" w:eastAsia="Calibri" w:hAnsi="Arial" w:cs="Arial"/>
                <w:sz w:val="20"/>
                <w:szCs w:val="20"/>
                <w:u w:color="00B050"/>
                <w:lang w:val="x-none" w:eastAsia="x-none"/>
              </w:rPr>
              <w:t>to sustainability of the system. </w:t>
            </w:r>
          </w:p>
          <w:p w14:paraId="02DCFCE7"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Evaluate the capacity of the Government SFMIS team effectively manage the system (business processes, system security, technical and operational support).</w:t>
            </w:r>
          </w:p>
          <w:p w14:paraId="72DEE99B" w14:textId="77777777" w:rsidR="008334E1" w:rsidRPr="00496642" w:rsidRDefault="008334E1" w:rsidP="006F6BA6">
            <w:pPr>
              <w:numPr>
                <w:ilvl w:val="0"/>
                <w:numId w:val="27"/>
              </w:numPr>
              <w:ind w:left="360"/>
              <w:contextualSpacing/>
              <w:jc w:val="both"/>
              <w:rPr>
                <w:rFonts w:ascii="Arial" w:hAnsi="Arial" w:cs="Arial"/>
                <w:sz w:val="20"/>
                <w:szCs w:val="20"/>
              </w:rPr>
            </w:pPr>
            <w:r w:rsidRPr="00496642">
              <w:rPr>
                <w:rFonts w:ascii="Arial" w:eastAsia="Calibri" w:hAnsi="Arial" w:cs="Arial"/>
                <w:sz w:val="20"/>
                <w:szCs w:val="20"/>
                <w:u w:color="00B050"/>
                <w:lang w:val="x-none" w:eastAsia="x-none"/>
              </w:rPr>
              <w:t>Review the effectiveness in deployment of the Standard Chart of Accounts in the SLFMIS- the robustness of the system in supporting budgeting,</w:t>
            </w:r>
            <w:r w:rsidRPr="00496642">
              <w:rPr>
                <w:rFonts w:ascii="Arial" w:eastAsia="Calibri" w:hAnsi="Arial" w:cs="Arial"/>
                <w:sz w:val="20"/>
                <w:szCs w:val="20"/>
              </w:rPr>
              <w:t xml:space="preserve"> budget execution and reporting.</w:t>
            </w:r>
          </w:p>
        </w:tc>
        <w:tc>
          <w:tcPr>
            <w:tcW w:w="2340" w:type="dxa"/>
            <w:tcMar>
              <w:top w:w="0" w:type="dxa"/>
              <w:left w:w="108" w:type="dxa"/>
              <w:bottom w:w="0" w:type="dxa"/>
              <w:right w:w="108" w:type="dxa"/>
            </w:tcMar>
          </w:tcPr>
          <w:p w14:paraId="6CB4C848"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Ministry of Finance Development</w:t>
            </w:r>
          </w:p>
          <w:p w14:paraId="6E74755A"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p>
          <w:p w14:paraId="04C70000"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Somaliland</w:t>
            </w:r>
          </w:p>
        </w:tc>
        <w:tc>
          <w:tcPr>
            <w:tcW w:w="1887" w:type="dxa"/>
            <w:tcMar>
              <w:top w:w="0" w:type="dxa"/>
              <w:left w:w="108" w:type="dxa"/>
              <w:bottom w:w="0" w:type="dxa"/>
              <w:right w:w="108" w:type="dxa"/>
            </w:tcMar>
          </w:tcPr>
          <w:p w14:paraId="6157AEAE"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US$ 201,000</w:t>
            </w:r>
          </w:p>
        </w:tc>
        <w:tc>
          <w:tcPr>
            <w:tcW w:w="1191" w:type="dxa"/>
            <w:tcMar>
              <w:top w:w="0" w:type="dxa"/>
              <w:left w:w="108" w:type="dxa"/>
              <w:bottom w:w="0" w:type="dxa"/>
              <w:right w:w="108" w:type="dxa"/>
            </w:tcMar>
          </w:tcPr>
          <w:p w14:paraId="7BD52944" w14:textId="77777777" w:rsidR="008334E1" w:rsidRPr="00496642" w:rsidRDefault="008334E1" w:rsidP="0063101C">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Sole Consultant</w:t>
            </w:r>
          </w:p>
        </w:tc>
      </w:tr>
      <w:tr w:rsidR="00496642" w:rsidRPr="00496642" w14:paraId="106442F6" w14:textId="77777777" w:rsidTr="00496642">
        <w:trPr>
          <w:trHeight w:val="606"/>
          <w:jc w:val="right"/>
        </w:trPr>
        <w:tc>
          <w:tcPr>
            <w:tcW w:w="445" w:type="dxa"/>
          </w:tcPr>
          <w:p w14:paraId="13950015" w14:textId="77777777" w:rsidR="008334E1" w:rsidRPr="00496642" w:rsidRDefault="008334E1" w:rsidP="006F6BA6">
            <w:pPr>
              <w:numPr>
                <w:ilvl w:val="0"/>
                <w:numId w:val="113"/>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5630F38E" w14:textId="77777777" w:rsidR="008334E1" w:rsidRPr="00496642" w:rsidRDefault="008334E1" w:rsidP="0063101C">
            <w:pPr>
              <w:spacing w:after="200"/>
              <w:jc w:val="both"/>
              <w:rPr>
                <w:rFonts w:ascii="Arial" w:hAnsi="Arial" w:cs="Arial"/>
                <w:bCs/>
                <w:sz w:val="20"/>
                <w:szCs w:val="20"/>
                <w:u w:color="00B050"/>
              </w:rPr>
            </w:pPr>
            <w:r w:rsidRPr="00496642">
              <w:rPr>
                <w:rFonts w:ascii="Arial" w:hAnsi="Arial" w:cs="Arial"/>
                <w:bCs/>
                <w:sz w:val="20"/>
                <w:szCs w:val="20"/>
                <w:u w:color="00B050"/>
              </w:rPr>
              <w:t>5 Months</w:t>
            </w:r>
          </w:p>
          <w:p w14:paraId="2EFC64D4" w14:textId="77777777" w:rsidR="008334E1" w:rsidRPr="00496642" w:rsidRDefault="008334E1" w:rsidP="0063101C">
            <w:pPr>
              <w:spacing w:after="200"/>
              <w:jc w:val="both"/>
              <w:rPr>
                <w:rFonts w:ascii="Arial" w:hAnsi="Arial" w:cs="Arial"/>
                <w:bCs/>
                <w:sz w:val="20"/>
                <w:szCs w:val="20"/>
                <w:u w:color="00B050"/>
              </w:rPr>
            </w:pPr>
            <w:r w:rsidRPr="00496642">
              <w:rPr>
                <w:rFonts w:ascii="Arial" w:hAnsi="Arial" w:cs="Arial"/>
                <w:bCs/>
                <w:sz w:val="20"/>
                <w:szCs w:val="20"/>
                <w:u w:color="00B050"/>
              </w:rPr>
              <w:t>July 2020 – Ongoing</w:t>
            </w:r>
          </w:p>
        </w:tc>
        <w:tc>
          <w:tcPr>
            <w:tcW w:w="7205" w:type="dxa"/>
            <w:tcMar>
              <w:top w:w="0" w:type="dxa"/>
              <w:left w:w="108" w:type="dxa"/>
              <w:bottom w:w="0" w:type="dxa"/>
              <w:right w:w="108" w:type="dxa"/>
            </w:tcMar>
          </w:tcPr>
          <w:p w14:paraId="23B4F57B" w14:textId="77777777" w:rsidR="008334E1" w:rsidRPr="00496642" w:rsidRDefault="008334E1" w:rsidP="0063101C">
            <w:pPr>
              <w:contextualSpacing/>
              <w:jc w:val="both"/>
              <w:rPr>
                <w:rFonts w:ascii="Arial" w:hAnsi="Arial" w:cs="Arial"/>
                <w:b/>
                <w:sz w:val="20"/>
                <w:szCs w:val="20"/>
                <w:u w:color="00B050"/>
              </w:rPr>
            </w:pPr>
            <w:r w:rsidRPr="00496642">
              <w:rPr>
                <w:rFonts w:ascii="Arial" w:hAnsi="Arial" w:cs="Arial"/>
                <w:b/>
                <w:sz w:val="20"/>
                <w:szCs w:val="20"/>
                <w:u w:color="00B050"/>
              </w:rPr>
              <w:t>Provision of Quality Assurance on the Implementation of Somalia Financial Management Information System (SFMIS)</w:t>
            </w:r>
          </w:p>
          <w:p w14:paraId="703A28B4" w14:textId="77777777" w:rsidR="008334E1" w:rsidRPr="00496642" w:rsidRDefault="008334E1" w:rsidP="0063101C">
            <w:pPr>
              <w:contextualSpacing/>
              <w:jc w:val="both"/>
              <w:rPr>
                <w:rFonts w:ascii="Arial" w:hAnsi="Arial" w:cs="Arial"/>
                <w:b/>
                <w:sz w:val="20"/>
                <w:szCs w:val="20"/>
                <w:u w:color="00B050"/>
              </w:rPr>
            </w:pPr>
          </w:p>
          <w:p w14:paraId="02386400" w14:textId="77777777" w:rsidR="008334E1" w:rsidRPr="00496642" w:rsidRDefault="008334E1" w:rsidP="0063101C">
            <w:pPr>
              <w:contextualSpacing/>
              <w:jc w:val="both"/>
              <w:rPr>
                <w:rFonts w:ascii="Arial" w:eastAsia="Calibri" w:hAnsi="Arial" w:cs="Arial"/>
                <w:sz w:val="20"/>
                <w:szCs w:val="20"/>
                <w:u w:color="00B050"/>
              </w:rPr>
            </w:pPr>
            <w:r w:rsidRPr="00496642">
              <w:rPr>
                <w:rFonts w:ascii="Arial" w:eastAsia="Calibri" w:hAnsi="Arial" w:cs="Arial"/>
                <w:sz w:val="20"/>
                <w:szCs w:val="20"/>
                <w:u w:color="00B050"/>
              </w:rPr>
              <w:t>AH Consulting was contracted by the Ministry to provide Quality assurance on both the already implemented SFMIS modules and the modules under deployment and those yet to be implemented with gradual modular roll-out to line ministries, identify gaps, advise and propose improvements to the present systems setup in order to provide the government with the most appropriate and independent views on the overall SFMIS implementation and deployment.</w:t>
            </w:r>
          </w:p>
          <w:p w14:paraId="486108F9" w14:textId="77777777" w:rsidR="008334E1" w:rsidRPr="00496642" w:rsidRDefault="008334E1" w:rsidP="0063101C">
            <w:pPr>
              <w:contextualSpacing/>
              <w:jc w:val="both"/>
              <w:rPr>
                <w:rFonts w:ascii="Arial" w:hAnsi="Arial" w:cs="Arial"/>
                <w:bCs/>
                <w:sz w:val="20"/>
                <w:szCs w:val="20"/>
                <w:u w:color="00B050"/>
              </w:rPr>
            </w:pPr>
          </w:p>
          <w:p w14:paraId="4DA22268" w14:textId="77777777" w:rsidR="008334E1" w:rsidRPr="00496642" w:rsidRDefault="008334E1" w:rsidP="0063101C">
            <w:pPr>
              <w:autoSpaceDE w:val="0"/>
              <w:autoSpaceDN w:val="0"/>
              <w:adjustRightInd w:val="0"/>
              <w:jc w:val="both"/>
              <w:rPr>
                <w:rFonts w:ascii="Arial" w:eastAsia="Calibri" w:hAnsi="Arial" w:cs="Arial"/>
                <w:b/>
                <w:sz w:val="20"/>
                <w:szCs w:val="20"/>
              </w:rPr>
            </w:pPr>
            <w:r w:rsidRPr="00496642">
              <w:rPr>
                <w:rFonts w:ascii="Arial" w:eastAsia="Calibri" w:hAnsi="Arial" w:cs="Arial"/>
                <w:b/>
                <w:sz w:val="20"/>
                <w:szCs w:val="20"/>
              </w:rPr>
              <w:t>Description of Actual Services Provided by our Staff:</w:t>
            </w:r>
          </w:p>
          <w:p w14:paraId="600EDA7A" w14:textId="77777777" w:rsidR="008334E1" w:rsidRPr="00496642" w:rsidRDefault="008334E1" w:rsidP="0063101C">
            <w:pPr>
              <w:contextualSpacing/>
              <w:jc w:val="both"/>
              <w:rPr>
                <w:rFonts w:ascii="Arial" w:hAnsi="Arial" w:cs="Arial"/>
                <w:sz w:val="20"/>
                <w:szCs w:val="20"/>
              </w:rPr>
            </w:pPr>
            <w:r w:rsidRPr="00496642">
              <w:rPr>
                <w:rFonts w:ascii="Arial" w:hAnsi="Arial" w:cs="Arial"/>
                <w:sz w:val="20"/>
                <w:szCs w:val="20"/>
              </w:rPr>
              <w:t>The assignment involved the following:</w:t>
            </w:r>
          </w:p>
          <w:p w14:paraId="34E06D56"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the existence and appropriateness of the required business processes, tools and processes, and how these are mapped into the SFMIS;</w:t>
            </w:r>
          </w:p>
          <w:p w14:paraId="20CF4F1D"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Structured end to end review of the deployed system functionality against the conceptual design and user requirements;</w:t>
            </w:r>
          </w:p>
          <w:p w14:paraId="4C1AE15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 the current functional modules and for each module, evaluate business processes and systems test controls, compile an implementation status summary (including roll out to MDAs) detailing business processes designed and deployed, modules under development, potential gaps, implementation risks and challenges;</w:t>
            </w:r>
          </w:p>
          <w:p w14:paraId="3E432C88"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Assess integration capability of SFMIS with other potential Government information systems and recommend mechanism for sharing information with other systems including interoperability with systems such as such as </w:t>
            </w:r>
            <w:r w:rsidRPr="00496642">
              <w:rPr>
                <w:rFonts w:ascii="Arial" w:eastAsia="Calibri" w:hAnsi="Arial" w:cs="Arial"/>
                <w:sz w:val="20"/>
                <w:szCs w:val="20"/>
                <w:u w:color="00B050"/>
                <w:lang w:val="x-none" w:eastAsia="x-none"/>
              </w:rPr>
              <w:lastRenderedPageBreak/>
              <w:t>Central Bank of Somalia (CBS) core banking and payment systems, security sector and teacher’s databases.</w:t>
            </w:r>
          </w:p>
          <w:p w14:paraId="32102F27"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of the IT technical specifications and business requirements for new system(s)/modules and support the full use of all existing modules;</w:t>
            </w:r>
          </w:p>
          <w:p w14:paraId="31EDCB87"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Quality assurance on the supporting ICT infrastructure;</w:t>
            </w:r>
          </w:p>
          <w:p w14:paraId="0AA5C427"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Quality review of interface technical platforms and data exchange platforms including but not limited to banking interfaces, tax administration applications;</w:t>
            </w:r>
          </w:p>
          <w:p w14:paraId="1462B1EF"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database and modules inter-dependencies, integrations interfaces including integration of business processes of MDAs and public entities;</w:t>
            </w:r>
          </w:p>
          <w:p w14:paraId="2950E648"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Undertake detailed review of the system source code and agreements (and escrow arrangement, if any), input/ output controls to evaluate the integrity of the system coding structure, and existing software quality assurance mechanism </w:t>
            </w:r>
          </w:p>
          <w:p w14:paraId="1F9F2470"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Evaluate the processes and procedures in place in initiating and instituting business requirements change management requests;</w:t>
            </w:r>
          </w:p>
          <w:p w14:paraId="37458CB8"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the data management practices and controls including recording achieving, storage and system access controls- including local and remote penetration testing;</w:t>
            </w:r>
          </w:p>
          <w:p w14:paraId="023432E2"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Test and evaluate the robustness of business continuity and disaster recovery practices;</w:t>
            </w:r>
          </w:p>
          <w:p w14:paraId="2790B8E2"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the effectiveness and robustness of the system implementation Governance framework;</w:t>
            </w:r>
          </w:p>
          <w:p w14:paraId="76117318"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Benchmark the extent to which the envisaged and scoped system deployment standards and security standards are complied with;</w:t>
            </w:r>
          </w:p>
          <w:p w14:paraId="16794B05"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Evaluate the effectiveness of on the job trainings provided by the developers and system managers – including the knowledge transfer and system sustainability arrangements;</w:t>
            </w:r>
          </w:p>
          <w:p w14:paraId="463FB67D"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Evaluate the practices and management of the developers and SFMIS Manager Service Level Agreements (SLAs) and propose an appropriate institutional quality assurance implementation framework;</w:t>
            </w:r>
          </w:p>
          <w:p w14:paraId="1548B1AE"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Conduct competency/skills assessment of the SFMIS team with the goal of developing a training and capacity development plan critical to sustainability of the system;</w:t>
            </w:r>
          </w:p>
          <w:p w14:paraId="20D512A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Evaluate the capacity of the Government SFMIS team effectively manage the system -business processes, system security, technical and operational support; </w:t>
            </w:r>
          </w:p>
          <w:p w14:paraId="2938DA6C"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Evaluate the effectiveness of support mechanism (1st level and 2nd level) and existing channels of end user support (helpdesk);</w:t>
            </w:r>
          </w:p>
          <w:p w14:paraId="05202799"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Evaluate the maintenance and support processes and tools and;</w:t>
            </w:r>
          </w:p>
          <w:p w14:paraId="3D9BBB33" w14:textId="77777777" w:rsidR="008334E1" w:rsidRPr="00496642" w:rsidRDefault="008334E1" w:rsidP="0063101C">
            <w:pPr>
              <w:contextualSpacing/>
              <w:jc w:val="both"/>
              <w:rPr>
                <w:rFonts w:ascii="Arial" w:hAnsi="Arial" w:cs="Arial"/>
                <w:b/>
                <w:sz w:val="20"/>
                <w:szCs w:val="20"/>
                <w:u w:color="00B050"/>
              </w:rPr>
            </w:pPr>
            <w:r w:rsidRPr="00496642">
              <w:rPr>
                <w:rFonts w:ascii="Arial" w:eastAsia="Calibri" w:hAnsi="Arial" w:cs="Arial"/>
                <w:sz w:val="20"/>
                <w:szCs w:val="20"/>
                <w:u w:color="00B050"/>
                <w:lang w:val="x-none" w:eastAsia="x-none"/>
              </w:rPr>
              <w:t>Review of IT Security Policy</w:t>
            </w:r>
          </w:p>
        </w:tc>
        <w:tc>
          <w:tcPr>
            <w:tcW w:w="2340" w:type="dxa"/>
            <w:tcMar>
              <w:top w:w="0" w:type="dxa"/>
              <w:left w:w="108" w:type="dxa"/>
              <w:bottom w:w="0" w:type="dxa"/>
              <w:right w:w="108" w:type="dxa"/>
            </w:tcMar>
          </w:tcPr>
          <w:p w14:paraId="1A696A39"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Ministry of Finance Development</w:t>
            </w:r>
          </w:p>
          <w:p w14:paraId="591CC640"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p>
          <w:p w14:paraId="3FEE7245"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u w:color="00B050"/>
              </w:rPr>
              <w:t>Villa Somalia, Mogadishu</w:t>
            </w:r>
          </w:p>
        </w:tc>
        <w:tc>
          <w:tcPr>
            <w:tcW w:w="1887" w:type="dxa"/>
            <w:tcMar>
              <w:top w:w="0" w:type="dxa"/>
              <w:left w:w="108" w:type="dxa"/>
              <w:bottom w:w="0" w:type="dxa"/>
              <w:right w:w="108" w:type="dxa"/>
            </w:tcMar>
          </w:tcPr>
          <w:p w14:paraId="39A2A5EC"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u w:color="00B050"/>
              </w:rPr>
              <w:t>US$ 395,147</w:t>
            </w:r>
          </w:p>
        </w:tc>
        <w:tc>
          <w:tcPr>
            <w:tcW w:w="1191" w:type="dxa"/>
            <w:tcMar>
              <w:top w:w="0" w:type="dxa"/>
              <w:left w:w="108" w:type="dxa"/>
              <w:bottom w:w="0" w:type="dxa"/>
              <w:right w:w="108" w:type="dxa"/>
            </w:tcMar>
          </w:tcPr>
          <w:p w14:paraId="2FC414F2" w14:textId="77777777" w:rsidR="008334E1" w:rsidRPr="00496642" w:rsidRDefault="008334E1" w:rsidP="0063101C">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Sole Consultant</w:t>
            </w:r>
          </w:p>
        </w:tc>
      </w:tr>
      <w:tr w:rsidR="00496642" w:rsidRPr="00496642" w14:paraId="08D867AA" w14:textId="77777777" w:rsidTr="00496642">
        <w:trPr>
          <w:trHeight w:val="606"/>
          <w:jc w:val="right"/>
        </w:trPr>
        <w:tc>
          <w:tcPr>
            <w:tcW w:w="445" w:type="dxa"/>
          </w:tcPr>
          <w:p w14:paraId="71698FEF" w14:textId="77777777" w:rsidR="008334E1" w:rsidRPr="00496642" w:rsidRDefault="008334E1" w:rsidP="006F6BA6">
            <w:pPr>
              <w:numPr>
                <w:ilvl w:val="0"/>
                <w:numId w:val="113"/>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79C3C958" w14:textId="77777777" w:rsidR="008334E1" w:rsidRPr="00496642" w:rsidRDefault="008334E1" w:rsidP="0063101C">
            <w:pPr>
              <w:jc w:val="both"/>
              <w:rPr>
                <w:rFonts w:ascii="Arial" w:hAnsi="Arial" w:cs="Arial"/>
                <w:bCs/>
                <w:sz w:val="20"/>
                <w:szCs w:val="20"/>
              </w:rPr>
            </w:pPr>
            <w:r w:rsidRPr="00496642">
              <w:rPr>
                <w:rFonts w:ascii="Arial" w:hAnsi="Arial" w:cs="Arial"/>
                <w:bCs/>
                <w:sz w:val="20"/>
                <w:szCs w:val="20"/>
              </w:rPr>
              <w:t>March 2020 – December 2020</w:t>
            </w:r>
          </w:p>
        </w:tc>
        <w:tc>
          <w:tcPr>
            <w:tcW w:w="7205" w:type="dxa"/>
            <w:tcMar>
              <w:top w:w="0" w:type="dxa"/>
              <w:left w:w="108" w:type="dxa"/>
              <w:bottom w:w="0" w:type="dxa"/>
              <w:right w:w="108" w:type="dxa"/>
            </w:tcMar>
          </w:tcPr>
          <w:p w14:paraId="6710292E" w14:textId="77777777" w:rsidR="008334E1" w:rsidRPr="00496642" w:rsidRDefault="008334E1" w:rsidP="0063101C">
            <w:pPr>
              <w:contextualSpacing/>
              <w:jc w:val="both"/>
              <w:rPr>
                <w:rFonts w:ascii="Arial" w:hAnsi="Arial" w:cs="Arial"/>
                <w:b/>
                <w:sz w:val="20"/>
                <w:szCs w:val="20"/>
              </w:rPr>
            </w:pPr>
            <w:r w:rsidRPr="00496642">
              <w:rPr>
                <w:rFonts w:ascii="Arial" w:hAnsi="Arial" w:cs="Arial"/>
                <w:b/>
                <w:sz w:val="20"/>
                <w:szCs w:val="20"/>
              </w:rPr>
              <w:t>Consultancy services to undertake Development of HRMIS Strategy, HRMIS Procurement Requirements, Data Cleaning, Supervision and Quality Assurance</w:t>
            </w:r>
          </w:p>
          <w:p w14:paraId="7208BF6C" w14:textId="77777777" w:rsidR="008334E1" w:rsidRPr="00496642" w:rsidRDefault="008334E1" w:rsidP="0063101C">
            <w:pPr>
              <w:contextualSpacing/>
              <w:jc w:val="both"/>
              <w:rPr>
                <w:rFonts w:ascii="Arial" w:hAnsi="Arial" w:cs="Arial"/>
                <w:b/>
                <w:sz w:val="20"/>
                <w:szCs w:val="20"/>
              </w:rPr>
            </w:pPr>
          </w:p>
          <w:p w14:paraId="54A479C9" w14:textId="77777777" w:rsidR="008334E1" w:rsidRPr="00496642" w:rsidRDefault="008334E1" w:rsidP="0063101C">
            <w:pPr>
              <w:spacing w:after="200"/>
              <w:contextualSpacing/>
              <w:jc w:val="both"/>
              <w:rPr>
                <w:rFonts w:ascii="Arial" w:hAnsi="Arial" w:cs="Arial"/>
                <w:sz w:val="20"/>
                <w:szCs w:val="20"/>
                <w:u w:color="00B050"/>
              </w:rPr>
            </w:pPr>
            <w:r w:rsidRPr="00496642">
              <w:rPr>
                <w:rFonts w:ascii="Arial" w:hAnsi="Arial" w:cs="Arial"/>
                <w:sz w:val="20"/>
                <w:szCs w:val="20"/>
                <w:u w:color="00B050"/>
              </w:rPr>
              <w:t>The assignment involved the following:</w:t>
            </w:r>
          </w:p>
          <w:p w14:paraId="44E0EF0F" w14:textId="77777777" w:rsidR="008334E1" w:rsidRPr="00496642" w:rsidRDefault="008334E1" w:rsidP="0063101C">
            <w:pPr>
              <w:tabs>
                <w:tab w:val="left" w:pos="993"/>
              </w:tabs>
              <w:contextualSpacing/>
              <w:jc w:val="both"/>
              <w:rPr>
                <w:rFonts w:ascii="Arial" w:eastAsia="Calibri" w:hAnsi="Arial" w:cs="Arial"/>
                <w:b/>
                <w:sz w:val="20"/>
                <w:szCs w:val="20"/>
                <w:u w:color="00B050"/>
                <w:lang w:eastAsia="x-none"/>
              </w:rPr>
            </w:pPr>
          </w:p>
          <w:p w14:paraId="043FE087" w14:textId="77777777" w:rsidR="008334E1" w:rsidRPr="00496642" w:rsidRDefault="008334E1" w:rsidP="0063101C">
            <w:pPr>
              <w:tabs>
                <w:tab w:val="left" w:pos="993"/>
              </w:tabs>
              <w:contextualSpacing/>
              <w:jc w:val="both"/>
              <w:rPr>
                <w:rFonts w:ascii="Arial" w:eastAsia="Calibri" w:hAnsi="Arial" w:cs="Arial"/>
                <w:b/>
                <w:sz w:val="20"/>
                <w:szCs w:val="20"/>
                <w:u w:color="00B050"/>
                <w:lang w:eastAsia="x-none"/>
              </w:rPr>
            </w:pPr>
            <w:r w:rsidRPr="00496642">
              <w:rPr>
                <w:rFonts w:ascii="Arial" w:eastAsia="Calibri" w:hAnsi="Arial" w:cs="Arial"/>
                <w:b/>
                <w:sz w:val="20"/>
                <w:szCs w:val="20"/>
                <w:u w:color="00B050"/>
                <w:lang w:eastAsia="x-none"/>
              </w:rPr>
              <w:t>Task 1: Preparation of the HRMIS Strategy</w:t>
            </w:r>
          </w:p>
          <w:p w14:paraId="219558DC"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Development of HRMIS vision, mission, and goals for the GoL, taking into account the existing and planned activities. The vision will be developed from the strategic intentions for the HRMIS reform and its realization across MDAs and all parties that require and/or provide information to the HRMIS through interface/integration. </w:t>
            </w:r>
          </w:p>
          <w:p w14:paraId="797EC423"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Development of the HRMIS application strategy comprising of both vertical and horizontal deepening of HR business processes across all government entities, with a view to ensuring that GoL’s human resource management accounting processes are automated for use in all MDAs. </w:t>
            </w:r>
          </w:p>
          <w:p w14:paraId="0F377937"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Development of the HRMIS integration and interface strategy that will enable HRMIS access to systems that are vital for operation of associated processes, and for HRMIS to provide information to other systems that are dependent on the HRMIS for transaction processing and reporting. </w:t>
            </w:r>
          </w:p>
          <w:p w14:paraId="5E31E841" w14:textId="77777777" w:rsidR="008334E1" w:rsidRPr="00496642" w:rsidRDefault="008334E1" w:rsidP="006F6BA6">
            <w:pPr>
              <w:numPr>
                <w:ilvl w:val="0"/>
                <w:numId w:val="27"/>
              </w:numPr>
              <w:ind w:left="360"/>
              <w:contextualSpacing/>
              <w:jc w:val="both"/>
              <w:rPr>
                <w:rFonts w:ascii="Arial" w:eastAsia="Calibri" w:hAnsi="Arial" w:cs="Arial"/>
                <w:sz w:val="20"/>
                <w:szCs w:val="20"/>
              </w:rPr>
            </w:pPr>
            <w:r w:rsidRPr="00496642">
              <w:rPr>
                <w:rFonts w:ascii="Arial" w:eastAsia="Calibri" w:hAnsi="Arial" w:cs="Arial"/>
                <w:sz w:val="20"/>
                <w:szCs w:val="20"/>
                <w:u w:color="00B050"/>
                <w:lang w:val="x-none" w:eastAsia="x-none"/>
              </w:rPr>
              <w:t>Development of the HRMIS ICT strategy, comprising</w:t>
            </w:r>
            <w:r w:rsidRPr="00496642">
              <w:rPr>
                <w:rFonts w:ascii="Arial" w:eastAsia="Calibri" w:hAnsi="Arial" w:cs="Arial"/>
                <w:sz w:val="20"/>
                <w:szCs w:val="20"/>
              </w:rPr>
              <w:t xml:space="preserve"> of definitions with respect to hardware, outsourcing, wide area networks (WANs), Local Area Networks (LANs), location decisions, infrastructure, especially with key stakeholder institutions such as MoCST, Ministry of Finance, MDAs etc. </w:t>
            </w:r>
          </w:p>
          <w:p w14:paraId="3BA7E513"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Development of a capacity building and training strategy, comprising of application, technical and soft skills strategies to ensure the effective transfer of knowledge from the vendors of systems and infrastructure components to enable GoL to effectively manage and monitor the HRMIS installations. The capacity building and training strategy will take into account the current and future absorptive capacity of GoL and will cover skills enhancements required for oversight agencies that are expected to provide assurance over the HRMIS implementation activities. </w:t>
            </w:r>
          </w:p>
          <w:p w14:paraId="330BCD1D" w14:textId="77777777" w:rsidR="008334E1" w:rsidRPr="00496642" w:rsidRDefault="008334E1" w:rsidP="006F6BA6">
            <w:pPr>
              <w:numPr>
                <w:ilvl w:val="0"/>
                <w:numId w:val="27"/>
              </w:numPr>
              <w:ind w:left="360"/>
              <w:contextualSpacing/>
              <w:jc w:val="both"/>
              <w:rPr>
                <w:rFonts w:ascii="Arial" w:eastAsia="Calibri" w:hAnsi="Arial" w:cs="Arial"/>
                <w:sz w:val="20"/>
                <w:szCs w:val="20"/>
              </w:rPr>
            </w:pPr>
            <w:r w:rsidRPr="00496642">
              <w:rPr>
                <w:rFonts w:ascii="Arial" w:eastAsia="Calibri" w:hAnsi="Arial" w:cs="Arial"/>
                <w:sz w:val="20"/>
                <w:szCs w:val="20"/>
                <w:u w:color="00B050"/>
                <w:lang w:val="x-none" w:eastAsia="x-none"/>
              </w:rPr>
              <w:lastRenderedPageBreak/>
              <w:t>Inputs to HRMIS change management and communication</w:t>
            </w:r>
            <w:r w:rsidRPr="00496642">
              <w:rPr>
                <w:rFonts w:ascii="Arial" w:eastAsia="Calibri" w:hAnsi="Arial" w:cs="Arial"/>
                <w:sz w:val="20"/>
                <w:szCs w:val="20"/>
              </w:rPr>
              <w:t xml:space="preserve"> strategy, working closely with the Ministry of Public Service Change Management Consultant.  </w:t>
            </w:r>
          </w:p>
          <w:p w14:paraId="66C8A8C0" w14:textId="77777777" w:rsidR="008334E1" w:rsidRPr="00496642" w:rsidRDefault="008334E1" w:rsidP="006F6BA6">
            <w:pPr>
              <w:numPr>
                <w:ilvl w:val="0"/>
                <w:numId w:val="27"/>
              </w:numPr>
              <w:ind w:left="360"/>
              <w:contextualSpacing/>
              <w:jc w:val="both"/>
              <w:rPr>
                <w:rFonts w:ascii="Arial" w:eastAsia="Calibri" w:hAnsi="Arial" w:cs="Arial"/>
                <w:sz w:val="20"/>
                <w:szCs w:val="20"/>
              </w:rPr>
            </w:pPr>
            <w:r w:rsidRPr="00496642">
              <w:rPr>
                <w:rFonts w:ascii="Arial" w:eastAsia="Calibri" w:hAnsi="Arial" w:cs="Arial"/>
                <w:sz w:val="20"/>
                <w:szCs w:val="20"/>
              </w:rPr>
              <w:t>Development of a HRMIS support and maintenance strategy that comprises objectives in preventive and reactive maintenance of HRMIS applications and ICT infrastructure, and the provision of support to application and technical users that directly interact with the GHRMIS.</w:t>
            </w:r>
          </w:p>
          <w:p w14:paraId="3AFEB813"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Design of HRMIS governance structures that are consistent with the vision of the HRMIS and commensurate with international best practice with respect to development, implementation, and coordination of HRMIS activities. </w:t>
            </w:r>
          </w:p>
          <w:p w14:paraId="58E88113"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a high-level HRMIS roadmap with appropriate phases, and detailed plan with activities derived from the above HRMIS strategy. The roadmap and detailed plan shall to form the basis for coordination, tracking and monitoring of implementation progress. </w:t>
            </w:r>
          </w:p>
          <w:p w14:paraId="6AAC9D60" w14:textId="77777777" w:rsidR="008334E1" w:rsidRPr="00496642" w:rsidRDefault="008334E1" w:rsidP="006F6BA6">
            <w:pPr>
              <w:numPr>
                <w:ilvl w:val="0"/>
                <w:numId w:val="27"/>
              </w:numPr>
              <w:ind w:left="360"/>
              <w:contextualSpacing/>
              <w:jc w:val="both"/>
              <w:rPr>
                <w:rFonts w:ascii="Arial" w:eastAsia="Calibri" w:hAnsi="Arial" w:cs="Arial"/>
                <w:sz w:val="20"/>
                <w:szCs w:val="20"/>
              </w:rPr>
            </w:pPr>
            <w:r w:rsidRPr="00496642">
              <w:rPr>
                <w:rFonts w:ascii="Arial" w:eastAsia="Calibri" w:hAnsi="Arial" w:cs="Arial"/>
                <w:sz w:val="20"/>
                <w:szCs w:val="20"/>
                <w:u w:color="00B050"/>
                <w:lang w:val="x-none" w:eastAsia="x-none"/>
              </w:rPr>
              <w:t>Preparation of an annual results monitoring matrix that</w:t>
            </w:r>
            <w:r w:rsidRPr="00496642">
              <w:rPr>
                <w:rFonts w:ascii="Arial" w:eastAsia="Calibri" w:hAnsi="Arial" w:cs="Arial"/>
                <w:sz w:val="20"/>
                <w:szCs w:val="20"/>
              </w:rPr>
              <w:t xml:space="preserve"> shall be used by PSMP and all stakeholders to monitor the progress of the HRMIS strategy implementation over the 5-year period. </w:t>
            </w:r>
          </w:p>
          <w:p w14:paraId="7B1E6628" w14:textId="77777777" w:rsidR="008334E1" w:rsidRPr="00496642" w:rsidRDefault="008334E1" w:rsidP="0063101C">
            <w:pPr>
              <w:tabs>
                <w:tab w:val="left" w:pos="993"/>
              </w:tabs>
              <w:contextualSpacing/>
              <w:jc w:val="both"/>
              <w:rPr>
                <w:rFonts w:ascii="Arial" w:eastAsia="Calibri" w:hAnsi="Arial" w:cs="Arial"/>
                <w:b/>
                <w:sz w:val="20"/>
                <w:szCs w:val="20"/>
                <w:u w:color="00B050"/>
                <w:lang w:eastAsia="x-none"/>
              </w:rPr>
            </w:pPr>
            <w:r w:rsidRPr="00496642">
              <w:rPr>
                <w:rFonts w:ascii="Arial" w:eastAsia="Calibri" w:hAnsi="Arial" w:cs="Arial"/>
                <w:b/>
                <w:sz w:val="20"/>
                <w:szCs w:val="20"/>
              </w:rPr>
              <w:t>Task 2: H</w:t>
            </w:r>
            <w:r w:rsidRPr="00496642">
              <w:rPr>
                <w:rFonts w:ascii="Arial" w:eastAsia="Calibri" w:hAnsi="Arial" w:cs="Arial"/>
                <w:b/>
                <w:sz w:val="20"/>
                <w:szCs w:val="20"/>
                <w:u w:color="00B050"/>
                <w:lang w:eastAsia="x-none"/>
              </w:rPr>
              <w:t>RMIS Procurement Technical Support</w:t>
            </w:r>
          </w:p>
          <w:p w14:paraId="5841F727"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a procurement strategy and plan for vendor selection taking into consideration the World Bank procurement requirements. </w:t>
            </w:r>
          </w:p>
          <w:p w14:paraId="75B37F49"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the HRMIS Request for Proposal document based on the World Bank single stage bidding document for information systems. The RFP will include the Technical Requirements based on the HRMIS specifications and all the necessary bidding forms. </w:t>
            </w:r>
          </w:p>
          <w:p w14:paraId="022717D9"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Assistance to GoL in the provision of bid clarifications and any addenda that may arise in the course of the procurement process. </w:t>
            </w:r>
          </w:p>
          <w:p w14:paraId="30CA8AEB"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the Evaluation Criteria to be incorporated in the RFP for evaluation of bid responses. </w:t>
            </w:r>
          </w:p>
          <w:p w14:paraId="65401DDB"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Participate in the bid evaluation process and provide technical guidance in ensuring the adherence to the procurement requirements and specifications for the selection of the best evaluated bidder. </w:t>
            </w:r>
          </w:p>
          <w:p w14:paraId="67C64C26"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a bid evaluation report together with the Project Office in accordance with World Bank standards and responding to any required clarifications on the report to obtain the required no objections. </w:t>
            </w:r>
          </w:p>
          <w:p w14:paraId="3D6435BB"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 xml:space="preserve">Preparation of the negotiation protocol, supporting GoL in the negotiation processes and preparation of the minutes of negotiations ahead of contracting with the best evaluated bidder. </w:t>
            </w:r>
          </w:p>
          <w:p w14:paraId="486E1E4D"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Supporting GoL to draft and finalise the contract for the HRMIS implementation and to obtain the required clearances ahead of contracting. </w:t>
            </w:r>
          </w:p>
          <w:p w14:paraId="438D41DF"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eastAsia="x-none"/>
              </w:rPr>
            </w:pPr>
            <w:r w:rsidRPr="00496642">
              <w:rPr>
                <w:rFonts w:ascii="Arial" w:eastAsia="Calibri" w:hAnsi="Arial" w:cs="Arial"/>
                <w:sz w:val="20"/>
                <w:szCs w:val="20"/>
                <w:u w:color="00B050"/>
                <w:lang w:val="x-none" w:eastAsia="x-none"/>
              </w:rPr>
              <w:t>Ensuring completion of the necessary contract effectiveness conditions to enable the timely commencement of vendor implementation activities</w:t>
            </w:r>
            <w:r w:rsidRPr="00496642">
              <w:rPr>
                <w:rFonts w:ascii="Arial" w:eastAsia="Calibri" w:hAnsi="Arial" w:cs="Arial"/>
                <w:sz w:val="20"/>
                <w:szCs w:val="20"/>
              </w:rPr>
              <w:t>.</w:t>
            </w:r>
          </w:p>
          <w:p w14:paraId="1D24CFF2" w14:textId="77777777" w:rsidR="008334E1" w:rsidRPr="00496642" w:rsidRDefault="008334E1" w:rsidP="0063101C">
            <w:pPr>
              <w:jc w:val="both"/>
              <w:rPr>
                <w:rFonts w:ascii="Arial" w:eastAsia="Calibri" w:hAnsi="Arial" w:cs="Arial"/>
                <w:b/>
                <w:sz w:val="20"/>
                <w:szCs w:val="20"/>
              </w:rPr>
            </w:pPr>
            <w:r w:rsidRPr="00496642">
              <w:rPr>
                <w:rFonts w:ascii="Arial" w:eastAsia="Calibri" w:hAnsi="Arial" w:cs="Arial"/>
                <w:b/>
                <w:sz w:val="20"/>
                <w:szCs w:val="20"/>
              </w:rPr>
              <w:t>Task 3: Data Cleaning Readiness Support</w:t>
            </w:r>
          </w:p>
          <w:p w14:paraId="284A38C7"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Working with the MoPS data cleaning team, preparation of a data cleaning strategy for the HR and payroll records ahead of migration into the new HRMIS, indicating the data quality standards.  </w:t>
            </w:r>
          </w:p>
          <w:p w14:paraId="4270F72B"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Develop a project plan for data cleaning all HRMIS data record-by-record to indicating resource scheduling and activity scheduling, with assignment of GoL resources.</w:t>
            </w:r>
          </w:p>
          <w:p w14:paraId="02C71467"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Review data requirements, existing data available compared to the requirements, and resources available for this exercise to ensure planned data cleaning activities are scheduled to coincide with the data migration activities of the HRMIS vendor. </w:t>
            </w:r>
          </w:p>
          <w:p w14:paraId="2A66567C"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Provide technical support to the MoPS team to develop data storage formats for all cleaned data in readiness for migration. </w:t>
            </w:r>
          </w:p>
          <w:p w14:paraId="3310AD30"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Provide data analysis capabilities to enable analysis of all cleaned data for any anomalies or errors ahead of migration. </w:t>
            </w:r>
          </w:p>
          <w:p w14:paraId="21D0E8A0" w14:textId="77777777" w:rsidR="008334E1" w:rsidRPr="00496642" w:rsidRDefault="008334E1" w:rsidP="006F6BA6">
            <w:pPr>
              <w:numPr>
                <w:ilvl w:val="0"/>
                <w:numId w:val="27"/>
              </w:numPr>
              <w:pBdr>
                <w:top w:val="nil"/>
                <w:left w:val="nil"/>
                <w:bottom w:val="nil"/>
                <w:right w:val="nil"/>
                <w:between w:val="nil"/>
                <w:bar w:val="nil"/>
              </w:pBd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Provide technical support to GoL internal audit department to undertake audit of the cleaned data ahead of data migration. </w:t>
            </w:r>
          </w:p>
          <w:p w14:paraId="667901F6" w14:textId="77777777" w:rsidR="008334E1" w:rsidRPr="00496642" w:rsidRDefault="008334E1" w:rsidP="006F6BA6">
            <w:pPr>
              <w:numPr>
                <w:ilvl w:val="0"/>
                <w:numId w:val="27"/>
              </w:numPr>
              <w:ind w:left="360"/>
              <w:contextualSpacing/>
              <w:jc w:val="both"/>
              <w:rPr>
                <w:rFonts w:ascii="Arial" w:hAnsi="Arial" w:cs="Arial"/>
                <w:b/>
                <w:sz w:val="20"/>
                <w:szCs w:val="20"/>
              </w:rPr>
            </w:pPr>
            <w:r w:rsidRPr="00496642">
              <w:rPr>
                <w:rFonts w:ascii="Arial" w:eastAsia="Calibri" w:hAnsi="Arial" w:cs="Arial"/>
                <w:sz w:val="20"/>
                <w:szCs w:val="20"/>
                <w:u w:color="00B050"/>
                <w:lang w:val="x-none" w:eastAsia="x-none"/>
              </w:rPr>
              <w:t>Prepare a data</w:t>
            </w:r>
            <w:r w:rsidRPr="00496642">
              <w:rPr>
                <w:rFonts w:ascii="Arial" w:eastAsia="Calibri" w:hAnsi="Arial" w:cs="Arial"/>
                <w:sz w:val="20"/>
                <w:szCs w:val="20"/>
              </w:rPr>
              <w:t xml:space="preserve"> cleaning completion report.</w:t>
            </w:r>
          </w:p>
        </w:tc>
        <w:tc>
          <w:tcPr>
            <w:tcW w:w="2340" w:type="dxa"/>
            <w:tcMar>
              <w:top w:w="0" w:type="dxa"/>
              <w:left w:w="108" w:type="dxa"/>
              <w:bottom w:w="0" w:type="dxa"/>
              <w:right w:w="108" w:type="dxa"/>
            </w:tcMar>
          </w:tcPr>
          <w:p w14:paraId="4B4D3147"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Public Finance Management Reform Secretariat, Ministry of Finance,</w:t>
            </w:r>
          </w:p>
          <w:p w14:paraId="6B6854BF"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p>
          <w:p w14:paraId="1C880911"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Lesotho</w:t>
            </w:r>
          </w:p>
        </w:tc>
        <w:tc>
          <w:tcPr>
            <w:tcW w:w="1887" w:type="dxa"/>
            <w:tcMar>
              <w:top w:w="0" w:type="dxa"/>
              <w:left w:w="108" w:type="dxa"/>
              <w:bottom w:w="0" w:type="dxa"/>
              <w:right w:w="108" w:type="dxa"/>
            </w:tcMar>
          </w:tcPr>
          <w:p w14:paraId="29D09763"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US$ 332,777.80</w:t>
            </w:r>
          </w:p>
        </w:tc>
        <w:tc>
          <w:tcPr>
            <w:tcW w:w="1191" w:type="dxa"/>
            <w:tcMar>
              <w:top w:w="0" w:type="dxa"/>
              <w:left w:w="108" w:type="dxa"/>
              <w:bottom w:w="0" w:type="dxa"/>
              <w:right w:w="108" w:type="dxa"/>
            </w:tcMar>
          </w:tcPr>
          <w:p w14:paraId="424C6C02"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Sole Consultant</w:t>
            </w:r>
          </w:p>
        </w:tc>
      </w:tr>
      <w:tr w:rsidR="00496642" w:rsidRPr="00496642" w14:paraId="4A64A05B" w14:textId="77777777" w:rsidTr="00496642">
        <w:trPr>
          <w:trHeight w:val="606"/>
          <w:jc w:val="right"/>
        </w:trPr>
        <w:tc>
          <w:tcPr>
            <w:tcW w:w="445" w:type="dxa"/>
          </w:tcPr>
          <w:p w14:paraId="710D9D8D" w14:textId="77777777" w:rsidR="008334E1" w:rsidRPr="00496642" w:rsidRDefault="008334E1" w:rsidP="006F6BA6">
            <w:pPr>
              <w:numPr>
                <w:ilvl w:val="0"/>
                <w:numId w:val="113"/>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32621E4A" w14:textId="77777777" w:rsidR="008334E1" w:rsidRPr="00496642" w:rsidRDefault="008334E1" w:rsidP="0063101C">
            <w:pPr>
              <w:jc w:val="both"/>
              <w:rPr>
                <w:rFonts w:ascii="Arial" w:hAnsi="Arial" w:cs="Arial"/>
                <w:bCs/>
                <w:sz w:val="20"/>
                <w:szCs w:val="20"/>
              </w:rPr>
            </w:pPr>
            <w:r w:rsidRPr="00496642">
              <w:rPr>
                <w:rFonts w:ascii="Arial" w:hAnsi="Arial" w:cs="Arial"/>
                <w:bCs/>
                <w:sz w:val="20"/>
                <w:szCs w:val="20"/>
              </w:rPr>
              <w:t xml:space="preserve">3 Months </w:t>
            </w:r>
          </w:p>
          <w:p w14:paraId="7930BE4B" w14:textId="77777777" w:rsidR="008334E1" w:rsidRPr="00496642" w:rsidRDefault="008334E1" w:rsidP="0063101C">
            <w:pPr>
              <w:jc w:val="both"/>
              <w:rPr>
                <w:rFonts w:ascii="Arial" w:hAnsi="Arial" w:cs="Arial"/>
                <w:bCs/>
                <w:sz w:val="20"/>
                <w:szCs w:val="20"/>
              </w:rPr>
            </w:pPr>
          </w:p>
          <w:p w14:paraId="5E01330A"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lang w:val="sw-KE"/>
              </w:rPr>
              <w:t>October 2019 – December 2019</w:t>
            </w:r>
          </w:p>
        </w:tc>
        <w:tc>
          <w:tcPr>
            <w:tcW w:w="7205" w:type="dxa"/>
            <w:tcMar>
              <w:top w:w="0" w:type="dxa"/>
              <w:left w:w="108" w:type="dxa"/>
              <w:bottom w:w="0" w:type="dxa"/>
              <w:right w:w="108" w:type="dxa"/>
            </w:tcMar>
          </w:tcPr>
          <w:p w14:paraId="6F0FE0C5" w14:textId="77777777" w:rsidR="008334E1" w:rsidRPr="00496642" w:rsidRDefault="008334E1" w:rsidP="0063101C">
            <w:pPr>
              <w:contextualSpacing/>
              <w:jc w:val="both"/>
              <w:rPr>
                <w:rFonts w:ascii="Arial" w:hAnsi="Arial" w:cs="Arial"/>
                <w:b/>
                <w:bCs/>
                <w:iCs/>
                <w:sz w:val="20"/>
                <w:szCs w:val="20"/>
              </w:rPr>
            </w:pPr>
            <w:r w:rsidRPr="00496642">
              <w:rPr>
                <w:rFonts w:ascii="Arial" w:hAnsi="Arial" w:cs="Arial"/>
                <w:b/>
                <w:bCs/>
                <w:iCs/>
                <w:sz w:val="20"/>
                <w:szCs w:val="20"/>
              </w:rPr>
              <w:t>Consulting Services for Technical Assistance on Auditing of HRMIS system</w:t>
            </w:r>
          </w:p>
          <w:p w14:paraId="4F2ED31C" w14:textId="77777777" w:rsidR="008334E1" w:rsidRPr="00496642" w:rsidRDefault="008334E1" w:rsidP="0063101C">
            <w:pPr>
              <w:contextualSpacing/>
              <w:jc w:val="both"/>
              <w:rPr>
                <w:rFonts w:ascii="Arial" w:hAnsi="Arial" w:cs="Arial"/>
                <w:b/>
                <w:bCs/>
                <w:iCs/>
                <w:sz w:val="20"/>
                <w:szCs w:val="20"/>
              </w:rPr>
            </w:pPr>
          </w:p>
          <w:p w14:paraId="5265C897" w14:textId="77777777" w:rsidR="008334E1" w:rsidRPr="00496642" w:rsidRDefault="008334E1" w:rsidP="0063101C">
            <w:pPr>
              <w:jc w:val="both"/>
              <w:rPr>
                <w:rFonts w:ascii="Arial" w:eastAsia="Calibri" w:hAnsi="Arial" w:cs="Arial"/>
                <w:b/>
                <w:bCs/>
                <w:sz w:val="20"/>
                <w:szCs w:val="20"/>
              </w:rPr>
            </w:pPr>
            <w:r w:rsidRPr="00496642">
              <w:rPr>
                <w:rFonts w:ascii="Arial" w:eastAsia="Calibri" w:hAnsi="Arial" w:cs="Arial"/>
                <w:b/>
                <w:bCs/>
                <w:sz w:val="20"/>
                <w:szCs w:val="20"/>
              </w:rPr>
              <w:t>Objectives of the assignment</w:t>
            </w:r>
          </w:p>
          <w:p w14:paraId="25CD2685" w14:textId="77777777" w:rsidR="008334E1" w:rsidRPr="00496642" w:rsidRDefault="008334E1" w:rsidP="0063101C">
            <w:pPr>
              <w:jc w:val="both"/>
              <w:rPr>
                <w:rFonts w:ascii="Arial" w:eastAsia="Calibri" w:hAnsi="Arial" w:cs="Arial"/>
                <w:sz w:val="20"/>
                <w:szCs w:val="20"/>
              </w:rPr>
            </w:pPr>
            <w:r w:rsidRPr="00496642">
              <w:rPr>
                <w:rFonts w:ascii="Arial" w:eastAsia="Calibri" w:hAnsi="Arial" w:cs="Arial"/>
                <w:sz w:val="20"/>
                <w:szCs w:val="20"/>
              </w:rPr>
              <w:t>This consultancy is expected to enhance the integrity and performance of civil and teaching services through massive overhaul of establishment management machinery and revamping of human resources business processes. This will be done through:</w:t>
            </w:r>
          </w:p>
          <w:p w14:paraId="4A4B71BD" w14:textId="77777777" w:rsidR="008334E1" w:rsidRPr="00496642" w:rsidRDefault="008334E1" w:rsidP="006F6BA6">
            <w:pPr>
              <w:numPr>
                <w:ilvl w:val="0"/>
                <w:numId w:val="214"/>
              </w:numPr>
              <w:spacing w:after="160"/>
              <w:contextualSpacing/>
              <w:jc w:val="both"/>
              <w:rPr>
                <w:rFonts w:ascii="Arial" w:eastAsia="Calibri" w:hAnsi="Arial" w:cs="Arial"/>
                <w:sz w:val="20"/>
                <w:szCs w:val="20"/>
              </w:rPr>
            </w:pPr>
            <w:r w:rsidRPr="00496642">
              <w:rPr>
                <w:rFonts w:ascii="Arial" w:eastAsia="Calibri" w:hAnsi="Arial" w:cs="Arial"/>
                <w:sz w:val="20"/>
                <w:szCs w:val="20"/>
              </w:rPr>
              <w:t xml:space="preserve">Improving the management of Establishment Registry (ER), as well as the quality and reliability of data </w:t>
            </w:r>
          </w:p>
          <w:p w14:paraId="4B574D0E" w14:textId="77777777" w:rsidR="008334E1" w:rsidRPr="00496642" w:rsidRDefault="008334E1" w:rsidP="006F6BA6">
            <w:pPr>
              <w:numPr>
                <w:ilvl w:val="0"/>
                <w:numId w:val="214"/>
              </w:numPr>
              <w:spacing w:after="160"/>
              <w:contextualSpacing/>
              <w:jc w:val="both"/>
              <w:rPr>
                <w:rFonts w:ascii="Arial" w:eastAsia="Calibri" w:hAnsi="Arial" w:cs="Arial"/>
                <w:sz w:val="20"/>
                <w:szCs w:val="20"/>
              </w:rPr>
            </w:pPr>
            <w:r w:rsidRPr="00496642">
              <w:rPr>
                <w:rFonts w:ascii="Arial" w:eastAsia="Calibri" w:hAnsi="Arial" w:cs="Arial"/>
                <w:sz w:val="20"/>
                <w:szCs w:val="20"/>
              </w:rPr>
              <w:t xml:space="preserve">Align the ER with the registry (or directory) of all budget institutions defined as one of the key reference tables in IFMIS. </w:t>
            </w:r>
          </w:p>
          <w:p w14:paraId="6F33F36A" w14:textId="77777777" w:rsidR="008334E1" w:rsidRPr="00496642" w:rsidRDefault="008334E1" w:rsidP="006F6BA6">
            <w:pPr>
              <w:numPr>
                <w:ilvl w:val="0"/>
                <w:numId w:val="214"/>
              </w:numPr>
              <w:spacing w:after="160"/>
              <w:contextualSpacing/>
              <w:jc w:val="both"/>
              <w:rPr>
                <w:rFonts w:ascii="Arial" w:eastAsia="Calibri" w:hAnsi="Arial" w:cs="Arial"/>
                <w:sz w:val="20"/>
                <w:szCs w:val="20"/>
              </w:rPr>
            </w:pPr>
            <w:r w:rsidRPr="00496642">
              <w:rPr>
                <w:rFonts w:ascii="Arial" w:eastAsia="Calibri" w:hAnsi="Arial" w:cs="Arial"/>
                <w:sz w:val="20"/>
                <w:szCs w:val="20"/>
              </w:rPr>
              <w:lastRenderedPageBreak/>
              <w:t xml:space="preserve">Ensure the interface requirements with other systems (IFMIS, National ID, and Banking Systems) works efficient. </w:t>
            </w:r>
          </w:p>
          <w:p w14:paraId="370E27D6" w14:textId="77777777" w:rsidR="008334E1" w:rsidRPr="00496642" w:rsidRDefault="008334E1" w:rsidP="006F6BA6">
            <w:pPr>
              <w:numPr>
                <w:ilvl w:val="0"/>
                <w:numId w:val="214"/>
              </w:numPr>
              <w:spacing w:after="160"/>
              <w:contextualSpacing/>
              <w:jc w:val="both"/>
              <w:rPr>
                <w:rFonts w:ascii="Arial" w:eastAsia="Calibri" w:hAnsi="Arial" w:cs="Arial"/>
                <w:sz w:val="20"/>
                <w:szCs w:val="20"/>
              </w:rPr>
            </w:pPr>
            <w:r w:rsidRPr="00496642">
              <w:rPr>
                <w:rFonts w:ascii="Arial" w:eastAsia="Calibri" w:hAnsi="Arial" w:cs="Arial"/>
                <w:sz w:val="20"/>
                <w:szCs w:val="20"/>
              </w:rPr>
              <w:t>Enhancement of human resources management to improve establishment management controls, processes and practices</w:t>
            </w:r>
          </w:p>
          <w:p w14:paraId="351B202C" w14:textId="77777777" w:rsidR="008334E1" w:rsidRPr="00496642" w:rsidRDefault="008334E1" w:rsidP="006F6BA6">
            <w:pPr>
              <w:numPr>
                <w:ilvl w:val="0"/>
                <w:numId w:val="214"/>
              </w:numPr>
              <w:spacing w:after="160"/>
              <w:contextualSpacing/>
              <w:jc w:val="both"/>
              <w:rPr>
                <w:rFonts w:ascii="Arial" w:eastAsia="Calibri" w:hAnsi="Arial" w:cs="Arial"/>
                <w:sz w:val="20"/>
                <w:szCs w:val="20"/>
              </w:rPr>
            </w:pPr>
            <w:r w:rsidRPr="00496642">
              <w:rPr>
                <w:rFonts w:ascii="Arial" w:eastAsia="Calibri" w:hAnsi="Arial" w:cs="Arial"/>
                <w:sz w:val="20"/>
                <w:szCs w:val="20"/>
              </w:rPr>
              <w:t xml:space="preserve">Enhancement of human resources business processes in public service and teaching service </w:t>
            </w:r>
          </w:p>
          <w:p w14:paraId="6CAE133F" w14:textId="77777777" w:rsidR="008334E1" w:rsidRPr="00496642" w:rsidRDefault="008334E1" w:rsidP="006F6BA6">
            <w:pPr>
              <w:numPr>
                <w:ilvl w:val="0"/>
                <w:numId w:val="214"/>
              </w:numPr>
              <w:spacing w:after="160"/>
              <w:contextualSpacing/>
              <w:jc w:val="both"/>
              <w:rPr>
                <w:rFonts w:ascii="Arial" w:eastAsia="Calibri" w:hAnsi="Arial" w:cs="Arial"/>
                <w:b/>
                <w:color w:val="000000"/>
                <w:sz w:val="20"/>
                <w:szCs w:val="20"/>
                <w:u w:color="00B050"/>
              </w:rPr>
            </w:pPr>
            <w:r w:rsidRPr="00496642">
              <w:rPr>
                <w:rFonts w:ascii="Arial" w:eastAsia="Calibri" w:hAnsi="Arial" w:cs="Arial"/>
                <w:sz w:val="20"/>
                <w:szCs w:val="20"/>
              </w:rPr>
              <w:t>Enrichment of controls in personnel emoluments budgeting and expenditure</w:t>
            </w:r>
          </w:p>
        </w:tc>
        <w:tc>
          <w:tcPr>
            <w:tcW w:w="2340" w:type="dxa"/>
            <w:tcMar>
              <w:top w:w="0" w:type="dxa"/>
              <w:left w:w="108" w:type="dxa"/>
              <w:bottom w:w="0" w:type="dxa"/>
              <w:right w:w="108" w:type="dxa"/>
            </w:tcMar>
          </w:tcPr>
          <w:p w14:paraId="6D253ADD" w14:textId="77777777" w:rsidR="008334E1" w:rsidRPr="00496642" w:rsidRDefault="008334E1" w:rsidP="0063101C">
            <w:pPr>
              <w:autoSpaceDE w:val="0"/>
              <w:autoSpaceDN w:val="0"/>
              <w:adjustRightInd w:val="0"/>
              <w:jc w:val="both"/>
              <w:rPr>
                <w:rFonts w:ascii="Arial" w:eastAsia="Calibri" w:hAnsi="Arial" w:cs="Arial"/>
                <w:bCs/>
                <w:iCs/>
                <w:sz w:val="20"/>
                <w:szCs w:val="20"/>
                <w:u w:color="00B050"/>
              </w:rPr>
            </w:pPr>
            <w:r w:rsidRPr="00496642">
              <w:rPr>
                <w:rFonts w:ascii="Arial" w:eastAsia="Calibri" w:hAnsi="Arial" w:cs="Arial"/>
                <w:bCs/>
                <w:iCs/>
                <w:sz w:val="20"/>
                <w:szCs w:val="20"/>
                <w:u w:color="00B050"/>
              </w:rPr>
              <w:lastRenderedPageBreak/>
              <w:t>Public Finance Management Reform Secretariat, Ministry of Finance</w:t>
            </w:r>
          </w:p>
          <w:p w14:paraId="48502E8A" w14:textId="77777777" w:rsidR="008334E1" w:rsidRPr="00496642" w:rsidRDefault="008334E1" w:rsidP="0063101C">
            <w:pPr>
              <w:autoSpaceDE w:val="0"/>
              <w:autoSpaceDN w:val="0"/>
              <w:adjustRightInd w:val="0"/>
              <w:jc w:val="both"/>
              <w:rPr>
                <w:rFonts w:ascii="Arial" w:eastAsia="Calibri" w:hAnsi="Arial" w:cs="Arial"/>
                <w:bCs/>
                <w:iCs/>
                <w:sz w:val="20"/>
                <w:szCs w:val="20"/>
                <w:u w:color="00B050"/>
              </w:rPr>
            </w:pPr>
          </w:p>
          <w:p w14:paraId="47164085"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bCs/>
                <w:iCs/>
                <w:sz w:val="20"/>
                <w:szCs w:val="20"/>
                <w:u w:color="00B050"/>
              </w:rPr>
              <w:t>Lesotho</w:t>
            </w:r>
          </w:p>
        </w:tc>
        <w:tc>
          <w:tcPr>
            <w:tcW w:w="1887" w:type="dxa"/>
            <w:tcMar>
              <w:top w:w="0" w:type="dxa"/>
              <w:left w:w="108" w:type="dxa"/>
              <w:bottom w:w="0" w:type="dxa"/>
              <w:right w:w="108" w:type="dxa"/>
            </w:tcMar>
          </w:tcPr>
          <w:p w14:paraId="3BB606BB" w14:textId="77777777" w:rsidR="008334E1" w:rsidRPr="00496642" w:rsidRDefault="008334E1" w:rsidP="0063101C">
            <w:pPr>
              <w:autoSpaceDE w:val="0"/>
              <w:autoSpaceDN w:val="0"/>
              <w:adjustRightInd w:val="0"/>
              <w:jc w:val="both"/>
              <w:rPr>
                <w:rFonts w:ascii="Arial" w:hAnsi="Arial" w:cs="Arial"/>
                <w:sz w:val="20"/>
                <w:szCs w:val="20"/>
                <w:u w:color="00B050"/>
              </w:rPr>
            </w:pPr>
            <w:r w:rsidRPr="00496642">
              <w:rPr>
                <w:rFonts w:ascii="Arial" w:eastAsia="Calibri" w:hAnsi="Arial" w:cs="Arial"/>
                <w:sz w:val="20"/>
                <w:szCs w:val="20"/>
              </w:rPr>
              <w:t>US$ 159,273</w:t>
            </w:r>
          </w:p>
        </w:tc>
        <w:tc>
          <w:tcPr>
            <w:tcW w:w="1191" w:type="dxa"/>
            <w:tcMar>
              <w:top w:w="0" w:type="dxa"/>
              <w:left w:w="108" w:type="dxa"/>
              <w:bottom w:w="0" w:type="dxa"/>
              <w:right w:w="108" w:type="dxa"/>
            </w:tcMar>
          </w:tcPr>
          <w:p w14:paraId="512D1AA9" w14:textId="77777777" w:rsidR="008334E1" w:rsidRPr="00496642" w:rsidRDefault="008334E1" w:rsidP="0063101C">
            <w:pPr>
              <w:autoSpaceDE w:val="0"/>
              <w:autoSpaceDN w:val="0"/>
              <w:adjustRightInd w:val="0"/>
              <w:jc w:val="both"/>
              <w:rPr>
                <w:rFonts w:ascii="Arial" w:hAnsi="Arial" w:cs="Arial"/>
                <w:sz w:val="20"/>
                <w:szCs w:val="20"/>
                <w:u w:color="00B050"/>
              </w:rPr>
            </w:pPr>
            <w:r w:rsidRPr="00496642">
              <w:rPr>
                <w:rFonts w:ascii="Arial" w:eastAsia="Calibri" w:hAnsi="Arial" w:cs="Arial"/>
                <w:bCs/>
                <w:color w:val="000000"/>
                <w:sz w:val="20"/>
                <w:szCs w:val="20"/>
                <w:u w:color="00B050"/>
                <w:lang w:val="en-AU"/>
              </w:rPr>
              <w:t>Sole Consultant</w:t>
            </w:r>
          </w:p>
        </w:tc>
      </w:tr>
      <w:tr w:rsidR="00496642" w:rsidRPr="00496642" w14:paraId="66ED85A7" w14:textId="77777777" w:rsidTr="00496642">
        <w:trPr>
          <w:trHeight w:val="606"/>
          <w:jc w:val="right"/>
        </w:trPr>
        <w:tc>
          <w:tcPr>
            <w:tcW w:w="445" w:type="dxa"/>
          </w:tcPr>
          <w:p w14:paraId="1168B088" w14:textId="77777777" w:rsidR="008334E1" w:rsidRPr="00496642" w:rsidRDefault="008334E1" w:rsidP="006F6BA6">
            <w:pPr>
              <w:numPr>
                <w:ilvl w:val="0"/>
                <w:numId w:val="113"/>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78491357" w14:textId="77777777" w:rsidR="008334E1" w:rsidRPr="00496642" w:rsidRDefault="008334E1" w:rsidP="0063101C">
            <w:pPr>
              <w:jc w:val="both"/>
              <w:rPr>
                <w:rFonts w:ascii="Arial" w:hAnsi="Arial" w:cs="Arial"/>
                <w:bCs/>
                <w:sz w:val="20"/>
                <w:szCs w:val="20"/>
              </w:rPr>
            </w:pPr>
            <w:r w:rsidRPr="00496642">
              <w:rPr>
                <w:rFonts w:ascii="Arial" w:hAnsi="Arial" w:cs="Arial"/>
                <w:bCs/>
                <w:sz w:val="20"/>
                <w:szCs w:val="20"/>
              </w:rPr>
              <w:t>4 months</w:t>
            </w:r>
          </w:p>
          <w:p w14:paraId="2677EAD1" w14:textId="77777777" w:rsidR="008334E1" w:rsidRPr="00496642" w:rsidRDefault="008334E1" w:rsidP="0063101C">
            <w:pPr>
              <w:jc w:val="both"/>
              <w:rPr>
                <w:rFonts w:ascii="Arial" w:hAnsi="Arial" w:cs="Arial"/>
                <w:bCs/>
                <w:sz w:val="20"/>
                <w:szCs w:val="20"/>
              </w:rPr>
            </w:pPr>
          </w:p>
          <w:p w14:paraId="6178114A" w14:textId="77777777" w:rsidR="008334E1" w:rsidRPr="00496642" w:rsidRDefault="008334E1" w:rsidP="0063101C">
            <w:pPr>
              <w:jc w:val="both"/>
              <w:rPr>
                <w:rFonts w:ascii="Arial" w:hAnsi="Arial" w:cs="Arial"/>
                <w:bCs/>
                <w:sz w:val="20"/>
                <w:szCs w:val="20"/>
              </w:rPr>
            </w:pPr>
            <w:r w:rsidRPr="00496642">
              <w:rPr>
                <w:rFonts w:ascii="Arial" w:hAnsi="Arial" w:cs="Arial"/>
                <w:bCs/>
                <w:sz w:val="20"/>
                <w:szCs w:val="20"/>
              </w:rPr>
              <w:t>June 2018 to September 2018</w:t>
            </w:r>
          </w:p>
        </w:tc>
        <w:tc>
          <w:tcPr>
            <w:tcW w:w="7205" w:type="dxa"/>
            <w:tcMar>
              <w:top w:w="0" w:type="dxa"/>
              <w:left w:w="108" w:type="dxa"/>
              <w:bottom w:w="0" w:type="dxa"/>
              <w:right w:w="108" w:type="dxa"/>
            </w:tcMar>
          </w:tcPr>
          <w:p w14:paraId="563C3B05" w14:textId="77777777" w:rsidR="008334E1" w:rsidRPr="00496642" w:rsidRDefault="008334E1" w:rsidP="0063101C">
            <w:pPr>
              <w:contextualSpacing/>
              <w:jc w:val="both"/>
              <w:rPr>
                <w:rFonts w:ascii="Arial" w:hAnsi="Arial" w:cs="Arial"/>
                <w:b/>
                <w:sz w:val="20"/>
                <w:szCs w:val="20"/>
              </w:rPr>
            </w:pPr>
            <w:r w:rsidRPr="00496642">
              <w:rPr>
                <w:rFonts w:ascii="Arial" w:hAnsi="Arial" w:cs="Arial"/>
                <w:b/>
                <w:sz w:val="20"/>
                <w:szCs w:val="20"/>
              </w:rPr>
              <w:t>Technical Assessment of IFMIS Financials, Budget, Payroll and HRMIS</w:t>
            </w:r>
          </w:p>
          <w:p w14:paraId="5FB10150" w14:textId="77777777" w:rsidR="008334E1" w:rsidRPr="00496642" w:rsidRDefault="008334E1" w:rsidP="0063101C">
            <w:pPr>
              <w:contextualSpacing/>
              <w:jc w:val="both"/>
              <w:rPr>
                <w:rFonts w:ascii="Arial" w:hAnsi="Arial" w:cs="Arial"/>
                <w:b/>
                <w:sz w:val="20"/>
                <w:szCs w:val="20"/>
              </w:rPr>
            </w:pPr>
          </w:p>
          <w:p w14:paraId="248C3361" w14:textId="77777777" w:rsidR="008334E1" w:rsidRPr="00496642" w:rsidRDefault="008334E1" w:rsidP="0063101C">
            <w:pPr>
              <w:contextualSpacing/>
              <w:jc w:val="both"/>
              <w:rPr>
                <w:rFonts w:ascii="Arial" w:hAnsi="Arial" w:cs="Arial"/>
                <w:sz w:val="20"/>
                <w:szCs w:val="20"/>
              </w:rPr>
            </w:pPr>
            <w:r w:rsidRPr="00496642">
              <w:rPr>
                <w:rFonts w:ascii="Arial" w:hAnsi="Arial" w:cs="Arial"/>
                <w:sz w:val="20"/>
                <w:szCs w:val="20"/>
              </w:rPr>
              <w:t>AH Consulting was contracted by the Ministry of Finance Ghana to conduct a technical assessment of the Ghana IFMIS Financials, Budget, Payroll and HRMIS.</w:t>
            </w:r>
          </w:p>
          <w:p w14:paraId="319BD77F" w14:textId="77777777" w:rsidR="008334E1" w:rsidRPr="00496642" w:rsidRDefault="008334E1" w:rsidP="0063101C">
            <w:pPr>
              <w:contextualSpacing/>
              <w:jc w:val="both"/>
              <w:rPr>
                <w:rFonts w:ascii="Arial" w:hAnsi="Arial" w:cs="Arial"/>
                <w:sz w:val="20"/>
                <w:szCs w:val="20"/>
              </w:rPr>
            </w:pPr>
          </w:p>
          <w:p w14:paraId="42A6F303" w14:textId="77777777" w:rsidR="008334E1" w:rsidRPr="00496642" w:rsidRDefault="008334E1" w:rsidP="0063101C">
            <w:pPr>
              <w:contextualSpacing/>
              <w:jc w:val="both"/>
              <w:rPr>
                <w:rFonts w:ascii="Arial" w:hAnsi="Arial" w:cs="Arial"/>
                <w:sz w:val="20"/>
                <w:szCs w:val="20"/>
              </w:rPr>
            </w:pPr>
            <w:r w:rsidRPr="00496642">
              <w:rPr>
                <w:rFonts w:ascii="Arial" w:hAnsi="Arial" w:cs="Arial"/>
                <w:sz w:val="20"/>
                <w:szCs w:val="20"/>
              </w:rPr>
              <w:t>The assignment involved the following:</w:t>
            </w:r>
          </w:p>
          <w:p w14:paraId="19C585B2"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Identify any gaps and shortcomings with the four inter-related systems (Budget, Financials, HRMIS and Payroll) and provide recommendations to improve systems’ functionality;</w:t>
            </w:r>
          </w:p>
          <w:p w14:paraId="49A6BBB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Recommend improvements to present IT infrastructure for improving efficiency; </w:t>
            </w:r>
          </w:p>
          <w:p w14:paraId="1C7BD18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 the adequacy, relevance and timeliness of training delivered;</w:t>
            </w:r>
          </w:p>
          <w:p w14:paraId="552188B9"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the implementation and benefits alignment for the systems;</w:t>
            </w:r>
          </w:p>
          <w:p w14:paraId="0286FDE6"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the software setup and operations;</w:t>
            </w:r>
          </w:p>
          <w:p w14:paraId="0FC7081F"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Evaluation of systems outputs;</w:t>
            </w:r>
          </w:p>
          <w:p w14:paraId="618F3D2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systems security procedures;</w:t>
            </w:r>
          </w:p>
          <w:p w14:paraId="4F29818B"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Conduct user satisfaction survey;</w:t>
            </w:r>
          </w:p>
          <w:p w14:paraId="065B87D1"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support and maintenance arrangements;</w:t>
            </w:r>
          </w:p>
          <w:p w14:paraId="007619FF"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change management and communication arrangements;</w:t>
            </w:r>
          </w:p>
          <w:p w14:paraId="4DD00089" w14:textId="77777777" w:rsidR="008334E1" w:rsidRPr="00496642" w:rsidRDefault="008334E1" w:rsidP="006F6BA6">
            <w:pPr>
              <w:numPr>
                <w:ilvl w:val="0"/>
                <w:numId w:val="27"/>
              </w:numPr>
              <w:ind w:left="360"/>
              <w:contextualSpacing/>
              <w:jc w:val="both"/>
              <w:rPr>
                <w:rFonts w:ascii="Arial" w:hAnsi="Arial" w:cs="Arial"/>
                <w:sz w:val="20"/>
                <w:szCs w:val="20"/>
              </w:rPr>
            </w:pPr>
            <w:r w:rsidRPr="00496642">
              <w:rPr>
                <w:rFonts w:ascii="Arial" w:eastAsia="Calibri" w:hAnsi="Arial" w:cs="Arial"/>
                <w:sz w:val="20"/>
                <w:szCs w:val="20"/>
                <w:u w:color="00B050"/>
                <w:lang w:val="x-none" w:eastAsia="x-none"/>
              </w:rPr>
              <w:t>Review oversight arrangements</w:t>
            </w:r>
          </w:p>
        </w:tc>
        <w:tc>
          <w:tcPr>
            <w:tcW w:w="2340" w:type="dxa"/>
            <w:tcMar>
              <w:top w:w="0" w:type="dxa"/>
              <w:left w:w="108" w:type="dxa"/>
              <w:bottom w:w="0" w:type="dxa"/>
              <w:right w:w="108" w:type="dxa"/>
            </w:tcMar>
          </w:tcPr>
          <w:p w14:paraId="3FB16AC0"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Ministry of Finance, Ghana</w:t>
            </w:r>
          </w:p>
        </w:tc>
        <w:tc>
          <w:tcPr>
            <w:tcW w:w="1887" w:type="dxa"/>
            <w:tcMar>
              <w:top w:w="0" w:type="dxa"/>
              <w:left w:w="108" w:type="dxa"/>
              <w:bottom w:w="0" w:type="dxa"/>
              <w:right w:w="108" w:type="dxa"/>
            </w:tcMar>
          </w:tcPr>
          <w:p w14:paraId="14592B08"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US$ 291,720</w:t>
            </w:r>
          </w:p>
        </w:tc>
        <w:tc>
          <w:tcPr>
            <w:tcW w:w="1191" w:type="dxa"/>
            <w:tcMar>
              <w:top w:w="0" w:type="dxa"/>
              <w:left w:w="108" w:type="dxa"/>
              <w:bottom w:w="0" w:type="dxa"/>
              <w:right w:w="108" w:type="dxa"/>
            </w:tcMar>
          </w:tcPr>
          <w:p w14:paraId="3BD49F3C"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Sole Consultant</w:t>
            </w:r>
          </w:p>
        </w:tc>
      </w:tr>
      <w:tr w:rsidR="00496642" w:rsidRPr="00496642" w14:paraId="2E13447E" w14:textId="77777777" w:rsidTr="00496642">
        <w:trPr>
          <w:trHeight w:val="606"/>
          <w:jc w:val="right"/>
        </w:trPr>
        <w:tc>
          <w:tcPr>
            <w:tcW w:w="445" w:type="dxa"/>
          </w:tcPr>
          <w:p w14:paraId="412D5519" w14:textId="77777777" w:rsidR="008334E1" w:rsidRPr="00496642" w:rsidRDefault="008334E1" w:rsidP="006F6BA6">
            <w:pPr>
              <w:numPr>
                <w:ilvl w:val="0"/>
                <w:numId w:val="113"/>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03267C79" w14:textId="77777777" w:rsidR="008334E1" w:rsidRPr="00496642" w:rsidRDefault="008334E1" w:rsidP="0063101C">
            <w:pPr>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24 Months </w:t>
            </w:r>
          </w:p>
          <w:p w14:paraId="7681E002" w14:textId="77777777" w:rsidR="008334E1" w:rsidRPr="00496642" w:rsidRDefault="008334E1" w:rsidP="0063101C">
            <w:pPr>
              <w:jc w:val="both"/>
              <w:rPr>
                <w:rFonts w:ascii="Arial" w:eastAsia="Calibri" w:hAnsi="Arial" w:cs="Arial"/>
                <w:bCs/>
                <w:sz w:val="20"/>
                <w:szCs w:val="20"/>
                <w:u w:color="00B050"/>
              </w:rPr>
            </w:pPr>
          </w:p>
          <w:p w14:paraId="6F7B9374" w14:textId="77777777" w:rsidR="008334E1" w:rsidRPr="00496642" w:rsidRDefault="008334E1" w:rsidP="0063101C">
            <w:pPr>
              <w:jc w:val="both"/>
              <w:rPr>
                <w:rFonts w:ascii="Arial" w:eastAsia="Calibri" w:hAnsi="Arial" w:cs="Arial"/>
                <w:bCs/>
                <w:sz w:val="20"/>
                <w:szCs w:val="20"/>
                <w:u w:color="00B050"/>
              </w:rPr>
            </w:pPr>
            <w:r w:rsidRPr="00496642">
              <w:rPr>
                <w:rFonts w:ascii="Arial" w:eastAsia="Calibri" w:hAnsi="Arial" w:cs="Arial"/>
                <w:bCs/>
                <w:sz w:val="20"/>
                <w:szCs w:val="20"/>
                <w:u w:color="00B050"/>
              </w:rPr>
              <w:t>April 2016 to October 2018</w:t>
            </w:r>
          </w:p>
          <w:p w14:paraId="72D4BB1B" w14:textId="77777777" w:rsidR="008334E1" w:rsidRPr="00496642" w:rsidRDefault="008334E1" w:rsidP="0063101C">
            <w:pPr>
              <w:jc w:val="both"/>
              <w:rPr>
                <w:rFonts w:ascii="Arial" w:eastAsia="Calibri" w:hAnsi="Arial" w:cs="Arial"/>
                <w:bCs/>
                <w:sz w:val="20"/>
                <w:szCs w:val="20"/>
                <w:u w:color="00B050"/>
              </w:rPr>
            </w:pPr>
          </w:p>
        </w:tc>
        <w:tc>
          <w:tcPr>
            <w:tcW w:w="7205" w:type="dxa"/>
            <w:tcMar>
              <w:top w:w="0" w:type="dxa"/>
              <w:left w:w="108" w:type="dxa"/>
              <w:bottom w:w="0" w:type="dxa"/>
              <w:right w:w="108" w:type="dxa"/>
            </w:tcMar>
          </w:tcPr>
          <w:p w14:paraId="661ADF49" w14:textId="77777777" w:rsidR="008334E1" w:rsidRPr="00496642" w:rsidRDefault="008334E1" w:rsidP="0063101C">
            <w:pPr>
              <w:autoSpaceDE w:val="0"/>
              <w:autoSpaceDN w:val="0"/>
              <w:adjustRightInd w:val="0"/>
              <w:jc w:val="both"/>
              <w:rPr>
                <w:rFonts w:ascii="Arial" w:eastAsia="Calibri" w:hAnsi="Arial" w:cs="Arial"/>
                <w:b/>
                <w:bCs/>
                <w:color w:val="000000"/>
                <w:sz w:val="20"/>
                <w:szCs w:val="20"/>
                <w:u w:color="00B050"/>
              </w:rPr>
            </w:pPr>
            <w:r w:rsidRPr="00496642">
              <w:rPr>
                <w:rFonts w:ascii="Arial" w:eastAsia="Calibri" w:hAnsi="Arial" w:cs="Arial"/>
                <w:b/>
                <w:bCs/>
                <w:color w:val="000000"/>
                <w:sz w:val="20"/>
                <w:szCs w:val="20"/>
                <w:u w:color="00B050"/>
              </w:rPr>
              <w:t>Project Management, Supervision and Quality Assurance of the Implementation of Management Information Systems (SCAD, GIS, ERP, HR, Billing, Network development and maintenance,) for the Electricity Supply Corporation of Malawi (ESCOM).</w:t>
            </w:r>
          </w:p>
          <w:p w14:paraId="2FF4E3B0" w14:textId="77777777" w:rsidR="008334E1" w:rsidRPr="00496642" w:rsidRDefault="008334E1" w:rsidP="0063101C">
            <w:pPr>
              <w:autoSpaceDE w:val="0"/>
              <w:autoSpaceDN w:val="0"/>
              <w:adjustRightInd w:val="0"/>
              <w:jc w:val="both"/>
              <w:rPr>
                <w:rFonts w:ascii="Arial" w:eastAsia="Calibri" w:hAnsi="Arial" w:cs="Arial"/>
                <w:b/>
                <w:bCs/>
                <w:color w:val="000000"/>
                <w:sz w:val="20"/>
                <w:szCs w:val="20"/>
                <w:u w:color="00B050"/>
              </w:rPr>
            </w:pPr>
          </w:p>
          <w:p w14:paraId="60CFAD8E"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u w:color="00B050"/>
              </w:rPr>
              <w:t>AH Consulting was contracted</w:t>
            </w:r>
            <w:r w:rsidRPr="00496642">
              <w:rPr>
                <w:rFonts w:ascii="Arial" w:eastAsia="Calibri" w:hAnsi="Arial" w:cs="Arial"/>
                <w:iCs/>
                <w:sz w:val="20"/>
                <w:szCs w:val="20"/>
                <w:u w:color="00B050"/>
              </w:rPr>
              <w:t xml:space="preserve"> by the Millennium Challenge Corporation (MCC) to support ESCOM in preparing for the implementation of the ESCOM Management Information System (EMIS), and to supervise the implementation </w:t>
            </w:r>
            <w:r w:rsidRPr="00496642">
              <w:rPr>
                <w:rFonts w:ascii="Arial" w:eastAsia="Calibri" w:hAnsi="Arial" w:cs="Arial"/>
                <w:iCs/>
                <w:sz w:val="20"/>
                <w:szCs w:val="20"/>
                <w:u w:color="00B050"/>
              </w:rPr>
              <w:lastRenderedPageBreak/>
              <w:t xml:space="preserve">of the EMIS by the Supplier in accordance with the specified objectives, time frame and budget. AH Consulting is undertaking project management, supervision and as well as quality assurance to MCA-Malawi/ESCOM that the Supplier has a sufficient quality assurance process in place. </w:t>
            </w:r>
            <w:r w:rsidRPr="00496642">
              <w:rPr>
                <w:rFonts w:ascii="Arial" w:eastAsia="Calibri" w:hAnsi="Arial" w:cs="Arial"/>
                <w:sz w:val="20"/>
                <w:szCs w:val="20"/>
                <w:u w:color="00B050"/>
              </w:rPr>
              <w:t xml:space="preserve">The assignment involved: </w:t>
            </w:r>
          </w:p>
          <w:p w14:paraId="1A41F987" w14:textId="77777777" w:rsidR="008334E1" w:rsidRPr="00496642" w:rsidRDefault="008334E1" w:rsidP="0063101C">
            <w:pPr>
              <w:jc w:val="both"/>
              <w:rPr>
                <w:rFonts w:ascii="Arial" w:eastAsia="Calibri" w:hAnsi="Arial" w:cs="Arial"/>
                <w:sz w:val="20"/>
                <w:szCs w:val="20"/>
                <w:u w:color="00B050"/>
              </w:rPr>
            </w:pPr>
          </w:p>
          <w:p w14:paraId="700E7AD2" w14:textId="77777777" w:rsidR="008334E1" w:rsidRPr="00496642" w:rsidRDefault="008334E1" w:rsidP="0063101C">
            <w:pPr>
              <w:jc w:val="both"/>
              <w:rPr>
                <w:rFonts w:ascii="Arial" w:eastAsia="Calibri" w:hAnsi="Arial" w:cs="Arial"/>
                <w:b/>
                <w:sz w:val="20"/>
                <w:szCs w:val="20"/>
                <w:u w:color="00B050"/>
              </w:rPr>
            </w:pPr>
            <w:r w:rsidRPr="00496642">
              <w:rPr>
                <w:rFonts w:ascii="Arial" w:eastAsia="Calibri" w:hAnsi="Arial" w:cs="Arial"/>
                <w:b/>
                <w:sz w:val="20"/>
                <w:szCs w:val="20"/>
                <w:u w:color="00B050"/>
              </w:rPr>
              <w:t xml:space="preserve">Preparation </w:t>
            </w:r>
          </w:p>
          <w:p w14:paraId="768AAEC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Planning the implementation requirements of ESCOM including undertaking the strategy for the site preparation and verification process for ESCOM headquarters, regional offices and district offices;</w:t>
            </w:r>
          </w:p>
          <w:p w14:paraId="415F855F"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Ensuring that the Chart of Accounts and the codification tables for transition into the new system are properly developed and signed off jointly with ESCOM before commencement of data conversion and migration; </w:t>
            </w:r>
          </w:p>
          <w:p w14:paraId="088C6435"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Supporting ESCOM with data migration and conversion process;</w:t>
            </w:r>
          </w:p>
          <w:p w14:paraId="0CECFECD"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Ensuring that ESCOM has undertaken all the internal planned training ahead of the EMIS implementation; </w:t>
            </w:r>
          </w:p>
          <w:p w14:paraId="7AF7C520"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Supporting key stakeholders’ decision making through provision of documentation and communication of agreed specifications, goals, objectives, scope, outputs, resources required, budget, schedule, project structure, roles and responsibilities;</w:t>
            </w:r>
          </w:p>
          <w:p w14:paraId="0E5267D8"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Identifying risks and implementing strategies to manage them;</w:t>
            </w:r>
          </w:p>
          <w:p w14:paraId="0A668FD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Establishing priorities for critical project tasks and ensure that the responsible ESCOM team members are coordinated to execute the tasks and to ensure the successful completion of the project milestones;</w:t>
            </w:r>
          </w:p>
          <w:p w14:paraId="1BA88100"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Assisting ESCOM to ensure that all preparatory work required before the implementation of the EMIS has been completed.</w:t>
            </w:r>
          </w:p>
          <w:p w14:paraId="2A698D55" w14:textId="77777777" w:rsidR="008334E1" w:rsidRPr="00496642" w:rsidRDefault="008334E1" w:rsidP="0063101C">
            <w:pPr>
              <w:ind w:left="360"/>
              <w:contextualSpacing/>
              <w:jc w:val="both"/>
              <w:rPr>
                <w:rFonts w:ascii="Arial" w:eastAsia="Calibri" w:hAnsi="Arial" w:cs="Arial"/>
                <w:sz w:val="20"/>
                <w:szCs w:val="20"/>
                <w:u w:color="00B050"/>
                <w:lang w:val="x-none" w:eastAsia="x-none"/>
              </w:rPr>
            </w:pPr>
          </w:p>
          <w:p w14:paraId="2E5FAF6D" w14:textId="77777777" w:rsidR="008334E1" w:rsidRPr="00496642" w:rsidRDefault="008334E1" w:rsidP="0063101C">
            <w:pPr>
              <w:jc w:val="both"/>
              <w:rPr>
                <w:rFonts w:ascii="Arial" w:eastAsia="Calibri" w:hAnsi="Arial" w:cs="Arial"/>
                <w:b/>
                <w:sz w:val="20"/>
                <w:szCs w:val="20"/>
                <w:u w:color="00B050"/>
              </w:rPr>
            </w:pPr>
            <w:r w:rsidRPr="00496642">
              <w:rPr>
                <w:rFonts w:ascii="Arial" w:eastAsia="Calibri" w:hAnsi="Arial" w:cs="Arial"/>
                <w:b/>
                <w:sz w:val="20"/>
                <w:szCs w:val="20"/>
                <w:u w:color="00B050"/>
              </w:rPr>
              <w:t>Supervision</w:t>
            </w:r>
          </w:p>
          <w:p w14:paraId="27D9AF42"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u w:color="00B050"/>
              </w:rPr>
              <w:t>During the implementation phase of the EMIS project, AH Consulting undertook the following tasks:</w:t>
            </w:r>
          </w:p>
          <w:p w14:paraId="65253577"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 of the project plan and implementation schedule developed and presented to ESCOM and MCA-Malawi by the Supplier for approval and adoption;</w:t>
            </w:r>
          </w:p>
          <w:p w14:paraId="5F8102CD"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Technical advice and input to ESCOM to maximize the likelihood of the EMIS project achieving its planned objectives;</w:t>
            </w:r>
          </w:p>
          <w:p w14:paraId="735553E0"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Escalation and resolution of issues arising in the course of implementation;</w:t>
            </w:r>
          </w:p>
          <w:p w14:paraId="2B7FBDAD"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Verifying the solution design as per specifications and solution build processes for the EMIS applications;</w:t>
            </w:r>
          </w:p>
          <w:p w14:paraId="5E9C4EB7"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Business continuity of operations; </w:t>
            </w:r>
          </w:p>
          <w:p w14:paraId="2D84BD8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Supervising all tests required during the testing phase including unit testing, modular testing, high volume tests and integrated tests required to move into the parallel run phase;</w:t>
            </w:r>
          </w:p>
          <w:p w14:paraId="58672E2B"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AH Consulting review</w:t>
            </w:r>
            <w:r w:rsidRPr="00496642">
              <w:rPr>
                <w:rFonts w:ascii="Arial" w:eastAsia="Calibri" w:hAnsi="Arial" w:cs="Arial"/>
                <w:sz w:val="20"/>
                <w:szCs w:val="20"/>
                <w:u w:color="00B050"/>
                <w:lang w:eastAsia="x-none"/>
              </w:rPr>
              <w:t>ed</w:t>
            </w:r>
            <w:r w:rsidRPr="00496642">
              <w:rPr>
                <w:rFonts w:ascii="Arial" w:eastAsia="Calibri" w:hAnsi="Arial" w:cs="Arial"/>
                <w:sz w:val="20"/>
                <w:szCs w:val="20"/>
                <w:u w:color="00B050"/>
                <w:lang w:val="x-none" w:eastAsia="x-none"/>
              </w:rPr>
              <w:t xml:space="preserve"> and approve</w:t>
            </w:r>
            <w:r w:rsidRPr="00496642">
              <w:rPr>
                <w:rFonts w:ascii="Arial" w:eastAsia="Calibri" w:hAnsi="Arial" w:cs="Arial"/>
                <w:sz w:val="20"/>
                <w:szCs w:val="20"/>
                <w:u w:color="00B050"/>
                <w:lang w:eastAsia="x-none"/>
              </w:rPr>
              <w:t>d</w:t>
            </w:r>
            <w:r w:rsidRPr="00496642">
              <w:rPr>
                <w:rFonts w:ascii="Arial" w:eastAsia="Calibri" w:hAnsi="Arial" w:cs="Arial"/>
                <w:sz w:val="20"/>
                <w:szCs w:val="20"/>
                <w:u w:color="00B050"/>
                <w:lang w:val="x-none" w:eastAsia="x-none"/>
              </w:rPr>
              <w:t xml:space="preserve"> test plans and scripts submitted by the Supplier including:</w:t>
            </w:r>
          </w:p>
          <w:p w14:paraId="096310D3" w14:textId="77777777" w:rsidR="008334E1" w:rsidRPr="00496642" w:rsidRDefault="008334E1" w:rsidP="006F6BA6">
            <w:pPr>
              <w:numPr>
                <w:ilvl w:val="0"/>
                <w:numId w:val="68"/>
              </w:numPr>
              <w:tabs>
                <w:tab w:val="num" w:pos="705"/>
                <w:tab w:val="num" w:pos="795"/>
                <w:tab w:val="num" w:pos="1245"/>
              </w:tabs>
              <w:ind w:left="705"/>
              <w:jc w:val="both"/>
              <w:rPr>
                <w:rFonts w:ascii="Arial" w:eastAsia="Calibri" w:hAnsi="Arial" w:cs="Arial"/>
                <w:sz w:val="20"/>
                <w:szCs w:val="20"/>
                <w:u w:color="00B050"/>
              </w:rPr>
            </w:pPr>
            <w:r w:rsidRPr="00496642">
              <w:rPr>
                <w:rFonts w:ascii="Arial" w:eastAsia="Calibri" w:hAnsi="Arial" w:cs="Arial"/>
                <w:sz w:val="20"/>
                <w:szCs w:val="20"/>
                <w:u w:color="00B050"/>
              </w:rPr>
              <w:t>Review the parallel run strategy developed by the Supplier and ensure that the strategy is operating as per specifications during the parallel run period before cutover.</w:t>
            </w:r>
          </w:p>
          <w:p w14:paraId="38892307" w14:textId="77777777" w:rsidR="008334E1" w:rsidRPr="00496642" w:rsidRDefault="008334E1" w:rsidP="006F6BA6">
            <w:pPr>
              <w:numPr>
                <w:ilvl w:val="0"/>
                <w:numId w:val="68"/>
              </w:numPr>
              <w:tabs>
                <w:tab w:val="num" w:pos="705"/>
                <w:tab w:val="num" w:pos="795"/>
                <w:tab w:val="num" w:pos="1245"/>
              </w:tabs>
              <w:ind w:left="705"/>
              <w:jc w:val="both"/>
              <w:rPr>
                <w:rFonts w:ascii="Arial" w:eastAsia="Calibri" w:hAnsi="Arial" w:cs="Arial"/>
                <w:sz w:val="20"/>
                <w:szCs w:val="20"/>
                <w:u w:color="00B050"/>
              </w:rPr>
            </w:pPr>
            <w:r w:rsidRPr="00496642">
              <w:rPr>
                <w:rFonts w:ascii="Arial" w:eastAsia="Calibri" w:hAnsi="Arial" w:cs="Arial"/>
                <w:sz w:val="20"/>
                <w:szCs w:val="20"/>
                <w:u w:color="00B050"/>
              </w:rPr>
              <w:t>Support the commissioning of all planned sites and the go live activities for cut over from the manual systems to the computerised systems.</w:t>
            </w:r>
          </w:p>
          <w:p w14:paraId="00119C1D" w14:textId="77777777" w:rsidR="008334E1" w:rsidRPr="00496642" w:rsidRDefault="008334E1" w:rsidP="006F6BA6">
            <w:pPr>
              <w:numPr>
                <w:ilvl w:val="0"/>
                <w:numId w:val="68"/>
              </w:numPr>
              <w:tabs>
                <w:tab w:val="num" w:pos="705"/>
                <w:tab w:val="num" w:pos="795"/>
                <w:tab w:val="num" w:pos="1245"/>
              </w:tabs>
              <w:ind w:left="705"/>
              <w:jc w:val="both"/>
              <w:rPr>
                <w:rFonts w:ascii="Arial" w:eastAsia="Calibri" w:hAnsi="Arial" w:cs="Arial"/>
                <w:sz w:val="20"/>
                <w:szCs w:val="20"/>
                <w:u w:color="00B050"/>
              </w:rPr>
            </w:pPr>
            <w:r w:rsidRPr="00496642">
              <w:rPr>
                <w:rFonts w:ascii="Arial" w:eastAsia="Calibri" w:hAnsi="Arial" w:cs="Arial"/>
                <w:sz w:val="20"/>
                <w:szCs w:val="20"/>
                <w:u w:color="00B050"/>
              </w:rPr>
              <w:t>Ensure that the EMIS project utilizes ‘best practice’ in large-scale project management, including quality management principles for the implementation of complex information system projects.</w:t>
            </w:r>
          </w:p>
          <w:p w14:paraId="3E9EAC79" w14:textId="77777777" w:rsidR="008334E1" w:rsidRPr="00496642" w:rsidRDefault="008334E1" w:rsidP="0063101C">
            <w:pPr>
              <w:jc w:val="both"/>
              <w:rPr>
                <w:rFonts w:ascii="Arial" w:eastAsia="Calibri" w:hAnsi="Arial" w:cs="Arial"/>
                <w:sz w:val="20"/>
                <w:szCs w:val="20"/>
                <w:u w:color="00B050"/>
              </w:rPr>
            </w:pPr>
          </w:p>
          <w:p w14:paraId="684B70AD" w14:textId="77777777" w:rsidR="008334E1" w:rsidRPr="00496642" w:rsidRDefault="008334E1" w:rsidP="0063101C">
            <w:pPr>
              <w:jc w:val="both"/>
              <w:rPr>
                <w:rFonts w:ascii="Arial" w:eastAsia="Calibri" w:hAnsi="Arial" w:cs="Arial"/>
                <w:b/>
                <w:sz w:val="20"/>
                <w:szCs w:val="20"/>
                <w:u w:color="00B050"/>
              </w:rPr>
            </w:pPr>
            <w:r w:rsidRPr="00496642">
              <w:rPr>
                <w:rFonts w:ascii="Arial" w:eastAsia="Calibri" w:hAnsi="Arial" w:cs="Arial"/>
                <w:b/>
                <w:sz w:val="20"/>
                <w:szCs w:val="20"/>
                <w:u w:color="00B050"/>
              </w:rPr>
              <w:t xml:space="preserve">Project Management </w:t>
            </w:r>
          </w:p>
          <w:p w14:paraId="312E98B5"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u w:color="00B050"/>
              </w:rPr>
              <w:t>AH Consulting is assisting ESCOM/ MCA-Malawi in all contractual matters as well as Supplier management matters, such as:</w:t>
            </w:r>
          </w:p>
          <w:p w14:paraId="63A514E5"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rPr>
              <w:t xml:space="preserve">Reviewing time schedules and work plans of </w:t>
            </w:r>
            <w:r w:rsidRPr="00496642">
              <w:rPr>
                <w:rFonts w:ascii="Arial" w:eastAsia="Calibri" w:hAnsi="Arial" w:cs="Arial"/>
                <w:sz w:val="20"/>
                <w:szCs w:val="20"/>
                <w:u w:color="00B050"/>
                <w:lang w:val="x-none" w:eastAsia="x-none"/>
              </w:rPr>
              <w:t>ESCOM’s activities to ensure they are aligned with those of the Supplier;</w:t>
            </w:r>
          </w:p>
          <w:p w14:paraId="4F1F776C"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Assessing claims by the Supplier regarding time extension and/or additional cost and providing advice to MCA-Malawi regarding appropriate responses;</w:t>
            </w:r>
          </w:p>
          <w:p w14:paraId="05354919"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Consideration and advice to MCA-Malawi regarding the approval of any variation orders. </w:t>
            </w:r>
          </w:p>
          <w:p w14:paraId="6841F5E8"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Coordination of all Supplier and ESCOM interfacing;</w:t>
            </w:r>
          </w:p>
          <w:p w14:paraId="4583BD77"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Elaborating, implementing and maintaining proper project procedures, governance and controls;</w:t>
            </w:r>
          </w:p>
          <w:p w14:paraId="6A08658E"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Constantly supervising fulfilment of the contractual obligations of the Supplier and informing MCA-Malawi in case of deviations;</w:t>
            </w:r>
          </w:p>
          <w:p w14:paraId="5F2CE4EE"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Supporting MCA-Malawi and ESCOM in all technical, contractual and administrative matters related to the project;</w:t>
            </w:r>
          </w:p>
          <w:p w14:paraId="58577153"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Convening regular progress meetings between MCA-Malawi, ESCOM and the Supplier;</w:t>
            </w:r>
          </w:p>
          <w:p w14:paraId="2DA36873"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 xml:space="preserve">Monitoring of the installation and commissioning, reviewing and following-up on defects; </w:t>
            </w:r>
          </w:p>
          <w:p w14:paraId="70EAE1CF"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Reporting as required under the Contract;</w:t>
            </w:r>
          </w:p>
          <w:p w14:paraId="7DE5C0D3"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Checking completeness of the final technical project documentation including manuals.</w:t>
            </w:r>
          </w:p>
          <w:p w14:paraId="72235DF4" w14:textId="77777777" w:rsidR="008334E1" w:rsidRPr="00496642" w:rsidRDefault="008334E1" w:rsidP="0063101C">
            <w:pPr>
              <w:ind w:left="360"/>
              <w:jc w:val="both"/>
              <w:rPr>
                <w:rFonts w:ascii="Arial" w:eastAsia="Calibri" w:hAnsi="Arial" w:cs="Arial"/>
                <w:sz w:val="20"/>
                <w:szCs w:val="20"/>
                <w:u w:color="00B050"/>
              </w:rPr>
            </w:pPr>
          </w:p>
        </w:tc>
        <w:tc>
          <w:tcPr>
            <w:tcW w:w="2340" w:type="dxa"/>
            <w:tcMar>
              <w:top w:w="0" w:type="dxa"/>
              <w:left w:w="108" w:type="dxa"/>
              <w:bottom w:w="0" w:type="dxa"/>
              <w:right w:w="108" w:type="dxa"/>
            </w:tcMar>
          </w:tcPr>
          <w:p w14:paraId="51D84ADB"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Millennium Challenge Account (MCA)-Malawi/ Millennium Challenge Corporation (MCC)</w:t>
            </w:r>
          </w:p>
          <w:p w14:paraId="71BC9F14"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p>
          <w:p w14:paraId="6C2FB534"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Malawi </w:t>
            </w:r>
          </w:p>
        </w:tc>
        <w:tc>
          <w:tcPr>
            <w:tcW w:w="1887" w:type="dxa"/>
            <w:tcMar>
              <w:top w:w="0" w:type="dxa"/>
              <w:left w:w="108" w:type="dxa"/>
              <w:bottom w:w="0" w:type="dxa"/>
              <w:right w:w="108" w:type="dxa"/>
            </w:tcMar>
          </w:tcPr>
          <w:p w14:paraId="7D477E4D"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US$ 1,290,772</w:t>
            </w:r>
          </w:p>
        </w:tc>
        <w:tc>
          <w:tcPr>
            <w:tcW w:w="1191" w:type="dxa"/>
            <w:tcMar>
              <w:top w:w="0" w:type="dxa"/>
              <w:left w:w="108" w:type="dxa"/>
              <w:bottom w:w="0" w:type="dxa"/>
              <w:right w:w="108" w:type="dxa"/>
            </w:tcMar>
          </w:tcPr>
          <w:p w14:paraId="3AC55E43"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Sole Consultant </w:t>
            </w:r>
          </w:p>
          <w:p w14:paraId="40BE07C8"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p>
          <w:p w14:paraId="553D5C85"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p>
        </w:tc>
      </w:tr>
      <w:tr w:rsidR="00496642" w:rsidRPr="00496642" w14:paraId="19BF563C" w14:textId="77777777" w:rsidTr="00496642">
        <w:trPr>
          <w:trHeight w:val="606"/>
          <w:jc w:val="right"/>
        </w:trPr>
        <w:tc>
          <w:tcPr>
            <w:tcW w:w="445" w:type="dxa"/>
          </w:tcPr>
          <w:p w14:paraId="34375803" w14:textId="77777777" w:rsidR="008334E1" w:rsidRPr="00496642" w:rsidRDefault="008334E1" w:rsidP="006F6BA6">
            <w:pPr>
              <w:numPr>
                <w:ilvl w:val="0"/>
                <w:numId w:val="113"/>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4A383472"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u w:color="00B050"/>
              </w:rPr>
              <w:t>1 Month</w:t>
            </w:r>
          </w:p>
          <w:p w14:paraId="6940CC95"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u w:color="00B050"/>
              </w:rPr>
              <w:t>July 2019 - August 2019</w:t>
            </w:r>
          </w:p>
        </w:tc>
        <w:tc>
          <w:tcPr>
            <w:tcW w:w="7205" w:type="dxa"/>
            <w:tcMar>
              <w:top w:w="0" w:type="dxa"/>
              <w:left w:w="108" w:type="dxa"/>
              <w:bottom w:w="0" w:type="dxa"/>
              <w:right w:w="108" w:type="dxa"/>
            </w:tcMar>
          </w:tcPr>
          <w:p w14:paraId="75F561CB" w14:textId="77777777" w:rsidR="008334E1" w:rsidRPr="00496642" w:rsidRDefault="008334E1" w:rsidP="0063101C">
            <w:pPr>
              <w:autoSpaceDE w:val="0"/>
              <w:autoSpaceDN w:val="0"/>
              <w:adjustRightInd w:val="0"/>
              <w:jc w:val="both"/>
              <w:rPr>
                <w:rFonts w:ascii="Arial" w:eastAsia="Calibri" w:hAnsi="Arial" w:cs="Arial"/>
                <w:b/>
                <w:sz w:val="20"/>
                <w:szCs w:val="20"/>
                <w:u w:color="00B050"/>
              </w:rPr>
            </w:pPr>
            <w:r w:rsidRPr="00496642">
              <w:rPr>
                <w:rFonts w:ascii="Arial" w:eastAsia="Calibri" w:hAnsi="Arial" w:cs="Arial"/>
                <w:b/>
                <w:sz w:val="20"/>
                <w:szCs w:val="20"/>
                <w:u w:color="00B050"/>
              </w:rPr>
              <w:t>Consulting Services for the Assessment of the Integrated Financial management Information System (IFMIS)</w:t>
            </w:r>
          </w:p>
          <w:p w14:paraId="61B597A3" w14:textId="77777777" w:rsidR="008334E1" w:rsidRPr="00496642" w:rsidRDefault="008334E1" w:rsidP="0063101C">
            <w:pPr>
              <w:autoSpaceDE w:val="0"/>
              <w:autoSpaceDN w:val="0"/>
              <w:adjustRightInd w:val="0"/>
              <w:jc w:val="both"/>
              <w:rPr>
                <w:rFonts w:ascii="Arial" w:eastAsia="Calibri" w:hAnsi="Arial" w:cs="Arial"/>
                <w:b/>
                <w:sz w:val="20"/>
                <w:szCs w:val="20"/>
                <w:u w:color="00B050"/>
              </w:rPr>
            </w:pPr>
          </w:p>
          <w:p w14:paraId="0E8741D4" w14:textId="77777777" w:rsidR="008334E1" w:rsidRPr="00496642" w:rsidRDefault="008334E1" w:rsidP="0063101C">
            <w:pPr>
              <w:spacing w:after="200"/>
              <w:contextualSpacing/>
              <w:jc w:val="both"/>
              <w:rPr>
                <w:rFonts w:ascii="Arial" w:hAnsi="Arial" w:cs="Arial"/>
                <w:sz w:val="20"/>
                <w:szCs w:val="20"/>
                <w:u w:color="00B050"/>
              </w:rPr>
            </w:pPr>
            <w:r w:rsidRPr="00496642">
              <w:rPr>
                <w:rFonts w:ascii="Arial" w:hAnsi="Arial" w:cs="Arial"/>
                <w:sz w:val="20"/>
                <w:szCs w:val="20"/>
                <w:u w:color="00B050"/>
              </w:rPr>
              <w:t>The assignment involves the following:</w:t>
            </w:r>
          </w:p>
          <w:p w14:paraId="75F50DEC"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Reviewing the functionality of the systems in place; status of licenses and disaster recovery arrangements and assess the adequacy of security setup and identify possible vulnerabilities and potential risk to the system;</w:t>
            </w:r>
          </w:p>
          <w:p w14:paraId="55240182"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Reviewing the IFMIS governance structure and recommend appropriate framework for managing/supporting the IFMIS.</w:t>
            </w:r>
          </w:p>
          <w:p w14:paraId="615AABEB"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Reviewing the IFMIS rollout to-date by looking at successes and failures and making the necessary recommendations that will guide future rollouts and support.</w:t>
            </w:r>
          </w:p>
          <w:p w14:paraId="6E825273"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Conducting discussions with the Ministry of Finance’s IFMIS functional and ICT teams to understand the present gaps and shortcomings within the IFMIS system and to determine and propose changes to functional and ICT connectivity including all hardware and configuration of relevant software to the operating system if necessary</w:t>
            </w:r>
          </w:p>
          <w:p w14:paraId="18A1FE31"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Conducting a workload and bottle neck analyses of network traffic within the datacenter during peak hours, as well as assessment of traffic within the suggested datacenter in the future during pick hours to determine if present suggested hardware is capable of conducting and maintaining the traffic on the network without issues. Identify the bottlenecks and proffer the relevant recommendations;</w:t>
            </w:r>
          </w:p>
          <w:p w14:paraId="19A14D62"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Reviewing all suggested support and maintenance issues for the short and long term to ensure sustainability of the system as well as availability and presence of relevant technical human capacity that are critical to sustainability of the system;</w:t>
            </w:r>
          </w:p>
          <w:p w14:paraId="5C226930"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Reviewing of all present system hardware and identify any gaps and shortcomings that may exist and make recommendations for further improvements. Review any future implementation plan with the technical team if any, for the short and medium term;</w:t>
            </w:r>
          </w:p>
          <w:p w14:paraId="2F2A464F"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lastRenderedPageBreak/>
              <w:t>Identifying any other gaps and shortcomings of the present system if any such as security risks etc. and provide recommendations to cover issues identified as critical which may have not been covered in the original system plan;</w:t>
            </w:r>
          </w:p>
          <w:p w14:paraId="03D7FF72"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Meeting with relevant Ministries who are recipients of the system, technical ICT teams and other appropriate agencies and officials to identify gaps if any from end-users perspective regarding IFMIS functional and ICT issues.  As part of this process, the consultant will: (i) review existing ICT and connectivity plans to determine if present plans are adequate, hence system’s architectural issues such as central versus decentralized issues; and, ii) review the present cost structure including operating costs and if needed prepare a new cost estimate for operating, rollouts and based on assessment to be conducted;</w:t>
            </w:r>
          </w:p>
          <w:p w14:paraId="106F7B7A"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Undertaking a system performance assessment, after completion of system’s implementation, and produce a report of findings and recommendations to the Comptroller and Accountant General, PFM Reform Coordinator and the Project Task Team Leader;</w:t>
            </w:r>
          </w:p>
          <w:p w14:paraId="1FE0C09A"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Conducting schematic analyses of database for design and scalability after implementation to determine whether immediate changes in architecture and table structure or not, and enhancements to the system should be made;</w:t>
            </w:r>
          </w:p>
          <w:p w14:paraId="0C49A027"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Assessing and commenting on the logical design and ICT system architecture, where appropriate;</w:t>
            </w:r>
          </w:p>
          <w:p w14:paraId="7F91A13A"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Assessing possibilities for the development of required interfaces comprising Electronic Funds Transfer (EFT), the existing systems at Liberia Revenue Authority (LRA), the Commonwealth Secretariat Debt Recording Management System (CS-DRMS), Aid Management Platform, business process improvements, reporting, optimal use of the budget module and capacity building</w:t>
            </w:r>
          </w:p>
          <w:p w14:paraId="10E31C98"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Reviewing IT operating model, ICT policy, security policy, Disaster and Business continuity plan and relevant documents regarding IFMIS implementation;</w:t>
            </w:r>
          </w:p>
          <w:p w14:paraId="73CCA3B2"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Reviewing of all relevant reports from all international organizations, partners and any other available sources on all IFMIS implementation activities undertaken since inception that falls within their domain;</w:t>
            </w:r>
          </w:p>
          <w:p w14:paraId="0CB0D183"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Reviewing service level agreements (SLAs), contractual arrangement between GoL and FreeBalance Inc, work order and performance reports </w:t>
            </w:r>
            <w:r w:rsidRPr="00496642">
              <w:rPr>
                <w:rFonts w:ascii="Arial" w:eastAsia="Calibri" w:hAnsi="Arial" w:cs="Arial"/>
                <w:color w:val="000000"/>
                <w:sz w:val="20"/>
                <w:szCs w:val="20"/>
                <w:u w:color="00B050"/>
              </w:rPr>
              <w:lastRenderedPageBreak/>
              <w:t>covering various parts of the IFMIS infrastructure and examine the performance of service provider and establish whether contractual obligations have been met;</w:t>
            </w:r>
          </w:p>
          <w:p w14:paraId="76624D27"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Examining network infrastructure, cabling plant and connectivity between Data Center and rollout ministries and agencies, including the Data Center physical requirements; existing UPS and PDU capacities and load distribution. Evaluate switch infrastructure, LAN and VLAN configuration and requirements at the Data Center and rollout ministries and agencies;</w:t>
            </w:r>
          </w:p>
          <w:p w14:paraId="3436C4B5" w14:textId="77777777" w:rsidR="008334E1" w:rsidRPr="00496642" w:rsidRDefault="008334E1" w:rsidP="006F6BA6">
            <w:pPr>
              <w:numPr>
                <w:ilvl w:val="0"/>
                <w:numId w:val="27"/>
              </w:numPr>
              <w:ind w:left="360"/>
              <w:contextualSpacing/>
              <w:jc w:val="both"/>
              <w:rPr>
                <w:rFonts w:ascii="Arial" w:eastAsia="Calibri" w:hAnsi="Arial" w:cs="Arial"/>
                <w:b/>
                <w:sz w:val="20"/>
                <w:szCs w:val="20"/>
                <w:u w:color="00B050"/>
              </w:rPr>
            </w:pPr>
            <w:r w:rsidRPr="00496642">
              <w:rPr>
                <w:rFonts w:ascii="Arial" w:eastAsia="Calibri" w:hAnsi="Arial" w:cs="Arial"/>
                <w:color w:val="000000"/>
                <w:sz w:val="20"/>
                <w:szCs w:val="20"/>
                <w:u w:color="00B050"/>
              </w:rPr>
              <w:t>Preparing a comprehensive report on the adequacy of IFMIS considering current and future needs. The report should include findings, recommendation and indicative costing.</w:t>
            </w:r>
          </w:p>
        </w:tc>
        <w:tc>
          <w:tcPr>
            <w:tcW w:w="2340" w:type="dxa"/>
            <w:tcMar>
              <w:top w:w="0" w:type="dxa"/>
              <w:left w:w="108" w:type="dxa"/>
              <w:bottom w:w="0" w:type="dxa"/>
              <w:right w:w="108" w:type="dxa"/>
            </w:tcMar>
          </w:tcPr>
          <w:p w14:paraId="34253131"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Ministry of Finance and Development Planning</w:t>
            </w:r>
          </w:p>
          <w:p w14:paraId="11DCEBB0" w14:textId="77777777" w:rsidR="008334E1" w:rsidRPr="00496642" w:rsidRDefault="008334E1" w:rsidP="0063101C">
            <w:pPr>
              <w:autoSpaceDE w:val="0"/>
              <w:autoSpaceDN w:val="0"/>
              <w:adjustRightInd w:val="0"/>
              <w:jc w:val="both"/>
              <w:rPr>
                <w:rFonts w:ascii="Arial" w:eastAsia="Calibri" w:hAnsi="Arial" w:cs="Arial"/>
                <w:b/>
                <w:sz w:val="20"/>
                <w:szCs w:val="20"/>
                <w:u w:color="00B050"/>
              </w:rPr>
            </w:pPr>
          </w:p>
          <w:p w14:paraId="634A6BF8"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u w:color="00B050"/>
              </w:rPr>
              <w:t>Monrovia, Liberia</w:t>
            </w:r>
          </w:p>
        </w:tc>
        <w:tc>
          <w:tcPr>
            <w:tcW w:w="1887" w:type="dxa"/>
            <w:tcMar>
              <w:top w:w="0" w:type="dxa"/>
              <w:left w:w="108" w:type="dxa"/>
              <w:bottom w:w="0" w:type="dxa"/>
              <w:right w:w="108" w:type="dxa"/>
            </w:tcMar>
          </w:tcPr>
          <w:p w14:paraId="391CE94D" w14:textId="77777777" w:rsidR="008334E1" w:rsidRPr="00496642" w:rsidRDefault="008334E1" w:rsidP="0063101C">
            <w:pPr>
              <w:autoSpaceDE w:val="0"/>
              <w:autoSpaceDN w:val="0"/>
              <w:adjustRightInd w:val="0"/>
              <w:jc w:val="both"/>
              <w:rPr>
                <w:rFonts w:ascii="Arial" w:eastAsia="Calibri" w:hAnsi="Arial" w:cs="Arial"/>
                <w:sz w:val="20"/>
                <w:szCs w:val="20"/>
                <w:u w:color="00B050"/>
              </w:rPr>
            </w:pPr>
            <w:r w:rsidRPr="00496642">
              <w:rPr>
                <w:rFonts w:ascii="Arial" w:eastAsia="Calibri" w:hAnsi="Arial" w:cs="Arial"/>
                <w:sz w:val="20"/>
                <w:szCs w:val="20"/>
                <w:u w:color="00B050"/>
              </w:rPr>
              <w:t>US$ 198,440</w:t>
            </w:r>
          </w:p>
        </w:tc>
        <w:tc>
          <w:tcPr>
            <w:tcW w:w="1191" w:type="dxa"/>
            <w:tcMar>
              <w:top w:w="0" w:type="dxa"/>
              <w:left w:w="108" w:type="dxa"/>
              <w:bottom w:w="0" w:type="dxa"/>
              <w:right w:w="108" w:type="dxa"/>
            </w:tcMar>
          </w:tcPr>
          <w:p w14:paraId="252F1181" w14:textId="77777777" w:rsidR="008334E1" w:rsidRPr="00496642" w:rsidRDefault="008334E1" w:rsidP="0063101C">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 xml:space="preserve">Sole consultant </w:t>
            </w:r>
          </w:p>
        </w:tc>
      </w:tr>
      <w:tr w:rsidR="00496642" w:rsidRPr="00496642" w14:paraId="05C3B44C" w14:textId="77777777" w:rsidTr="00496642">
        <w:trPr>
          <w:trHeight w:val="606"/>
          <w:jc w:val="right"/>
        </w:trPr>
        <w:tc>
          <w:tcPr>
            <w:tcW w:w="445" w:type="dxa"/>
          </w:tcPr>
          <w:p w14:paraId="5C5C0380" w14:textId="77777777" w:rsidR="008334E1" w:rsidRPr="00496642" w:rsidRDefault="008334E1" w:rsidP="006F6BA6">
            <w:pPr>
              <w:numPr>
                <w:ilvl w:val="0"/>
                <w:numId w:val="113"/>
              </w:numPr>
              <w:ind w:left="388"/>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50FF3F2F"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u w:color="00B050"/>
              </w:rPr>
              <w:t xml:space="preserve">March 2019 - On Going </w:t>
            </w:r>
          </w:p>
        </w:tc>
        <w:tc>
          <w:tcPr>
            <w:tcW w:w="7205" w:type="dxa"/>
            <w:tcMar>
              <w:top w:w="0" w:type="dxa"/>
              <w:left w:w="108" w:type="dxa"/>
              <w:bottom w:w="0" w:type="dxa"/>
              <w:right w:w="108" w:type="dxa"/>
            </w:tcMar>
          </w:tcPr>
          <w:p w14:paraId="6B27C750" w14:textId="77777777" w:rsidR="008334E1" w:rsidRPr="00496642" w:rsidRDefault="008334E1" w:rsidP="0063101C">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Supervision and Quality Assurance of the Ghana Integrated Financial Management Information System (GIFMIS) Implementation Activities.</w:t>
            </w:r>
          </w:p>
          <w:p w14:paraId="70162EB6" w14:textId="77777777" w:rsidR="008334E1" w:rsidRPr="00496642" w:rsidRDefault="008334E1" w:rsidP="0063101C">
            <w:pPr>
              <w:autoSpaceDE w:val="0"/>
              <w:autoSpaceDN w:val="0"/>
              <w:adjustRightInd w:val="0"/>
              <w:jc w:val="both"/>
              <w:rPr>
                <w:rFonts w:ascii="Arial" w:eastAsia="Calibri" w:hAnsi="Arial" w:cs="Arial"/>
                <w:b/>
                <w:color w:val="000000"/>
                <w:sz w:val="20"/>
                <w:szCs w:val="20"/>
                <w:u w:color="00B050"/>
              </w:rPr>
            </w:pPr>
          </w:p>
          <w:p w14:paraId="1E0AF6A1"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The assignment involved the following:</w:t>
            </w:r>
          </w:p>
          <w:p w14:paraId="25A4315E"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p>
          <w:p w14:paraId="2706A370" w14:textId="77777777" w:rsidR="008334E1" w:rsidRPr="00496642" w:rsidRDefault="008334E1" w:rsidP="0063101C">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Commencement Design Phases</w:t>
            </w:r>
          </w:p>
          <w:p w14:paraId="44B8D3AF"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Review and approve project plans and implementation schedules developed for execution of contracted activities. </w:t>
            </w:r>
          </w:p>
          <w:p w14:paraId="019DABCE"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Assist PFMRP in negotiation and drawing of contracts for the designated activities considered for supervision and quality assurance. </w:t>
            </w:r>
          </w:p>
          <w:p w14:paraId="18D4BF67"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Review and approve vendor project plans, designs and where necessary solution builds to ensure compliance with contract documents.</w:t>
            </w:r>
          </w:p>
          <w:p w14:paraId="34BF836C"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Undertake approval of tests (such as factory acceptance, inspection, user, go live, operational and final acceptance) submitted by the vendors for the selected projects.</w:t>
            </w:r>
          </w:p>
          <w:p w14:paraId="3221A3A2" w14:textId="77777777" w:rsidR="008334E1" w:rsidRPr="00496642" w:rsidRDefault="008334E1" w:rsidP="0063101C">
            <w:pPr>
              <w:ind w:left="360"/>
              <w:contextualSpacing/>
              <w:jc w:val="both"/>
              <w:rPr>
                <w:rFonts w:ascii="Arial" w:eastAsia="Calibri" w:hAnsi="Arial" w:cs="Arial"/>
                <w:color w:val="000000"/>
                <w:sz w:val="20"/>
                <w:szCs w:val="20"/>
                <w:u w:color="00B050"/>
              </w:rPr>
            </w:pPr>
          </w:p>
          <w:p w14:paraId="4F8F546E"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b/>
                <w:color w:val="000000"/>
                <w:sz w:val="20"/>
                <w:szCs w:val="20"/>
                <w:u w:color="00B050"/>
              </w:rPr>
              <w:t>Implementation Phase</w:t>
            </w:r>
          </w:p>
          <w:p w14:paraId="48A6E899"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Perform quality control and inspection services throughout the implementation period to assure conformance with contract documents.</w:t>
            </w:r>
          </w:p>
          <w:p w14:paraId="463615A4"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Perform quality assurance on the outputs and deliverables from the selected contracts and raise quality reviews on all deliverables that do not conform to specifications and designs.</w:t>
            </w:r>
          </w:p>
          <w:p w14:paraId="23E9092D"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Ensure that the implementation activities by vendors are carried out in a correct manner and in accordance with best practices and as per the contract specifications.</w:t>
            </w:r>
          </w:p>
          <w:p w14:paraId="3E11B999"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lastRenderedPageBreak/>
              <w:t>Ensure that the planned projects utilize ‘best practice’ in large-scale project management, including quality management principles for the implementation of complex IT projects.</w:t>
            </w:r>
          </w:p>
          <w:p w14:paraId="4909E98A"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Provide technical advice and input to PFMRP on the projects under supervision to ensure achievement of agreed objectives. </w:t>
            </w:r>
          </w:p>
          <w:p w14:paraId="1C512D80"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Escalate project implementation risks to MoF and/or PFMRP to enable timely resolution so as not to affect implementation progress.</w:t>
            </w:r>
          </w:p>
          <w:p w14:paraId="714B3D39"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Participation where necessary in progress meetings between PFMRP, implementing agencies and the contracted vendors;</w:t>
            </w:r>
          </w:p>
          <w:p w14:paraId="6E78969C"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All vendors will be required to prepare and obtain approval of project schedules. The Supervision and QA consultant with ensure the vendors adhere to the key milestones and in line with the contractual conditions. Whenever appropriate, the Consultant will assess the source of delays and recommend to PFMRP the Supplier remedial actions to resolve any delays.</w:t>
            </w:r>
          </w:p>
          <w:p w14:paraId="2336D5E3" w14:textId="77777777" w:rsidR="008334E1" w:rsidRPr="00496642" w:rsidRDefault="008334E1" w:rsidP="0063101C">
            <w:pPr>
              <w:ind w:left="360"/>
              <w:contextualSpacing/>
              <w:jc w:val="both"/>
              <w:rPr>
                <w:rFonts w:ascii="Arial" w:eastAsia="Calibri" w:hAnsi="Arial" w:cs="Arial"/>
                <w:color w:val="000000"/>
                <w:sz w:val="20"/>
                <w:szCs w:val="20"/>
                <w:u w:color="00B050"/>
              </w:rPr>
            </w:pPr>
          </w:p>
          <w:p w14:paraId="09B818A5" w14:textId="77777777" w:rsidR="008334E1" w:rsidRPr="00496642" w:rsidRDefault="008334E1" w:rsidP="0063101C">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Contract Management and Administration</w:t>
            </w:r>
          </w:p>
          <w:p w14:paraId="769627BD"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Certify all requests for payment submitted by Project and/or Contract Managers prior to PFMRP effecting payments to the vendors. </w:t>
            </w:r>
          </w:p>
          <w:p w14:paraId="797F6788"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Assess claims by the vendors regarding time extension and/or additional cost and provide advice to PFMRP regarding appropriate responses and actions with respect to the claims;</w:t>
            </w:r>
          </w:p>
          <w:p w14:paraId="27B3BF93"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Verification and consideration for approval of any variation orders by vendors.</w:t>
            </w:r>
          </w:p>
          <w:p w14:paraId="35C924EC"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Constantly supervising fulfilment of the contractual obligations of the Supplier and informing PFMRP in case of deviations.</w:t>
            </w:r>
          </w:p>
          <w:p w14:paraId="009A4642" w14:textId="77777777" w:rsidR="008334E1" w:rsidRPr="00496642" w:rsidRDefault="008334E1" w:rsidP="006F6BA6">
            <w:pPr>
              <w:numPr>
                <w:ilvl w:val="0"/>
                <w:numId w:val="27"/>
              </w:numPr>
              <w:autoSpaceDE w:val="0"/>
              <w:autoSpaceDN w:val="0"/>
              <w:adjustRightInd w:val="0"/>
              <w:ind w:left="360"/>
              <w:contextualSpacing/>
              <w:jc w:val="both"/>
              <w:rPr>
                <w:rFonts w:ascii="Arial" w:eastAsia="Calibri" w:hAnsi="Arial" w:cs="Arial"/>
                <w:b/>
                <w:color w:val="000000"/>
                <w:sz w:val="20"/>
                <w:szCs w:val="20"/>
                <w:u w:color="00B050"/>
              </w:rPr>
            </w:pPr>
            <w:r w:rsidRPr="00496642">
              <w:rPr>
                <w:rFonts w:ascii="Arial" w:eastAsia="Calibri" w:hAnsi="Arial" w:cs="Arial"/>
                <w:color w:val="000000"/>
                <w:sz w:val="20"/>
                <w:szCs w:val="20"/>
                <w:u w:color="00B050"/>
              </w:rPr>
              <w:t>Supporting PFMRP in technical and contractual matters related to the projects under supervision and quality assurance.</w:t>
            </w:r>
          </w:p>
          <w:p w14:paraId="39860142" w14:textId="77777777" w:rsidR="008334E1" w:rsidRPr="00496642" w:rsidRDefault="008334E1" w:rsidP="0063101C">
            <w:pPr>
              <w:autoSpaceDE w:val="0"/>
              <w:autoSpaceDN w:val="0"/>
              <w:adjustRightInd w:val="0"/>
              <w:ind w:left="360"/>
              <w:contextualSpacing/>
              <w:jc w:val="both"/>
              <w:rPr>
                <w:rFonts w:ascii="Arial" w:eastAsia="Calibri" w:hAnsi="Arial" w:cs="Arial"/>
                <w:color w:val="000000"/>
                <w:sz w:val="20"/>
                <w:szCs w:val="20"/>
                <w:u w:color="00B050"/>
              </w:rPr>
            </w:pPr>
          </w:p>
          <w:p w14:paraId="64EB0C0E" w14:textId="77777777" w:rsidR="008334E1" w:rsidRPr="00496642" w:rsidRDefault="008334E1" w:rsidP="0063101C">
            <w:pPr>
              <w:autoSpaceDE w:val="0"/>
              <w:autoSpaceDN w:val="0"/>
              <w:adjustRightInd w:val="0"/>
              <w:contextualSpacing/>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 xml:space="preserve">Checking and Recommending Approval of Supplier’s Invoices </w:t>
            </w:r>
          </w:p>
          <w:p w14:paraId="283A5A8A"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Following the receipt of the Vendor invoices, the Consultant will review the claims and supporting evidence to ensure that progress is valid and payment demands are correct. The Consultant will then recommend to PFMRP whether to process the invoice(s). The Consultant will keep a detailed record of all invoices later approved and the exact amounts. </w:t>
            </w:r>
          </w:p>
          <w:p w14:paraId="61B037B9"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p>
          <w:p w14:paraId="40569B02" w14:textId="77777777" w:rsidR="008334E1" w:rsidRPr="00496642" w:rsidRDefault="008334E1" w:rsidP="0063101C">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 xml:space="preserve">Disputes, Claims, and Change Orders </w:t>
            </w:r>
          </w:p>
          <w:p w14:paraId="55857DA8"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lastRenderedPageBreak/>
              <w:t>Should any disputes or claims arise between PFMRP and the Supplier, the Consultant will investigate, review, comment and provide advice and support to PFMRP. The Consultant will thoroughly review all claims before recommending a course of action which will ultimately decide on and process the claims. Once claims are issued, the Consultant will follow up to ensure that they are concluded and properly documented.</w:t>
            </w:r>
          </w:p>
          <w:p w14:paraId="7D327F61"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With regard to change orders, the Consultant will advise and provide technical and cost analysis to PFMRP on proposed change orders, and clearly document the projected cost and time implication and any other project impacts. The Consultant will thoroughly check the Supplier’s underlying claim and review these change orders in the same professional manner as described above for the invoices.</w:t>
            </w:r>
          </w:p>
        </w:tc>
        <w:tc>
          <w:tcPr>
            <w:tcW w:w="2340" w:type="dxa"/>
            <w:tcMar>
              <w:top w:w="0" w:type="dxa"/>
              <w:left w:w="108" w:type="dxa"/>
              <w:bottom w:w="0" w:type="dxa"/>
              <w:right w:w="108" w:type="dxa"/>
            </w:tcMar>
          </w:tcPr>
          <w:p w14:paraId="154D94EB"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Ministry of Finance</w:t>
            </w:r>
          </w:p>
          <w:p w14:paraId="5C56A568"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u w:color="00B050"/>
              </w:rPr>
              <w:t>Ghana</w:t>
            </w:r>
          </w:p>
        </w:tc>
        <w:tc>
          <w:tcPr>
            <w:tcW w:w="1887" w:type="dxa"/>
            <w:tcMar>
              <w:top w:w="0" w:type="dxa"/>
              <w:left w:w="108" w:type="dxa"/>
              <w:bottom w:w="0" w:type="dxa"/>
              <w:right w:w="108" w:type="dxa"/>
            </w:tcMar>
          </w:tcPr>
          <w:p w14:paraId="03145CCE" w14:textId="77777777" w:rsidR="008334E1" w:rsidRPr="00496642" w:rsidRDefault="008334E1" w:rsidP="0063101C">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US$ 999,240</w:t>
            </w:r>
          </w:p>
        </w:tc>
        <w:tc>
          <w:tcPr>
            <w:tcW w:w="1191" w:type="dxa"/>
            <w:tcMar>
              <w:top w:w="0" w:type="dxa"/>
              <w:left w:w="108" w:type="dxa"/>
              <w:bottom w:w="0" w:type="dxa"/>
              <w:right w:w="108" w:type="dxa"/>
            </w:tcMar>
          </w:tcPr>
          <w:p w14:paraId="3F38EC08" w14:textId="77777777" w:rsidR="008334E1" w:rsidRPr="00496642" w:rsidRDefault="008334E1" w:rsidP="0063101C">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Sole Consultant</w:t>
            </w:r>
          </w:p>
        </w:tc>
      </w:tr>
      <w:tr w:rsidR="00496642" w:rsidRPr="00496642" w14:paraId="33875C25" w14:textId="77777777" w:rsidTr="00496642">
        <w:trPr>
          <w:jc w:val="right"/>
        </w:trPr>
        <w:tc>
          <w:tcPr>
            <w:tcW w:w="445" w:type="dxa"/>
          </w:tcPr>
          <w:p w14:paraId="3FE8735E" w14:textId="77777777" w:rsidR="008334E1" w:rsidRPr="00496642" w:rsidRDefault="008334E1" w:rsidP="006F6BA6">
            <w:pPr>
              <w:numPr>
                <w:ilvl w:val="0"/>
                <w:numId w:val="113"/>
              </w:numPr>
              <w:ind w:left="346"/>
              <w:contextualSpacing/>
              <w:jc w:val="both"/>
              <w:rPr>
                <w:rFonts w:ascii="Arial" w:eastAsia="Calibri" w:hAnsi="Arial" w:cs="Arial"/>
                <w:bCs/>
                <w:sz w:val="20"/>
                <w:szCs w:val="20"/>
                <w:u w:color="00B050"/>
                <w:lang w:eastAsia="x-none"/>
              </w:rPr>
            </w:pPr>
          </w:p>
        </w:tc>
        <w:tc>
          <w:tcPr>
            <w:tcW w:w="1080" w:type="dxa"/>
            <w:tcMar>
              <w:top w:w="0" w:type="dxa"/>
              <w:left w:w="108" w:type="dxa"/>
              <w:bottom w:w="0" w:type="dxa"/>
              <w:right w:w="108" w:type="dxa"/>
            </w:tcMar>
          </w:tcPr>
          <w:p w14:paraId="539EB9FC" w14:textId="77777777" w:rsidR="008334E1" w:rsidRPr="00496642" w:rsidRDefault="008334E1" w:rsidP="0063101C">
            <w:pPr>
              <w:jc w:val="both"/>
              <w:rPr>
                <w:rFonts w:ascii="Arial" w:hAnsi="Arial" w:cs="Arial"/>
                <w:bCs/>
                <w:sz w:val="20"/>
                <w:szCs w:val="20"/>
                <w:u w:color="00B050"/>
              </w:rPr>
            </w:pPr>
            <w:r w:rsidRPr="00496642">
              <w:rPr>
                <w:rFonts w:ascii="Arial" w:eastAsia="Calibri" w:hAnsi="Arial" w:cs="Arial"/>
                <w:sz w:val="20"/>
                <w:szCs w:val="20"/>
                <w:u w:color="00B050"/>
              </w:rPr>
              <w:t>March 2019- October 2019</w:t>
            </w:r>
          </w:p>
        </w:tc>
        <w:tc>
          <w:tcPr>
            <w:tcW w:w="7205" w:type="dxa"/>
            <w:tcMar>
              <w:top w:w="0" w:type="dxa"/>
              <w:left w:w="108" w:type="dxa"/>
              <w:bottom w:w="0" w:type="dxa"/>
              <w:right w:w="108" w:type="dxa"/>
            </w:tcMar>
          </w:tcPr>
          <w:p w14:paraId="0B51D46A" w14:textId="77777777" w:rsidR="008334E1" w:rsidRPr="00496642" w:rsidRDefault="008334E1" w:rsidP="0063101C">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Ghana Integrated Financial Management Information System (GIFMIS) Transition Period Support.</w:t>
            </w:r>
          </w:p>
          <w:p w14:paraId="5D4E8E25" w14:textId="77777777" w:rsidR="008334E1" w:rsidRPr="00496642" w:rsidRDefault="008334E1" w:rsidP="0063101C">
            <w:pPr>
              <w:autoSpaceDE w:val="0"/>
              <w:autoSpaceDN w:val="0"/>
              <w:adjustRightInd w:val="0"/>
              <w:jc w:val="both"/>
              <w:rPr>
                <w:rFonts w:ascii="Arial" w:eastAsia="Calibri" w:hAnsi="Arial" w:cs="Arial"/>
                <w:b/>
                <w:color w:val="000000"/>
                <w:sz w:val="20"/>
                <w:szCs w:val="20"/>
                <w:u w:color="00B050"/>
              </w:rPr>
            </w:pPr>
          </w:p>
          <w:p w14:paraId="29AFFEA7" w14:textId="77777777" w:rsidR="008334E1" w:rsidRPr="00496642" w:rsidRDefault="008334E1" w:rsidP="0063101C">
            <w:pPr>
              <w:spacing w:after="200"/>
              <w:contextualSpacing/>
              <w:jc w:val="both"/>
              <w:rPr>
                <w:rFonts w:ascii="Arial" w:hAnsi="Arial" w:cs="Arial"/>
                <w:sz w:val="20"/>
                <w:szCs w:val="20"/>
                <w:u w:color="00B050"/>
              </w:rPr>
            </w:pPr>
            <w:r w:rsidRPr="00496642">
              <w:rPr>
                <w:rFonts w:ascii="Arial" w:hAnsi="Arial" w:cs="Arial"/>
                <w:sz w:val="20"/>
                <w:szCs w:val="20"/>
                <w:u w:color="00B050"/>
              </w:rPr>
              <w:t>The assignment involved the following:</w:t>
            </w:r>
          </w:p>
          <w:p w14:paraId="5FC92502"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Supporting the operation and maintenance of the Financials and HRMIS applications for the duration of the 3-month period. </w:t>
            </w:r>
          </w:p>
          <w:p w14:paraId="429D9D7C"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Working with system administrators for both Financials and HRMIS, supervise the continued use and operation of the indicated systems. </w:t>
            </w:r>
          </w:p>
          <w:p w14:paraId="33AF7D22"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Develop a programme for cleaning of setups and work with the GOG system administrators to clean up the setups in the systems as identified in the GIFMIS TA. </w:t>
            </w:r>
          </w:p>
          <w:p w14:paraId="6E604815"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Working with the data centre administrators, supervise the continued use and operations of the GIFMIS data centre.</w:t>
            </w:r>
          </w:p>
          <w:p w14:paraId="7EBA3972"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Develop a programme for resolution of data centre issues as identified in the GIFMIS TA.</w:t>
            </w:r>
          </w:p>
          <w:p w14:paraId="493AD94D"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Offer technical support to the lean structure that is maintained, guiding them on the operations to be performed for the day-to-day running of the GIFMIS, unit such a time when all the vacant positions are filled. The support will not involve direct operation of the system, but guiding the GOG staff on how to operate the system.</w:t>
            </w:r>
          </w:p>
          <w:p w14:paraId="71AF47CB"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Developing a training strategy/plan for the new staff expected to be brought on board as part of the restructuring.</w:t>
            </w:r>
          </w:p>
          <w:p w14:paraId="6C623B5E" w14:textId="77777777" w:rsidR="008334E1" w:rsidRPr="00496642" w:rsidRDefault="008334E1" w:rsidP="006F6BA6">
            <w:pPr>
              <w:numPr>
                <w:ilvl w:val="0"/>
                <w:numId w:val="27"/>
              </w:numPr>
              <w:ind w:left="360"/>
              <w:contextualSpacing/>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Training the new staff that will be brought on board, in the operation of the GIFMIS. The training will involve preparation of fit-for-purpose training manuals and will also involve delivering on-the-job training to the new staff.</w:t>
            </w:r>
          </w:p>
          <w:p w14:paraId="0F8C7279" w14:textId="77777777" w:rsidR="008334E1" w:rsidRPr="00496642" w:rsidRDefault="008334E1" w:rsidP="006F6BA6">
            <w:pPr>
              <w:numPr>
                <w:ilvl w:val="0"/>
                <w:numId w:val="27"/>
              </w:numPr>
              <w:ind w:left="360"/>
              <w:contextualSpacing/>
              <w:jc w:val="both"/>
              <w:rPr>
                <w:rFonts w:ascii="Arial" w:hAnsi="Arial" w:cs="Arial"/>
                <w:b/>
                <w:sz w:val="20"/>
                <w:szCs w:val="20"/>
                <w:u w:color="00B050"/>
              </w:rPr>
            </w:pPr>
            <w:r w:rsidRPr="00496642">
              <w:rPr>
                <w:rFonts w:ascii="Arial" w:eastAsia="Calibri" w:hAnsi="Arial" w:cs="Arial"/>
                <w:color w:val="000000"/>
                <w:sz w:val="20"/>
                <w:szCs w:val="20"/>
                <w:u w:color="00B050"/>
              </w:rPr>
              <w:lastRenderedPageBreak/>
              <w:t>Develop a plan for transition to the NITA National Data Centre of the GIFMIS Data Centre at CAGD</w:t>
            </w:r>
            <w:r w:rsidRPr="00496642">
              <w:rPr>
                <w:rFonts w:ascii="Arial" w:eastAsia="Calibri" w:hAnsi="Arial" w:cs="Arial"/>
                <w:sz w:val="20"/>
                <w:szCs w:val="20"/>
                <w:u w:color="00B050"/>
                <w:lang w:val="x-none" w:eastAsia="x-none"/>
              </w:rPr>
              <w:t>.</w:t>
            </w:r>
          </w:p>
        </w:tc>
        <w:tc>
          <w:tcPr>
            <w:tcW w:w="2340" w:type="dxa"/>
            <w:tcMar>
              <w:top w:w="0" w:type="dxa"/>
              <w:left w:w="108" w:type="dxa"/>
              <w:bottom w:w="0" w:type="dxa"/>
              <w:right w:w="108" w:type="dxa"/>
            </w:tcMar>
          </w:tcPr>
          <w:p w14:paraId="1A104009" w14:textId="77777777" w:rsidR="008334E1" w:rsidRPr="00496642" w:rsidRDefault="008334E1" w:rsidP="0063101C">
            <w:pPr>
              <w:spacing w:after="200"/>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Ministry of Finance.</w:t>
            </w:r>
          </w:p>
          <w:p w14:paraId="7C7555F5"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u w:color="00B050"/>
              </w:rPr>
              <w:t>Ghana</w:t>
            </w:r>
          </w:p>
        </w:tc>
        <w:tc>
          <w:tcPr>
            <w:tcW w:w="1887" w:type="dxa"/>
            <w:tcMar>
              <w:top w:w="0" w:type="dxa"/>
              <w:left w:w="108" w:type="dxa"/>
              <w:bottom w:w="0" w:type="dxa"/>
              <w:right w:w="108" w:type="dxa"/>
            </w:tcMar>
          </w:tcPr>
          <w:p w14:paraId="3C6F9D27"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u w:color="00B050"/>
              </w:rPr>
              <w:t>US$ 407,330</w:t>
            </w:r>
          </w:p>
        </w:tc>
        <w:tc>
          <w:tcPr>
            <w:tcW w:w="1191" w:type="dxa"/>
            <w:tcMar>
              <w:top w:w="0" w:type="dxa"/>
              <w:left w:w="108" w:type="dxa"/>
              <w:bottom w:w="0" w:type="dxa"/>
              <w:right w:w="108" w:type="dxa"/>
            </w:tcMar>
          </w:tcPr>
          <w:p w14:paraId="20ECB278" w14:textId="77777777" w:rsidR="008334E1" w:rsidRPr="00496642" w:rsidRDefault="008334E1" w:rsidP="0063101C">
            <w:pPr>
              <w:autoSpaceDE w:val="0"/>
              <w:autoSpaceDN w:val="0"/>
              <w:adjustRightInd w:val="0"/>
              <w:jc w:val="both"/>
              <w:rPr>
                <w:rFonts w:ascii="Arial" w:hAnsi="Arial" w:cs="Arial"/>
                <w:sz w:val="20"/>
                <w:szCs w:val="20"/>
                <w:u w:color="00B050"/>
              </w:rPr>
            </w:pPr>
            <w:r w:rsidRPr="00496642">
              <w:rPr>
                <w:rFonts w:ascii="Arial" w:hAnsi="Arial" w:cs="Arial"/>
                <w:sz w:val="20"/>
                <w:szCs w:val="20"/>
                <w:u w:color="00B050"/>
              </w:rPr>
              <w:t>Sole Consultant</w:t>
            </w:r>
          </w:p>
        </w:tc>
      </w:tr>
      <w:tr w:rsidR="00496642" w:rsidRPr="00496642" w14:paraId="6D1F851C" w14:textId="77777777" w:rsidTr="00496642">
        <w:trPr>
          <w:jc w:val="right"/>
        </w:trPr>
        <w:tc>
          <w:tcPr>
            <w:tcW w:w="445" w:type="dxa"/>
          </w:tcPr>
          <w:p w14:paraId="6AE6B3E8" w14:textId="77777777" w:rsidR="008334E1" w:rsidRPr="00496642" w:rsidRDefault="008334E1" w:rsidP="006F6BA6">
            <w:pPr>
              <w:numPr>
                <w:ilvl w:val="0"/>
                <w:numId w:val="113"/>
              </w:numPr>
              <w:ind w:left="346"/>
              <w:contextualSpacing/>
              <w:jc w:val="both"/>
              <w:rPr>
                <w:rFonts w:ascii="Arial" w:eastAsia="Calibri" w:hAnsi="Arial" w:cs="Arial"/>
                <w:bCs/>
                <w:sz w:val="20"/>
                <w:szCs w:val="20"/>
                <w:u w:color="00B050"/>
                <w:lang w:eastAsia="x-none"/>
              </w:rPr>
            </w:pPr>
          </w:p>
        </w:tc>
        <w:tc>
          <w:tcPr>
            <w:tcW w:w="1080" w:type="dxa"/>
            <w:tcMar>
              <w:top w:w="0" w:type="dxa"/>
              <w:left w:w="108" w:type="dxa"/>
              <w:bottom w:w="0" w:type="dxa"/>
              <w:right w:w="108" w:type="dxa"/>
            </w:tcMar>
          </w:tcPr>
          <w:p w14:paraId="2F90BB86" w14:textId="77777777" w:rsidR="008334E1" w:rsidRPr="00496642" w:rsidRDefault="008334E1" w:rsidP="0063101C">
            <w:pPr>
              <w:spacing w:after="200"/>
              <w:jc w:val="both"/>
              <w:rPr>
                <w:rFonts w:ascii="Arial" w:hAnsi="Arial" w:cs="Arial"/>
                <w:bCs/>
                <w:sz w:val="20"/>
                <w:szCs w:val="20"/>
                <w:u w:color="00B050"/>
              </w:rPr>
            </w:pPr>
            <w:r w:rsidRPr="00496642">
              <w:rPr>
                <w:rFonts w:ascii="Arial" w:hAnsi="Arial" w:cs="Arial"/>
                <w:bCs/>
                <w:sz w:val="20"/>
                <w:szCs w:val="20"/>
                <w:u w:color="00B050"/>
              </w:rPr>
              <w:t>2 years</w:t>
            </w:r>
          </w:p>
          <w:p w14:paraId="5E76E16A" w14:textId="77777777" w:rsidR="008334E1" w:rsidRPr="00496642" w:rsidRDefault="008334E1" w:rsidP="0063101C">
            <w:pPr>
              <w:spacing w:after="200"/>
              <w:jc w:val="both"/>
              <w:rPr>
                <w:rFonts w:ascii="Arial" w:eastAsia="Calibri" w:hAnsi="Arial" w:cs="Arial"/>
                <w:bCs/>
                <w:sz w:val="20"/>
                <w:szCs w:val="20"/>
                <w:u w:color="00B050"/>
              </w:rPr>
            </w:pPr>
            <w:r w:rsidRPr="00496642">
              <w:rPr>
                <w:rFonts w:ascii="Arial" w:hAnsi="Arial" w:cs="Arial"/>
                <w:bCs/>
                <w:sz w:val="20"/>
                <w:szCs w:val="20"/>
                <w:u w:color="00B050"/>
              </w:rPr>
              <w:t>October 2017 -Ongoing</w:t>
            </w:r>
          </w:p>
        </w:tc>
        <w:tc>
          <w:tcPr>
            <w:tcW w:w="7205" w:type="dxa"/>
            <w:tcMar>
              <w:top w:w="0" w:type="dxa"/>
              <w:left w:w="108" w:type="dxa"/>
              <w:bottom w:w="0" w:type="dxa"/>
              <w:right w:w="108" w:type="dxa"/>
            </w:tcMar>
          </w:tcPr>
          <w:p w14:paraId="11B28244" w14:textId="77777777" w:rsidR="008334E1" w:rsidRPr="00496642" w:rsidRDefault="008334E1" w:rsidP="0063101C">
            <w:pPr>
              <w:contextualSpacing/>
              <w:jc w:val="both"/>
              <w:rPr>
                <w:rFonts w:ascii="Arial" w:hAnsi="Arial" w:cs="Arial"/>
                <w:b/>
                <w:sz w:val="20"/>
                <w:szCs w:val="20"/>
                <w:u w:color="00B050"/>
              </w:rPr>
            </w:pPr>
            <w:r w:rsidRPr="00496642">
              <w:rPr>
                <w:rFonts w:ascii="Arial" w:hAnsi="Arial" w:cs="Arial"/>
                <w:b/>
                <w:sz w:val="20"/>
                <w:szCs w:val="20"/>
                <w:u w:color="00B050"/>
              </w:rPr>
              <w:t>Quality Assurance Consultancy Service for Integrated Financial Management Information System (IFMIS) Rollout Implementation</w:t>
            </w:r>
          </w:p>
          <w:p w14:paraId="083C2D9E" w14:textId="77777777" w:rsidR="008334E1" w:rsidRPr="00496642" w:rsidRDefault="008334E1" w:rsidP="0063101C">
            <w:pPr>
              <w:contextualSpacing/>
              <w:jc w:val="both"/>
              <w:rPr>
                <w:rFonts w:ascii="Arial" w:hAnsi="Arial" w:cs="Arial"/>
                <w:b/>
                <w:sz w:val="20"/>
                <w:szCs w:val="20"/>
                <w:u w:color="00B050"/>
              </w:rPr>
            </w:pPr>
          </w:p>
          <w:p w14:paraId="07AEC1BF" w14:textId="77777777" w:rsidR="008334E1" w:rsidRPr="00496642" w:rsidRDefault="008334E1" w:rsidP="0063101C">
            <w:pPr>
              <w:spacing w:after="200"/>
              <w:contextualSpacing/>
              <w:jc w:val="both"/>
              <w:rPr>
                <w:rFonts w:ascii="Arial" w:hAnsi="Arial" w:cs="Arial"/>
                <w:sz w:val="20"/>
                <w:szCs w:val="20"/>
                <w:u w:color="00B050"/>
              </w:rPr>
            </w:pPr>
            <w:r w:rsidRPr="00496642">
              <w:rPr>
                <w:rFonts w:ascii="Arial" w:hAnsi="Arial" w:cs="Arial"/>
                <w:sz w:val="20"/>
                <w:szCs w:val="20"/>
                <w:u w:color="00B050"/>
              </w:rPr>
              <w:t xml:space="preserve">AH Consulting was contracted to conduct a Quality Assurance for the IFMIS rollout implementation by the Ministry of Finance and Economic Cooperation of the Federal Government of Ethiopia. </w:t>
            </w:r>
          </w:p>
          <w:p w14:paraId="564B6A77" w14:textId="77777777" w:rsidR="008334E1" w:rsidRPr="00496642" w:rsidRDefault="008334E1" w:rsidP="0063101C">
            <w:pPr>
              <w:spacing w:after="200"/>
              <w:contextualSpacing/>
              <w:jc w:val="both"/>
              <w:rPr>
                <w:rFonts w:ascii="Arial" w:hAnsi="Arial" w:cs="Arial"/>
                <w:sz w:val="20"/>
                <w:szCs w:val="20"/>
                <w:u w:color="00B050"/>
              </w:rPr>
            </w:pPr>
            <w:r w:rsidRPr="00496642">
              <w:rPr>
                <w:rFonts w:ascii="Arial" w:hAnsi="Arial" w:cs="Arial"/>
                <w:sz w:val="20"/>
                <w:szCs w:val="20"/>
                <w:u w:color="00B050"/>
              </w:rPr>
              <w:t>The assignment involves:</w:t>
            </w:r>
          </w:p>
          <w:p w14:paraId="26404C45" w14:textId="77777777" w:rsidR="008334E1" w:rsidRPr="00496642" w:rsidRDefault="008334E1" w:rsidP="006F6BA6">
            <w:pPr>
              <w:numPr>
                <w:ilvl w:val="0"/>
                <w:numId w:val="36"/>
              </w:numPr>
              <w:ind w:left="316" w:hanging="316"/>
              <w:jc w:val="both"/>
              <w:rPr>
                <w:rFonts w:ascii="Arial" w:hAnsi="Arial" w:cs="Arial"/>
                <w:sz w:val="20"/>
                <w:szCs w:val="20"/>
                <w:u w:color="00B050"/>
              </w:rPr>
            </w:pPr>
            <w:r w:rsidRPr="00496642">
              <w:rPr>
                <w:rFonts w:ascii="Arial" w:hAnsi="Arial" w:cs="Arial"/>
                <w:sz w:val="20"/>
                <w:szCs w:val="20"/>
                <w:u w:color="00B050"/>
              </w:rPr>
              <w:t>Based on the agreed IFMIS Roll-out implementation plan and in close consultation with IFMIS PMO, developing and finalizing Quality Assurance and Management Plan (QAMP). Using good international practice and the IFMIS Roll-out contract as input, the QAMP should clearly set out the quality assurance benchmarks (quantifiable, measurable, etc.,) against which the IFMIS Roll-Out implementation performance will be assessed for each key stage (installation, test, go-live, etc.). The QAMP shall include, but is not limited to, the following Quality objectives: Key project deliverables and processes to be reviewed for satisfactory quality level; Quality standards, Quality control and assurance activities, Quality roles and responsibilities, Quality tools and methodologies, Plan for reporting quality control and assurance problems</w:t>
            </w:r>
          </w:p>
          <w:p w14:paraId="0BBAC245" w14:textId="77777777" w:rsidR="008334E1" w:rsidRPr="00496642" w:rsidRDefault="008334E1" w:rsidP="006F6BA6">
            <w:pPr>
              <w:numPr>
                <w:ilvl w:val="0"/>
                <w:numId w:val="36"/>
              </w:numPr>
              <w:ind w:left="316" w:hanging="316"/>
              <w:jc w:val="both"/>
              <w:rPr>
                <w:rFonts w:ascii="Arial" w:hAnsi="Arial" w:cs="Arial"/>
                <w:sz w:val="20"/>
                <w:szCs w:val="20"/>
                <w:u w:color="00B050"/>
              </w:rPr>
            </w:pPr>
            <w:r w:rsidRPr="00496642">
              <w:rPr>
                <w:rFonts w:ascii="Arial" w:hAnsi="Arial" w:cs="Arial"/>
                <w:sz w:val="20"/>
                <w:szCs w:val="20"/>
                <w:u w:color="00B050"/>
              </w:rPr>
              <w:t xml:space="preserve">Using the QAMP, regularly monitor and supervise the IFMIS Roll-Out implementation including providing technical advice to IFMIS PMO to ensure the achievement of the planned objectives of the IFMIS. This specifically includes: </w:t>
            </w:r>
          </w:p>
          <w:p w14:paraId="16BB8452" w14:textId="77777777" w:rsidR="008334E1" w:rsidRPr="00496642" w:rsidRDefault="008334E1" w:rsidP="006F6BA6">
            <w:pPr>
              <w:numPr>
                <w:ilvl w:val="1"/>
                <w:numId w:val="36"/>
              </w:numPr>
              <w:ind w:left="676"/>
              <w:jc w:val="both"/>
              <w:rPr>
                <w:rFonts w:ascii="Arial" w:hAnsi="Arial" w:cs="Arial"/>
                <w:sz w:val="20"/>
                <w:szCs w:val="20"/>
                <w:u w:color="00B050"/>
              </w:rPr>
            </w:pPr>
            <w:r w:rsidRPr="00496642">
              <w:rPr>
                <w:rFonts w:ascii="Arial" w:hAnsi="Arial" w:cs="Arial"/>
                <w:sz w:val="20"/>
                <w:szCs w:val="20"/>
                <w:u w:color="00B050"/>
              </w:rPr>
              <w:t>Ensuring that all implementation undertaken by the IFMIS Rollout implementer is in compliance with the approved designs and specifications (Contract);</w:t>
            </w:r>
          </w:p>
          <w:p w14:paraId="32CFFA8F" w14:textId="77777777" w:rsidR="008334E1" w:rsidRPr="00496642" w:rsidRDefault="008334E1" w:rsidP="006F6BA6">
            <w:pPr>
              <w:numPr>
                <w:ilvl w:val="1"/>
                <w:numId w:val="36"/>
              </w:numPr>
              <w:ind w:left="676"/>
              <w:jc w:val="both"/>
              <w:rPr>
                <w:rFonts w:ascii="Arial" w:hAnsi="Arial" w:cs="Arial"/>
                <w:sz w:val="20"/>
                <w:szCs w:val="20"/>
                <w:u w:color="00B050"/>
              </w:rPr>
            </w:pPr>
            <w:r w:rsidRPr="00496642">
              <w:rPr>
                <w:rFonts w:ascii="Arial" w:hAnsi="Arial" w:cs="Arial"/>
                <w:sz w:val="20"/>
                <w:szCs w:val="20"/>
                <w:u w:color="00B050"/>
              </w:rPr>
              <w:t>Performing Quality assurance review of the deliverables submitted by the IFMIS Rollout implementer;</w:t>
            </w:r>
          </w:p>
          <w:p w14:paraId="6FCBFF56" w14:textId="77777777" w:rsidR="008334E1" w:rsidRPr="00496642" w:rsidRDefault="008334E1" w:rsidP="006F6BA6">
            <w:pPr>
              <w:numPr>
                <w:ilvl w:val="1"/>
                <w:numId w:val="36"/>
              </w:numPr>
              <w:ind w:left="676"/>
              <w:jc w:val="both"/>
              <w:rPr>
                <w:rFonts w:ascii="Arial" w:hAnsi="Arial" w:cs="Arial"/>
                <w:sz w:val="20"/>
                <w:szCs w:val="20"/>
                <w:u w:color="00B050"/>
              </w:rPr>
            </w:pPr>
            <w:r w:rsidRPr="00496642">
              <w:rPr>
                <w:rFonts w:ascii="Arial" w:hAnsi="Arial" w:cs="Arial"/>
                <w:sz w:val="20"/>
                <w:szCs w:val="20"/>
                <w:u w:color="00B050"/>
              </w:rPr>
              <w:t>Ensuring high quality implementation standards are being maintained in accordance with the plan and targets of MoFEC;</w:t>
            </w:r>
          </w:p>
          <w:p w14:paraId="000F79B6" w14:textId="77777777" w:rsidR="008334E1" w:rsidRPr="00496642" w:rsidRDefault="008334E1" w:rsidP="006F6BA6">
            <w:pPr>
              <w:numPr>
                <w:ilvl w:val="1"/>
                <w:numId w:val="36"/>
              </w:numPr>
              <w:ind w:left="676"/>
              <w:jc w:val="both"/>
              <w:rPr>
                <w:rFonts w:ascii="Arial" w:hAnsi="Arial" w:cs="Arial"/>
                <w:sz w:val="20"/>
                <w:szCs w:val="20"/>
                <w:u w:color="00B050"/>
              </w:rPr>
            </w:pPr>
            <w:r w:rsidRPr="00496642">
              <w:rPr>
                <w:rFonts w:ascii="Arial" w:hAnsi="Arial" w:cs="Arial"/>
                <w:sz w:val="20"/>
                <w:szCs w:val="20"/>
                <w:u w:color="00B050"/>
              </w:rPr>
              <w:t xml:space="preserve">Monitoring and quality assurance of </w:t>
            </w:r>
          </w:p>
          <w:p w14:paraId="6CBCEB25" w14:textId="77777777" w:rsidR="008334E1" w:rsidRPr="00496642" w:rsidRDefault="008334E1" w:rsidP="006F6BA6">
            <w:pPr>
              <w:numPr>
                <w:ilvl w:val="2"/>
                <w:numId w:val="34"/>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Training including training materials (training of trainers, etc);</w:t>
            </w:r>
          </w:p>
          <w:p w14:paraId="2695D4D8" w14:textId="77777777" w:rsidR="008334E1" w:rsidRPr="00496642" w:rsidRDefault="008334E1" w:rsidP="006F6BA6">
            <w:pPr>
              <w:numPr>
                <w:ilvl w:val="2"/>
                <w:numId w:val="34"/>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Data center upgrading and hardware delivery including configuration and migration, etc;</w:t>
            </w:r>
          </w:p>
          <w:p w14:paraId="5D132108" w14:textId="77777777" w:rsidR="008334E1" w:rsidRPr="00496642" w:rsidRDefault="008334E1" w:rsidP="006F6BA6">
            <w:pPr>
              <w:numPr>
                <w:ilvl w:val="2"/>
                <w:numId w:val="34"/>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Automating and Integrating End user Management Tools.</w:t>
            </w:r>
          </w:p>
          <w:p w14:paraId="41E72372" w14:textId="77777777" w:rsidR="008334E1" w:rsidRPr="00496642" w:rsidRDefault="008334E1" w:rsidP="006F6BA6">
            <w:pPr>
              <w:numPr>
                <w:ilvl w:val="2"/>
                <w:numId w:val="34"/>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lastRenderedPageBreak/>
              <w:t>Application Enhancement and Migration;</w:t>
            </w:r>
          </w:p>
          <w:p w14:paraId="5B47A9B3" w14:textId="77777777" w:rsidR="008334E1" w:rsidRPr="00496642" w:rsidRDefault="008334E1" w:rsidP="006F6BA6">
            <w:pPr>
              <w:numPr>
                <w:ilvl w:val="2"/>
                <w:numId w:val="34"/>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ERCA and NBE-Interface operational;</w:t>
            </w:r>
          </w:p>
          <w:p w14:paraId="67461756" w14:textId="77777777" w:rsidR="008334E1" w:rsidRPr="00496642" w:rsidRDefault="008334E1" w:rsidP="006F6BA6">
            <w:pPr>
              <w:numPr>
                <w:ilvl w:val="2"/>
                <w:numId w:val="34"/>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The developed 9 (Nine) User manuals;</w:t>
            </w:r>
          </w:p>
          <w:p w14:paraId="06FA19E2" w14:textId="77777777" w:rsidR="008334E1" w:rsidRPr="00496642" w:rsidRDefault="008334E1" w:rsidP="006F6BA6">
            <w:pPr>
              <w:numPr>
                <w:ilvl w:val="2"/>
                <w:numId w:val="34"/>
              </w:numPr>
              <w:tabs>
                <w:tab w:val="left" w:pos="946"/>
              </w:tabs>
              <w:ind w:left="946" w:hanging="270"/>
              <w:jc w:val="both"/>
              <w:rPr>
                <w:rFonts w:ascii="Arial" w:hAnsi="Arial" w:cs="Arial"/>
                <w:sz w:val="20"/>
                <w:szCs w:val="20"/>
                <w:u w:color="00B050"/>
              </w:rPr>
            </w:pPr>
            <w:r w:rsidRPr="00496642">
              <w:rPr>
                <w:rFonts w:ascii="Arial" w:hAnsi="Arial" w:cs="Arial"/>
                <w:sz w:val="20"/>
                <w:szCs w:val="20"/>
                <w:u w:color="00B050"/>
              </w:rPr>
              <w:t>Rollout of all the 9 (Nine) modules activities to 125 sites;</w:t>
            </w:r>
          </w:p>
          <w:p w14:paraId="43BFAC32" w14:textId="77777777" w:rsidR="008334E1" w:rsidRPr="00496642" w:rsidRDefault="008334E1" w:rsidP="006F6BA6">
            <w:pPr>
              <w:numPr>
                <w:ilvl w:val="1"/>
                <w:numId w:val="36"/>
              </w:numPr>
              <w:ind w:left="676"/>
              <w:jc w:val="both"/>
              <w:rPr>
                <w:rFonts w:ascii="Arial" w:hAnsi="Arial" w:cs="Arial"/>
                <w:sz w:val="20"/>
                <w:szCs w:val="20"/>
                <w:u w:color="00B050"/>
              </w:rPr>
            </w:pPr>
            <w:r w:rsidRPr="00496642">
              <w:rPr>
                <w:rFonts w:ascii="Arial" w:hAnsi="Arial" w:cs="Arial"/>
                <w:sz w:val="20"/>
                <w:szCs w:val="20"/>
                <w:u w:color="00B050"/>
              </w:rPr>
              <w:t>Provision of timely advisory on any foreseeable issues arising out of the Rollout implementation;</w:t>
            </w:r>
          </w:p>
          <w:p w14:paraId="2B3DE3BD" w14:textId="77777777" w:rsidR="008334E1" w:rsidRPr="00496642" w:rsidRDefault="008334E1" w:rsidP="006F6BA6">
            <w:pPr>
              <w:numPr>
                <w:ilvl w:val="1"/>
                <w:numId w:val="36"/>
              </w:numPr>
              <w:ind w:left="676"/>
              <w:jc w:val="both"/>
              <w:rPr>
                <w:rFonts w:ascii="Arial" w:hAnsi="Arial" w:cs="Arial"/>
                <w:sz w:val="20"/>
                <w:szCs w:val="20"/>
                <w:u w:color="00B050"/>
              </w:rPr>
            </w:pPr>
            <w:r w:rsidRPr="00496642">
              <w:rPr>
                <w:rFonts w:ascii="Arial" w:hAnsi="Arial" w:cs="Arial"/>
                <w:sz w:val="20"/>
                <w:szCs w:val="20"/>
                <w:u w:color="00B050"/>
              </w:rPr>
              <w:t>Quality assurance and advice on all request of variations;</w:t>
            </w:r>
          </w:p>
          <w:p w14:paraId="0056A0E2" w14:textId="77777777" w:rsidR="008334E1" w:rsidRPr="00496642" w:rsidRDefault="008334E1" w:rsidP="006F6BA6">
            <w:pPr>
              <w:numPr>
                <w:ilvl w:val="1"/>
                <w:numId w:val="36"/>
              </w:numPr>
              <w:ind w:left="676"/>
              <w:jc w:val="both"/>
              <w:rPr>
                <w:rFonts w:ascii="Arial" w:hAnsi="Arial" w:cs="Arial"/>
                <w:sz w:val="20"/>
                <w:szCs w:val="20"/>
                <w:u w:color="00B050"/>
              </w:rPr>
            </w:pPr>
            <w:r w:rsidRPr="00496642">
              <w:rPr>
                <w:rFonts w:ascii="Arial" w:hAnsi="Arial" w:cs="Arial"/>
                <w:sz w:val="20"/>
                <w:szCs w:val="20"/>
                <w:u w:color="00B050"/>
              </w:rPr>
              <w:t>Technical support required by MoFEC to ensure the achievement of contract performance requirements;</w:t>
            </w:r>
          </w:p>
          <w:p w14:paraId="16669BB3" w14:textId="77777777" w:rsidR="008334E1" w:rsidRPr="00496642" w:rsidRDefault="008334E1" w:rsidP="006F6BA6">
            <w:pPr>
              <w:numPr>
                <w:ilvl w:val="1"/>
                <w:numId w:val="36"/>
              </w:numPr>
              <w:ind w:left="676"/>
              <w:jc w:val="both"/>
              <w:rPr>
                <w:rFonts w:ascii="Arial" w:hAnsi="Arial" w:cs="Arial"/>
                <w:sz w:val="20"/>
                <w:szCs w:val="20"/>
                <w:u w:color="00B050"/>
              </w:rPr>
            </w:pPr>
            <w:r w:rsidRPr="00496642">
              <w:rPr>
                <w:rFonts w:ascii="Arial" w:hAnsi="Arial" w:cs="Arial"/>
                <w:sz w:val="20"/>
                <w:szCs w:val="20"/>
                <w:u w:color="00B050"/>
              </w:rPr>
              <w:t>Any other technical advice requested by MoFEC.</w:t>
            </w:r>
          </w:p>
          <w:p w14:paraId="796FF233" w14:textId="77777777" w:rsidR="008334E1" w:rsidRPr="00496642" w:rsidRDefault="008334E1" w:rsidP="006F6BA6">
            <w:pPr>
              <w:numPr>
                <w:ilvl w:val="0"/>
                <w:numId w:val="36"/>
              </w:numPr>
              <w:ind w:left="316" w:hanging="316"/>
              <w:jc w:val="both"/>
              <w:rPr>
                <w:rFonts w:ascii="Arial" w:hAnsi="Arial" w:cs="Arial"/>
                <w:sz w:val="20"/>
                <w:szCs w:val="20"/>
                <w:u w:color="00B050"/>
              </w:rPr>
            </w:pPr>
            <w:r w:rsidRPr="00496642">
              <w:rPr>
                <w:rFonts w:ascii="Arial" w:hAnsi="Arial" w:cs="Arial"/>
                <w:sz w:val="20"/>
                <w:szCs w:val="20"/>
                <w:u w:color="00B050"/>
              </w:rPr>
              <w:t xml:space="preserve">Providing support to the IFMIS PMO to ensure continuous improvement and sustainability of the system’s IT Governance, IT Security, Business Processes, Client Support and Capacity Building in accordance with international best practices; </w:t>
            </w:r>
          </w:p>
          <w:p w14:paraId="56AB845F" w14:textId="77777777" w:rsidR="008334E1" w:rsidRPr="00496642" w:rsidRDefault="008334E1" w:rsidP="006F6BA6">
            <w:pPr>
              <w:numPr>
                <w:ilvl w:val="0"/>
                <w:numId w:val="36"/>
              </w:numPr>
              <w:ind w:left="316" w:hanging="316"/>
              <w:jc w:val="both"/>
              <w:rPr>
                <w:rFonts w:ascii="Arial" w:hAnsi="Arial" w:cs="Arial"/>
                <w:sz w:val="20"/>
                <w:szCs w:val="20"/>
                <w:u w:color="00B050"/>
              </w:rPr>
            </w:pPr>
            <w:r w:rsidRPr="00496642">
              <w:rPr>
                <w:rFonts w:ascii="Arial" w:hAnsi="Arial" w:cs="Arial"/>
                <w:sz w:val="20"/>
                <w:szCs w:val="20"/>
                <w:u w:color="00B050"/>
              </w:rPr>
              <w:t>Supervising the acceptance testing processes, the resolution of emerging test issues, and sign off of acceptance tests;</w:t>
            </w:r>
          </w:p>
          <w:p w14:paraId="0D020782" w14:textId="77777777" w:rsidR="008334E1" w:rsidRPr="00496642" w:rsidRDefault="008334E1" w:rsidP="006F6BA6">
            <w:pPr>
              <w:numPr>
                <w:ilvl w:val="0"/>
                <w:numId w:val="36"/>
              </w:numPr>
              <w:ind w:left="316" w:hanging="316"/>
              <w:jc w:val="both"/>
              <w:rPr>
                <w:rFonts w:ascii="Arial" w:hAnsi="Arial" w:cs="Arial"/>
                <w:sz w:val="20"/>
                <w:szCs w:val="20"/>
                <w:u w:color="00B050"/>
              </w:rPr>
            </w:pPr>
            <w:r w:rsidRPr="00496642">
              <w:rPr>
                <w:rFonts w:ascii="Arial" w:hAnsi="Arial" w:cs="Arial"/>
                <w:sz w:val="20"/>
                <w:szCs w:val="20"/>
                <w:u w:color="00B050"/>
              </w:rPr>
              <w:t>Supervising the commissioning of all planned sites and the go live activities for cut over to live operations IFMIS;</w:t>
            </w:r>
          </w:p>
          <w:p w14:paraId="21E6B549" w14:textId="77777777" w:rsidR="008334E1" w:rsidRPr="00496642" w:rsidRDefault="008334E1" w:rsidP="006F6BA6">
            <w:pPr>
              <w:numPr>
                <w:ilvl w:val="0"/>
                <w:numId w:val="36"/>
              </w:numPr>
              <w:ind w:left="316" w:hanging="316"/>
              <w:jc w:val="both"/>
              <w:rPr>
                <w:rFonts w:ascii="Arial" w:hAnsi="Arial" w:cs="Arial"/>
                <w:sz w:val="20"/>
                <w:szCs w:val="20"/>
                <w:u w:color="00B050"/>
              </w:rPr>
            </w:pPr>
            <w:r w:rsidRPr="00496642">
              <w:rPr>
                <w:rFonts w:ascii="Arial" w:hAnsi="Arial" w:cs="Arial"/>
                <w:sz w:val="20"/>
                <w:szCs w:val="20"/>
                <w:u w:color="00B050"/>
              </w:rPr>
              <w:t>As per an agreed knowledge transfer plan, training and building the in-house capacity of the IFMIS PMO to undertake QA work after the end of the contract period;</w:t>
            </w:r>
          </w:p>
          <w:p w14:paraId="2AC567B2" w14:textId="77777777" w:rsidR="008334E1" w:rsidRPr="00496642" w:rsidRDefault="008334E1" w:rsidP="006F6BA6">
            <w:pPr>
              <w:numPr>
                <w:ilvl w:val="0"/>
                <w:numId w:val="36"/>
              </w:numPr>
              <w:ind w:left="316" w:hanging="316"/>
              <w:jc w:val="both"/>
              <w:rPr>
                <w:rFonts w:ascii="Arial" w:eastAsia="Calibri" w:hAnsi="Arial" w:cs="Arial"/>
                <w:sz w:val="20"/>
                <w:szCs w:val="20"/>
                <w:u w:color="00B050"/>
              </w:rPr>
            </w:pPr>
            <w:r w:rsidRPr="00496642">
              <w:rPr>
                <w:rFonts w:ascii="Arial" w:hAnsi="Arial" w:cs="Arial"/>
                <w:sz w:val="20"/>
                <w:szCs w:val="20"/>
                <w:u w:color="00B050"/>
              </w:rPr>
              <w:t>Preparing and issuing quality reports on the implementation activities covering all components including systems, training, change management etc.</w:t>
            </w:r>
          </w:p>
        </w:tc>
        <w:tc>
          <w:tcPr>
            <w:tcW w:w="2340" w:type="dxa"/>
            <w:tcMar>
              <w:top w:w="0" w:type="dxa"/>
              <w:left w:w="108" w:type="dxa"/>
              <w:bottom w:w="0" w:type="dxa"/>
              <w:right w:w="108" w:type="dxa"/>
            </w:tcMar>
          </w:tcPr>
          <w:p w14:paraId="7227D7A6" w14:textId="77777777" w:rsidR="008334E1" w:rsidRPr="00496642" w:rsidRDefault="008334E1" w:rsidP="0063101C">
            <w:pPr>
              <w:autoSpaceDE w:val="0"/>
              <w:autoSpaceDN w:val="0"/>
              <w:adjustRightInd w:val="0"/>
              <w:spacing w:after="20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Ministry of Finance and Economic Cooperation / Ethiopia</w:t>
            </w:r>
          </w:p>
        </w:tc>
        <w:tc>
          <w:tcPr>
            <w:tcW w:w="1887" w:type="dxa"/>
            <w:tcMar>
              <w:top w:w="0" w:type="dxa"/>
              <w:left w:w="108" w:type="dxa"/>
              <w:bottom w:w="0" w:type="dxa"/>
              <w:right w:w="108" w:type="dxa"/>
            </w:tcMar>
          </w:tcPr>
          <w:p w14:paraId="7D890026" w14:textId="77777777" w:rsidR="008334E1" w:rsidRPr="00496642" w:rsidRDefault="008334E1" w:rsidP="0063101C">
            <w:pPr>
              <w:autoSpaceDE w:val="0"/>
              <w:autoSpaceDN w:val="0"/>
              <w:adjustRightInd w:val="0"/>
              <w:spacing w:after="200"/>
              <w:jc w:val="both"/>
              <w:rPr>
                <w:rFonts w:ascii="Arial" w:eastAsia="Calibri" w:hAnsi="Arial" w:cs="Arial"/>
                <w:sz w:val="20"/>
                <w:szCs w:val="20"/>
                <w:u w:color="00B050"/>
              </w:rPr>
            </w:pPr>
            <w:r w:rsidRPr="00496642">
              <w:rPr>
                <w:rFonts w:ascii="Arial" w:eastAsia="Calibri" w:hAnsi="Arial" w:cs="Arial"/>
                <w:color w:val="000000"/>
                <w:sz w:val="20"/>
                <w:szCs w:val="20"/>
                <w:u w:color="00B050"/>
              </w:rPr>
              <w:t>US$ 1,145,618</w:t>
            </w:r>
          </w:p>
        </w:tc>
        <w:tc>
          <w:tcPr>
            <w:tcW w:w="1191" w:type="dxa"/>
            <w:tcMar>
              <w:top w:w="0" w:type="dxa"/>
              <w:left w:w="108" w:type="dxa"/>
              <w:bottom w:w="0" w:type="dxa"/>
              <w:right w:w="108" w:type="dxa"/>
            </w:tcMar>
          </w:tcPr>
          <w:p w14:paraId="0BD7B3F5" w14:textId="77777777" w:rsidR="008334E1" w:rsidRPr="00496642" w:rsidRDefault="008334E1" w:rsidP="0063101C">
            <w:pPr>
              <w:autoSpaceDE w:val="0"/>
              <w:autoSpaceDN w:val="0"/>
              <w:adjustRightInd w:val="0"/>
              <w:spacing w:after="200"/>
              <w:jc w:val="both"/>
              <w:rPr>
                <w:rFonts w:ascii="Arial" w:eastAsia="Calibri" w:hAnsi="Arial" w:cs="Arial"/>
                <w:sz w:val="20"/>
                <w:szCs w:val="20"/>
                <w:u w:color="00B050"/>
              </w:rPr>
            </w:pPr>
            <w:r w:rsidRPr="00496642">
              <w:rPr>
                <w:rFonts w:ascii="Arial" w:hAnsi="Arial" w:cs="Arial"/>
                <w:sz w:val="20"/>
                <w:szCs w:val="20"/>
                <w:u w:color="00B050"/>
              </w:rPr>
              <w:t>Sole Consultant</w:t>
            </w:r>
          </w:p>
        </w:tc>
      </w:tr>
      <w:tr w:rsidR="00496642" w:rsidRPr="00496642" w14:paraId="729547CB" w14:textId="77777777" w:rsidTr="00496642">
        <w:trPr>
          <w:jc w:val="right"/>
        </w:trPr>
        <w:tc>
          <w:tcPr>
            <w:tcW w:w="445" w:type="dxa"/>
          </w:tcPr>
          <w:p w14:paraId="6D426B78" w14:textId="77777777" w:rsidR="008334E1" w:rsidRPr="00496642" w:rsidRDefault="008334E1" w:rsidP="006F6BA6">
            <w:pPr>
              <w:numPr>
                <w:ilvl w:val="0"/>
                <w:numId w:val="113"/>
              </w:numPr>
              <w:ind w:left="346"/>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2821D4CE" w14:textId="77777777" w:rsidR="008334E1" w:rsidRPr="00496642" w:rsidRDefault="008334E1" w:rsidP="0063101C">
            <w:pPr>
              <w:jc w:val="both"/>
              <w:rPr>
                <w:rFonts w:ascii="Arial" w:eastAsia="Calibri" w:hAnsi="Arial" w:cs="Arial"/>
                <w:bCs/>
                <w:sz w:val="20"/>
                <w:szCs w:val="20"/>
                <w:u w:color="00B050"/>
              </w:rPr>
            </w:pPr>
            <w:r w:rsidRPr="00496642">
              <w:rPr>
                <w:rFonts w:ascii="Arial" w:eastAsia="Calibri" w:hAnsi="Arial" w:cs="Arial"/>
                <w:bCs/>
                <w:sz w:val="20"/>
                <w:szCs w:val="20"/>
                <w:u w:color="00B050"/>
              </w:rPr>
              <w:t>9 months</w:t>
            </w:r>
          </w:p>
          <w:p w14:paraId="34EDA034" w14:textId="77777777" w:rsidR="008334E1" w:rsidRPr="00496642" w:rsidRDefault="008334E1" w:rsidP="0063101C">
            <w:pPr>
              <w:jc w:val="both"/>
              <w:rPr>
                <w:rFonts w:ascii="Arial" w:eastAsia="Calibri" w:hAnsi="Arial" w:cs="Arial"/>
                <w:bCs/>
                <w:sz w:val="20"/>
                <w:szCs w:val="20"/>
                <w:u w:color="00B050"/>
              </w:rPr>
            </w:pPr>
          </w:p>
          <w:p w14:paraId="1B27BBAA" w14:textId="77777777" w:rsidR="008334E1" w:rsidRPr="00496642" w:rsidRDefault="008334E1" w:rsidP="0063101C">
            <w:pPr>
              <w:jc w:val="both"/>
              <w:rPr>
                <w:rFonts w:ascii="Arial" w:eastAsia="Calibri" w:hAnsi="Arial" w:cs="Arial"/>
                <w:bCs/>
                <w:sz w:val="20"/>
                <w:szCs w:val="20"/>
                <w:u w:color="00B050"/>
              </w:rPr>
            </w:pPr>
            <w:r w:rsidRPr="00496642">
              <w:rPr>
                <w:rFonts w:ascii="Arial" w:eastAsia="Calibri" w:hAnsi="Arial" w:cs="Arial"/>
                <w:bCs/>
                <w:sz w:val="20"/>
                <w:szCs w:val="20"/>
                <w:u w:color="00B050"/>
              </w:rPr>
              <w:t>June 2013 to Dec 2014</w:t>
            </w:r>
          </w:p>
        </w:tc>
        <w:tc>
          <w:tcPr>
            <w:tcW w:w="7205" w:type="dxa"/>
            <w:tcMar>
              <w:top w:w="0" w:type="dxa"/>
              <w:left w:w="108" w:type="dxa"/>
              <w:bottom w:w="0" w:type="dxa"/>
              <w:right w:w="108" w:type="dxa"/>
            </w:tcMar>
            <w:hideMark/>
          </w:tcPr>
          <w:p w14:paraId="5E573B41" w14:textId="77777777" w:rsidR="008334E1" w:rsidRPr="00496642" w:rsidRDefault="008334E1" w:rsidP="0063101C">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Independent Quality Assurance of the implementation of the IFMIS for the Government of Ethiopia</w:t>
            </w:r>
          </w:p>
          <w:p w14:paraId="538905ED" w14:textId="77777777" w:rsidR="008334E1" w:rsidRPr="00496642" w:rsidRDefault="008334E1" w:rsidP="0063101C">
            <w:pPr>
              <w:autoSpaceDE w:val="0"/>
              <w:autoSpaceDN w:val="0"/>
              <w:adjustRightInd w:val="0"/>
              <w:jc w:val="both"/>
              <w:rPr>
                <w:rFonts w:ascii="Arial" w:eastAsia="Calibri" w:hAnsi="Arial" w:cs="Arial"/>
                <w:b/>
                <w:color w:val="000000"/>
                <w:sz w:val="20"/>
                <w:szCs w:val="20"/>
                <w:u w:color="00B050"/>
              </w:rPr>
            </w:pPr>
          </w:p>
          <w:p w14:paraId="4AB542B8"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 xml:space="preserve">AH Consulting was contracted to undertake an </w:t>
            </w:r>
            <w:r w:rsidRPr="00496642">
              <w:rPr>
                <w:rFonts w:ascii="Arial" w:eastAsia="Calibri" w:hAnsi="Arial" w:cs="Arial"/>
                <w:b/>
                <w:color w:val="000000"/>
                <w:sz w:val="20"/>
                <w:szCs w:val="20"/>
                <w:u w:color="00B050"/>
              </w:rPr>
              <w:t>independent quality assurance review</w:t>
            </w:r>
            <w:r w:rsidRPr="00496642">
              <w:rPr>
                <w:rFonts w:ascii="Arial" w:eastAsia="Calibri" w:hAnsi="Arial" w:cs="Arial"/>
                <w:color w:val="000000"/>
                <w:sz w:val="20"/>
                <w:szCs w:val="20"/>
                <w:u w:color="00B050"/>
              </w:rPr>
              <w:t xml:space="preserve"> of the Pilot Implementation of the IFMIS covering 10 sites and 1000 users under the implementation of the </w:t>
            </w:r>
            <w:r w:rsidRPr="00496642">
              <w:rPr>
                <w:rFonts w:ascii="Arial" w:eastAsia="Calibri" w:hAnsi="Arial" w:cs="Arial"/>
                <w:b/>
                <w:color w:val="000000"/>
                <w:sz w:val="20"/>
                <w:szCs w:val="20"/>
                <w:u w:color="00B050"/>
              </w:rPr>
              <w:t>Oracle eBusiness based IFMIS</w:t>
            </w:r>
            <w:r w:rsidRPr="00496642">
              <w:rPr>
                <w:rFonts w:ascii="Arial" w:eastAsia="Calibri" w:hAnsi="Arial" w:cs="Arial"/>
                <w:color w:val="000000"/>
                <w:sz w:val="20"/>
                <w:szCs w:val="20"/>
                <w:u w:color="00B050"/>
              </w:rPr>
              <w:t xml:space="preserve">. Thereafter, our staff undertook the configuration of the rollout strategy that is to extend the IFMIS to 1,020 sites with a planned user community of 30,000 users across government, making the IFMIS one of its kind in sub-Saharan Africa. The assignment involved: </w:t>
            </w:r>
          </w:p>
          <w:p w14:paraId="26CD5CB8"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Review and understanding of the IFMIS design, the design documents, the PFM processes, the Federal and Regional Financial and budgeting proclamations, and contracts with the IFMIS vendors. </w:t>
            </w:r>
          </w:p>
          <w:p w14:paraId="2F6ACA73"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Preparation of an independent review and verification programme targeting the implementation compliance levels of the vendor vis-à-vis the contracted work.</w:t>
            </w:r>
          </w:p>
          <w:p w14:paraId="2EE55BD2"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Verification of the systems functionality and implemented activities as per the contracted arrangements. </w:t>
            </w:r>
          </w:p>
          <w:p w14:paraId="30004A0D"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 xml:space="preserve">Preparation of the 1st and 2nd Independent Quality Assurance Review reports, engaging with the client to discuss the findings and agreeing with the Vendor the implementation arrangements to realise the recommendations made. </w:t>
            </w:r>
          </w:p>
          <w:p w14:paraId="1625A87F" w14:textId="77777777" w:rsidR="008334E1" w:rsidRPr="00496642" w:rsidRDefault="008334E1" w:rsidP="006F6BA6">
            <w:pPr>
              <w:numPr>
                <w:ilvl w:val="0"/>
                <w:numId w:val="27"/>
              </w:numPr>
              <w:ind w:left="360"/>
              <w:contextualSpacing/>
              <w:jc w:val="both"/>
              <w:rPr>
                <w:rFonts w:ascii="Arial" w:eastAsia="Calibri" w:hAnsi="Arial" w:cs="Arial"/>
                <w:bCs/>
                <w:sz w:val="20"/>
                <w:szCs w:val="20"/>
                <w:u w:color="00B050"/>
              </w:rPr>
            </w:pPr>
            <w:r w:rsidRPr="00496642">
              <w:rPr>
                <w:rFonts w:ascii="Arial" w:eastAsia="Calibri" w:hAnsi="Arial" w:cs="Arial"/>
                <w:sz w:val="20"/>
                <w:szCs w:val="20"/>
                <w:u w:color="00B050"/>
                <w:lang w:val="x-none" w:eastAsia="x-none"/>
              </w:rPr>
              <w:t>Translating the recommendations into a Rollout Strategy to realise the benefits of the IFMIS implementation across the Federal and Regional Public bodies over a period of 5 years, with a mixed strategy of utilising in-house development capacity supported by a rollout vendor with limited scope implementation responsibilities.</w:t>
            </w:r>
          </w:p>
        </w:tc>
        <w:tc>
          <w:tcPr>
            <w:tcW w:w="2340" w:type="dxa"/>
            <w:tcMar>
              <w:top w:w="0" w:type="dxa"/>
              <w:left w:w="108" w:type="dxa"/>
              <w:bottom w:w="0" w:type="dxa"/>
              <w:right w:w="108" w:type="dxa"/>
            </w:tcMar>
          </w:tcPr>
          <w:p w14:paraId="3DBDC676"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lastRenderedPageBreak/>
              <w:t>Ministry of Finance and Economic Development</w:t>
            </w:r>
          </w:p>
          <w:p w14:paraId="34736ACB"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p>
          <w:p w14:paraId="4AD4C3FD"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Ethiopia</w:t>
            </w:r>
          </w:p>
        </w:tc>
        <w:tc>
          <w:tcPr>
            <w:tcW w:w="1887" w:type="dxa"/>
            <w:tcMar>
              <w:top w:w="0" w:type="dxa"/>
              <w:left w:w="108" w:type="dxa"/>
              <w:bottom w:w="0" w:type="dxa"/>
              <w:right w:w="108" w:type="dxa"/>
            </w:tcMar>
            <w:hideMark/>
          </w:tcPr>
          <w:p w14:paraId="5F6F9D5F"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color w:val="000000"/>
                <w:sz w:val="20"/>
                <w:szCs w:val="20"/>
                <w:u w:color="00B050"/>
              </w:rPr>
              <w:t>US$ 201,500</w:t>
            </w:r>
          </w:p>
        </w:tc>
        <w:tc>
          <w:tcPr>
            <w:tcW w:w="1191" w:type="dxa"/>
            <w:tcMar>
              <w:top w:w="0" w:type="dxa"/>
              <w:left w:w="108" w:type="dxa"/>
              <w:bottom w:w="0" w:type="dxa"/>
              <w:right w:w="108" w:type="dxa"/>
            </w:tcMar>
            <w:hideMark/>
          </w:tcPr>
          <w:p w14:paraId="57F524E5"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Sole Consultant</w:t>
            </w:r>
          </w:p>
        </w:tc>
      </w:tr>
      <w:tr w:rsidR="00496642" w:rsidRPr="00496642" w14:paraId="7B4C803F" w14:textId="77777777" w:rsidTr="00496642">
        <w:trPr>
          <w:jc w:val="right"/>
        </w:trPr>
        <w:tc>
          <w:tcPr>
            <w:tcW w:w="445" w:type="dxa"/>
          </w:tcPr>
          <w:p w14:paraId="63F03872" w14:textId="77777777" w:rsidR="008334E1" w:rsidRPr="00496642" w:rsidRDefault="008334E1" w:rsidP="006F6BA6">
            <w:pPr>
              <w:numPr>
                <w:ilvl w:val="0"/>
                <w:numId w:val="113"/>
              </w:numPr>
              <w:ind w:left="346"/>
              <w:contextualSpacing/>
              <w:jc w:val="both"/>
              <w:rPr>
                <w:rFonts w:ascii="Arial" w:eastAsia="Calibri" w:hAnsi="Arial" w:cs="Arial"/>
                <w:bCs/>
                <w:sz w:val="20"/>
                <w:szCs w:val="20"/>
                <w:u w:color="00B050"/>
                <w:lang w:eastAsia="x-none"/>
              </w:rPr>
            </w:pPr>
          </w:p>
        </w:tc>
        <w:tc>
          <w:tcPr>
            <w:tcW w:w="1080" w:type="dxa"/>
            <w:tcMar>
              <w:top w:w="0" w:type="dxa"/>
              <w:left w:w="108" w:type="dxa"/>
              <w:bottom w:w="0" w:type="dxa"/>
              <w:right w:w="108" w:type="dxa"/>
            </w:tcMar>
          </w:tcPr>
          <w:p w14:paraId="11B25771" w14:textId="77777777" w:rsidR="008334E1" w:rsidRPr="00496642" w:rsidRDefault="008334E1" w:rsidP="0063101C">
            <w:pPr>
              <w:jc w:val="both"/>
              <w:rPr>
                <w:rFonts w:ascii="Arial" w:eastAsia="Calibri" w:hAnsi="Arial" w:cs="Arial"/>
                <w:bCs/>
                <w:sz w:val="20"/>
                <w:szCs w:val="20"/>
                <w:u w:color="00B050"/>
              </w:rPr>
            </w:pPr>
            <w:r w:rsidRPr="00496642">
              <w:rPr>
                <w:rFonts w:ascii="Arial" w:eastAsia="Calibri" w:hAnsi="Arial" w:cs="Arial"/>
                <w:bCs/>
                <w:sz w:val="20"/>
                <w:szCs w:val="20"/>
                <w:u w:color="00B050"/>
              </w:rPr>
              <w:t>October - December 2016</w:t>
            </w:r>
          </w:p>
        </w:tc>
        <w:tc>
          <w:tcPr>
            <w:tcW w:w="7205" w:type="dxa"/>
            <w:tcMar>
              <w:top w:w="0" w:type="dxa"/>
              <w:left w:w="108" w:type="dxa"/>
              <w:bottom w:w="0" w:type="dxa"/>
              <w:right w:w="108" w:type="dxa"/>
            </w:tcMar>
          </w:tcPr>
          <w:p w14:paraId="01D13E5B" w14:textId="77777777" w:rsidR="008334E1" w:rsidRPr="00496642" w:rsidRDefault="008334E1" w:rsidP="0063101C">
            <w:pPr>
              <w:autoSpaceDE w:val="0"/>
              <w:autoSpaceDN w:val="0"/>
              <w:adjustRightInd w:val="0"/>
              <w:contextualSpacing/>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Consultancy Services in Provision of Quality Assurance for the Implementation of the Government of Kenya (GoK) Integrated Financial Management Information System (IFMIS)</w:t>
            </w:r>
          </w:p>
          <w:p w14:paraId="5351D44B" w14:textId="77777777" w:rsidR="008334E1" w:rsidRPr="00496642" w:rsidRDefault="008334E1" w:rsidP="0063101C">
            <w:pPr>
              <w:autoSpaceDE w:val="0"/>
              <w:autoSpaceDN w:val="0"/>
              <w:adjustRightInd w:val="0"/>
              <w:contextualSpacing/>
              <w:jc w:val="both"/>
              <w:rPr>
                <w:rFonts w:ascii="Arial" w:eastAsia="Calibri" w:hAnsi="Arial" w:cs="Arial"/>
                <w:b/>
                <w:color w:val="000000"/>
                <w:sz w:val="20"/>
                <w:szCs w:val="20"/>
                <w:u w:color="00B050"/>
              </w:rPr>
            </w:pPr>
          </w:p>
          <w:p w14:paraId="054A13AC" w14:textId="77777777" w:rsidR="008334E1" w:rsidRPr="00496642" w:rsidRDefault="008334E1" w:rsidP="0063101C">
            <w:pPr>
              <w:autoSpaceDE w:val="0"/>
              <w:autoSpaceDN w:val="0"/>
              <w:adjustRightInd w:val="0"/>
              <w:contextualSpacing/>
              <w:jc w:val="both"/>
              <w:rPr>
                <w:rFonts w:ascii="Arial" w:eastAsia="Calibri" w:hAnsi="Arial" w:cs="Arial"/>
                <w:sz w:val="20"/>
                <w:szCs w:val="20"/>
                <w:u w:color="00B050"/>
              </w:rPr>
            </w:pPr>
            <w:r w:rsidRPr="00496642">
              <w:rPr>
                <w:rFonts w:ascii="Arial" w:eastAsia="Calibri" w:hAnsi="Arial" w:cs="Arial"/>
                <w:sz w:val="20"/>
                <w:szCs w:val="20"/>
                <w:u w:color="00B050"/>
              </w:rPr>
              <w:t>AH Consulting was contracted as a Quality Assurance (QA) Partner to ensure that implementation of IFMIS Strategic Plan (2013-2018) leverages Oracle best industry practices and alignment with Vision 2030 objectives and PFM Reforms. The assignment involved the following:</w:t>
            </w:r>
          </w:p>
          <w:p w14:paraId="05E17079"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Supporting the National Treasury to develop quality standards for IFMIS implementation in national and county governments, and the state corporations. </w:t>
            </w:r>
          </w:p>
          <w:p w14:paraId="34A49445"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Supporting the National Treasury, and specifically the IFMIS Department to identify new and or enhance the existing strategic initiatives, and steer their implementation to improve the following key IFMIS areas: </w:t>
            </w:r>
          </w:p>
          <w:p w14:paraId="28D8EB64"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Management of applications and licenses. </w:t>
            </w:r>
          </w:p>
          <w:p w14:paraId="24CB2A61"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Capacity building for GoK officers including vendor transition. </w:t>
            </w:r>
          </w:p>
          <w:p w14:paraId="212596EB"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User support to ensure that there is regular monitoring with feedback and timely resolution of issues in an efficient manner. </w:t>
            </w:r>
          </w:p>
          <w:p w14:paraId="3A1B7A61"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Supporting the implementation of projects in line with the IFMIS strategic objectives, and recommend solutions to emerging problems. </w:t>
            </w:r>
          </w:p>
          <w:p w14:paraId="4B32C03E"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Profile and periodically measure the contribution of IFMIS implementation to PFM objectives and advise the National treasury accordingly. </w:t>
            </w:r>
          </w:p>
          <w:p w14:paraId="7505DEAA"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 xml:space="preserve">Design standard for the National Treasury with proactive measures to ensure the full utilization and optimization of IFMIS to effectively meet the business requirements of the Government. </w:t>
            </w:r>
          </w:p>
          <w:p w14:paraId="7D3C1F48"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Supporting the implementation of the automated business processes and provide expert guidance on industry leading practices. The QA partner will specifically support the full optimization of the following IFMIS modules: </w:t>
            </w:r>
          </w:p>
          <w:p w14:paraId="0689135B"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Implementation of e-procurement to state corporations and public universities </w:t>
            </w:r>
          </w:p>
          <w:p w14:paraId="53B849D2"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Planning component within the Planning and Budgeting Module. </w:t>
            </w:r>
          </w:p>
          <w:p w14:paraId="5FF4ED3B"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Workforce Planning Module. </w:t>
            </w:r>
          </w:p>
          <w:p w14:paraId="523DD882"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Accounts Receivable module. </w:t>
            </w:r>
          </w:p>
          <w:p w14:paraId="29A7D888"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Fixed Assets Modules. </w:t>
            </w:r>
          </w:p>
          <w:p w14:paraId="272AA310"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Supporting the IFMIS Team and user departments in the development of IFMIS IT Governance Framework and provide quality assurance over their implementation. </w:t>
            </w:r>
          </w:p>
          <w:p w14:paraId="29BE657F"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Assisting the IFMIS Team in the identification of additional modules to meet emerging business requirements in national and county governments. </w:t>
            </w:r>
          </w:p>
          <w:p w14:paraId="084873F6"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Reviewing the current IFMIS BI tool and advise IFMIS on the best approach to consolidate data from the various IFMIS applications, and propose best practices to enhance the quality of BI reports. </w:t>
            </w:r>
          </w:p>
          <w:p w14:paraId="5E954808"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Understand the requirements for the various integrations required between IFMIS and other third party systems including but not limited to; KRA iTax system, Debt Management system, Government Human Resource Information System (GHRIS), Pension Management Information System (PMIS), Parastatal systems, among others and help the National revalidate their requirements and reprioritize their implementation. </w:t>
            </w:r>
          </w:p>
          <w:p w14:paraId="1FF9466E"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Providing quality assurance over the implementation of the Service Oriented Architecture suite including design validation against the integration architecture. </w:t>
            </w:r>
          </w:p>
          <w:p w14:paraId="390FB68A"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Conducting regular project health checks and work with the IFMIS M&amp;E Specialist and Programme Coordinator to continuously make recommendations to improve project delivery by validating and communicating project progress and key risks. </w:t>
            </w:r>
          </w:p>
          <w:p w14:paraId="2ADA9809"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Advising the technical teams to ensure that the IFMIS infrastructure is reliable and resilient and also point out to National Treasury where specific technical expertise is required to advise on or address complex issues. </w:t>
            </w:r>
          </w:p>
          <w:p w14:paraId="1F076B30" w14:textId="77777777" w:rsidR="008334E1" w:rsidRPr="00496642" w:rsidRDefault="008334E1" w:rsidP="006F6BA6">
            <w:pPr>
              <w:numPr>
                <w:ilvl w:val="0"/>
                <w:numId w:val="21"/>
              </w:numPr>
              <w:contextualSpacing/>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 xml:space="preserve">Based on the recommendations of the IFMIS Systems audit, supporting the Technical Team to ensure quality and efficient delivery of the following initiatives: </w:t>
            </w:r>
          </w:p>
          <w:p w14:paraId="7AA7C2B6"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IFMIS Disaster Recovery Site. </w:t>
            </w:r>
          </w:p>
          <w:p w14:paraId="10E5BBC1"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Public Key Infrastructure. </w:t>
            </w:r>
          </w:p>
          <w:p w14:paraId="58608380"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Security Policy implementation. </w:t>
            </w:r>
          </w:p>
          <w:p w14:paraId="09A19BAC"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Regular security testing (penetration testing). </w:t>
            </w:r>
          </w:p>
          <w:p w14:paraId="17DDC49E" w14:textId="77777777" w:rsidR="008334E1" w:rsidRPr="00496642" w:rsidRDefault="008334E1" w:rsidP="006F6BA6">
            <w:pPr>
              <w:numPr>
                <w:ilvl w:val="0"/>
                <w:numId w:val="37"/>
              </w:numPr>
              <w:ind w:left="601" w:hanging="270"/>
              <w:contextualSpacing/>
              <w:jc w:val="both"/>
              <w:rPr>
                <w:rFonts w:ascii="Arial" w:eastAsia="Calibri" w:hAnsi="Arial" w:cs="Arial"/>
                <w:sz w:val="20"/>
                <w:szCs w:val="20"/>
                <w:u w:color="00B050"/>
              </w:rPr>
            </w:pPr>
            <w:r w:rsidRPr="00496642">
              <w:rPr>
                <w:rFonts w:ascii="Arial" w:eastAsia="Calibri" w:hAnsi="Arial" w:cs="Arial"/>
                <w:sz w:val="20"/>
                <w:szCs w:val="20"/>
                <w:u w:color="00B050"/>
              </w:rPr>
              <w:t xml:space="preserve">Regular reviews of system controls. </w:t>
            </w:r>
          </w:p>
          <w:p w14:paraId="31CC9E8B" w14:textId="77777777" w:rsidR="008334E1" w:rsidRPr="00496642" w:rsidRDefault="008334E1" w:rsidP="006F6BA6">
            <w:pPr>
              <w:numPr>
                <w:ilvl w:val="0"/>
                <w:numId w:val="21"/>
              </w:numPr>
              <w:contextualSpacing/>
              <w:jc w:val="both"/>
              <w:rPr>
                <w:rFonts w:ascii="Arial" w:eastAsia="Calibri" w:hAnsi="Arial" w:cs="Arial"/>
                <w:b/>
                <w:color w:val="000000"/>
                <w:sz w:val="20"/>
                <w:szCs w:val="20"/>
                <w:u w:color="00B050"/>
              </w:rPr>
            </w:pPr>
            <w:r w:rsidRPr="00496642">
              <w:rPr>
                <w:rFonts w:ascii="Arial" w:eastAsia="Calibri" w:hAnsi="Arial" w:cs="Arial"/>
                <w:sz w:val="20"/>
                <w:szCs w:val="20"/>
                <w:u w:color="00B050"/>
              </w:rPr>
              <w:t>Working with the IFMIS and relevant Government Department to rationalize IFMIS licenses.</w:t>
            </w:r>
          </w:p>
        </w:tc>
        <w:tc>
          <w:tcPr>
            <w:tcW w:w="2340" w:type="dxa"/>
            <w:tcMar>
              <w:top w:w="0" w:type="dxa"/>
              <w:left w:w="108" w:type="dxa"/>
              <w:bottom w:w="0" w:type="dxa"/>
              <w:right w:w="108" w:type="dxa"/>
            </w:tcMar>
          </w:tcPr>
          <w:p w14:paraId="11EAF65E" w14:textId="77777777" w:rsidR="008334E1" w:rsidRPr="00496642" w:rsidRDefault="008334E1" w:rsidP="0063101C">
            <w:pPr>
              <w:autoSpaceDE w:val="0"/>
              <w:autoSpaceDN w:val="0"/>
              <w:adjustRightInd w:val="0"/>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National Treasury/ICT Authority of Kenya under the Kenya Transparency and Information Communications Project (World Bank)</w:t>
            </w:r>
          </w:p>
        </w:tc>
        <w:tc>
          <w:tcPr>
            <w:tcW w:w="1887" w:type="dxa"/>
            <w:tcMar>
              <w:top w:w="0" w:type="dxa"/>
              <w:left w:w="108" w:type="dxa"/>
              <w:bottom w:w="0" w:type="dxa"/>
              <w:right w:w="108" w:type="dxa"/>
            </w:tcMar>
          </w:tcPr>
          <w:p w14:paraId="7DFA2CA4" w14:textId="77777777" w:rsidR="008334E1" w:rsidRPr="00496642" w:rsidRDefault="008334E1" w:rsidP="0063101C">
            <w:pPr>
              <w:autoSpaceDE w:val="0"/>
              <w:autoSpaceDN w:val="0"/>
              <w:adjustRightInd w:val="0"/>
              <w:contextualSpacing/>
              <w:jc w:val="both"/>
              <w:rPr>
                <w:rFonts w:ascii="Arial" w:eastAsia="Calibri" w:hAnsi="Arial" w:cs="Arial"/>
                <w:sz w:val="20"/>
                <w:szCs w:val="20"/>
                <w:u w:color="00B050"/>
              </w:rPr>
            </w:pPr>
            <w:r w:rsidRPr="00496642">
              <w:rPr>
                <w:rFonts w:ascii="Arial" w:eastAsia="Calibri" w:hAnsi="Arial" w:cs="Arial"/>
                <w:sz w:val="20"/>
                <w:szCs w:val="20"/>
                <w:u w:color="00B050"/>
              </w:rPr>
              <w:t>US$ 680,884</w:t>
            </w:r>
          </w:p>
        </w:tc>
        <w:tc>
          <w:tcPr>
            <w:tcW w:w="1191" w:type="dxa"/>
            <w:tcMar>
              <w:top w:w="0" w:type="dxa"/>
              <w:left w:w="108" w:type="dxa"/>
              <w:bottom w:w="0" w:type="dxa"/>
              <w:right w:w="108" w:type="dxa"/>
            </w:tcMar>
          </w:tcPr>
          <w:p w14:paraId="018F8E23"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Sole Consultant </w:t>
            </w:r>
          </w:p>
        </w:tc>
      </w:tr>
      <w:tr w:rsidR="00496642" w:rsidRPr="00496642" w14:paraId="27C15826" w14:textId="77777777" w:rsidTr="00496642">
        <w:trPr>
          <w:jc w:val="right"/>
        </w:trPr>
        <w:tc>
          <w:tcPr>
            <w:tcW w:w="445" w:type="dxa"/>
          </w:tcPr>
          <w:p w14:paraId="40E0DF2F" w14:textId="77777777" w:rsidR="008334E1" w:rsidRPr="00496642" w:rsidRDefault="008334E1" w:rsidP="006F6BA6">
            <w:pPr>
              <w:numPr>
                <w:ilvl w:val="0"/>
                <w:numId w:val="113"/>
              </w:numPr>
              <w:ind w:left="346"/>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0DDEDB7B" w14:textId="77777777" w:rsidR="008334E1" w:rsidRPr="00496642" w:rsidRDefault="008334E1" w:rsidP="0063101C">
            <w:pPr>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2 months </w:t>
            </w:r>
          </w:p>
          <w:p w14:paraId="3996A326" w14:textId="77777777" w:rsidR="008334E1" w:rsidRPr="00496642" w:rsidRDefault="008334E1" w:rsidP="0063101C">
            <w:pPr>
              <w:jc w:val="both"/>
              <w:rPr>
                <w:rFonts w:ascii="Arial" w:eastAsia="Calibri" w:hAnsi="Arial" w:cs="Arial"/>
                <w:bCs/>
                <w:sz w:val="20"/>
                <w:szCs w:val="20"/>
                <w:u w:color="00B050"/>
              </w:rPr>
            </w:pPr>
          </w:p>
          <w:p w14:paraId="62FDBBC0" w14:textId="77777777" w:rsidR="008334E1" w:rsidRPr="00496642" w:rsidRDefault="008334E1" w:rsidP="0063101C">
            <w:pPr>
              <w:jc w:val="both"/>
              <w:rPr>
                <w:rFonts w:ascii="Arial" w:eastAsia="Calibri" w:hAnsi="Arial" w:cs="Arial"/>
                <w:bCs/>
                <w:sz w:val="20"/>
                <w:szCs w:val="20"/>
                <w:u w:color="00B050"/>
              </w:rPr>
            </w:pPr>
            <w:r w:rsidRPr="00496642">
              <w:rPr>
                <w:rFonts w:ascii="Arial" w:eastAsia="Calibri" w:hAnsi="Arial" w:cs="Arial"/>
                <w:bCs/>
                <w:sz w:val="20"/>
                <w:szCs w:val="20"/>
                <w:u w:color="00B050"/>
              </w:rPr>
              <w:t>October 2016 to November 2016</w:t>
            </w:r>
          </w:p>
        </w:tc>
        <w:tc>
          <w:tcPr>
            <w:tcW w:w="7205" w:type="dxa"/>
            <w:tcMar>
              <w:top w:w="0" w:type="dxa"/>
              <w:left w:w="108" w:type="dxa"/>
              <w:bottom w:w="0" w:type="dxa"/>
              <w:right w:w="108" w:type="dxa"/>
            </w:tcMar>
          </w:tcPr>
          <w:p w14:paraId="3B189183" w14:textId="77777777" w:rsidR="008334E1" w:rsidRPr="00496642" w:rsidRDefault="008334E1" w:rsidP="0063101C">
            <w:pPr>
              <w:jc w:val="both"/>
              <w:rPr>
                <w:rFonts w:ascii="Arial" w:eastAsia="Calibri" w:hAnsi="Arial" w:cs="Arial"/>
                <w:b/>
                <w:sz w:val="20"/>
                <w:szCs w:val="20"/>
                <w:u w:color="00B050"/>
              </w:rPr>
            </w:pPr>
            <w:r w:rsidRPr="00496642">
              <w:rPr>
                <w:rFonts w:ascii="Arial" w:eastAsia="Calibri" w:hAnsi="Arial" w:cs="Arial"/>
                <w:b/>
                <w:sz w:val="20"/>
                <w:szCs w:val="20"/>
                <w:u w:color="00B050"/>
              </w:rPr>
              <w:t>Consulting</w:t>
            </w:r>
            <w:r w:rsidRPr="00496642">
              <w:rPr>
                <w:rFonts w:ascii="Arial" w:eastAsia="Calibri" w:hAnsi="Arial" w:cs="Arial"/>
                <w:sz w:val="20"/>
                <w:szCs w:val="20"/>
                <w:u w:color="00B050"/>
              </w:rPr>
              <w:t xml:space="preserve"> </w:t>
            </w:r>
            <w:r w:rsidRPr="00496642">
              <w:rPr>
                <w:rFonts w:ascii="Arial" w:eastAsia="Calibri" w:hAnsi="Arial" w:cs="Arial"/>
                <w:b/>
                <w:sz w:val="20"/>
                <w:szCs w:val="20"/>
                <w:u w:color="00B050"/>
              </w:rPr>
              <w:t>Services</w:t>
            </w:r>
            <w:r w:rsidRPr="00496642">
              <w:rPr>
                <w:rFonts w:ascii="Arial" w:eastAsia="Calibri" w:hAnsi="Arial" w:cs="Arial"/>
                <w:sz w:val="20"/>
                <w:szCs w:val="20"/>
                <w:u w:color="00B050"/>
              </w:rPr>
              <w:t xml:space="preserve"> </w:t>
            </w:r>
            <w:r w:rsidRPr="00496642">
              <w:rPr>
                <w:rFonts w:ascii="Arial" w:eastAsia="Calibri" w:hAnsi="Arial" w:cs="Arial"/>
                <w:b/>
                <w:sz w:val="20"/>
                <w:szCs w:val="20"/>
                <w:u w:color="00B050"/>
              </w:rPr>
              <w:t>for Quality Assurance of the Integrated Financial Management Information System (IFMIS)</w:t>
            </w:r>
          </w:p>
          <w:p w14:paraId="3893237C" w14:textId="77777777" w:rsidR="008334E1" w:rsidRPr="00496642" w:rsidRDefault="008334E1" w:rsidP="0063101C">
            <w:pPr>
              <w:jc w:val="both"/>
              <w:rPr>
                <w:rFonts w:ascii="Arial" w:eastAsia="Calibri" w:hAnsi="Arial" w:cs="Arial"/>
                <w:b/>
                <w:sz w:val="20"/>
                <w:szCs w:val="20"/>
                <w:u w:color="00B050"/>
              </w:rPr>
            </w:pPr>
          </w:p>
          <w:p w14:paraId="7FC51E2A"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u w:color="00B050"/>
              </w:rPr>
              <w:t>AH Consulting was contracted by the Government of Sierra Leone to provide an independent review of the IFMIS application platform to establish any operational, functional and system design deficiencies of the system.</w:t>
            </w:r>
          </w:p>
          <w:p w14:paraId="48233475" w14:textId="77777777" w:rsidR="008334E1" w:rsidRPr="00496642" w:rsidRDefault="008334E1" w:rsidP="0063101C">
            <w:pPr>
              <w:jc w:val="both"/>
              <w:rPr>
                <w:rFonts w:ascii="Arial" w:eastAsia="Calibri" w:hAnsi="Arial" w:cs="Arial"/>
                <w:sz w:val="20"/>
                <w:szCs w:val="20"/>
                <w:u w:color="00B050"/>
              </w:rPr>
            </w:pPr>
          </w:p>
          <w:p w14:paraId="09A04872" w14:textId="77777777" w:rsidR="008334E1" w:rsidRPr="00496642" w:rsidRDefault="008334E1" w:rsidP="0063101C">
            <w:pPr>
              <w:jc w:val="both"/>
              <w:rPr>
                <w:rFonts w:ascii="Arial" w:eastAsia="Calibri" w:hAnsi="Arial" w:cs="Arial"/>
                <w:sz w:val="20"/>
                <w:szCs w:val="20"/>
                <w:u w:color="00B050"/>
              </w:rPr>
            </w:pPr>
            <w:r w:rsidRPr="00496642">
              <w:rPr>
                <w:rFonts w:ascii="Arial" w:eastAsia="Calibri" w:hAnsi="Arial" w:cs="Arial"/>
                <w:sz w:val="20"/>
                <w:szCs w:val="20"/>
                <w:u w:color="00B050"/>
              </w:rPr>
              <w:t xml:space="preserve">The assignment involved: </w:t>
            </w:r>
          </w:p>
          <w:p w14:paraId="6507EC0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Reviewing all contractual agreements between the GoSL and FreeBalance of Canada and establish whether contractual obligations have been met.</w:t>
            </w:r>
          </w:p>
          <w:p w14:paraId="7BF654E7"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Undertaking a technical network traffic assessment and analysis as well as traffic within the suggested data centre during pick hours.</w:t>
            </w:r>
          </w:p>
          <w:p w14:paraId="342420FF"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Scheduling and conducting detailed interviews with all IFMIS stakeholders with pertinent stake in the existing IFMIS setup across the GOSL.</w:t>
            </w:r>
          </w:p>
          <w:p w14:paraId="6912B2DF"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Assessing possibilities for an upgrade which should include development of required interfaces with Electronic Funds Transfer, NRA existing system, CS-DRMS; implementation of the GFS2001 compliant budget classification, business process improvements, reporting, optimal use of the budget module, conversion into centralized into a centralized technology architecture, capacity building and SLA for better and more efficient support arrangements.</w:t>
            </w:r>
          </w:p>
          <w:p w14:paraId="0D6505DB"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Undertaking all present hardware and identify any gaps and shortcomings that may exist.</w:t>
            </w:r>
          </w:p>
          <w:p w14:paraId="779E6B29"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Undertaking system performance and produce a report of recommendations to the IFMIS technical team and the project Task Team Leader.</w:t>
            </w:r>
          </w:p>
          <w:p w14:paraId="13820479"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Undertaking data base analyses for the design and scalability after implementation in readiness for a possible upgrade.</w:t>
            </w:r>
          </w:p>
          <w:p w14:paraId="7DF2641B"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Assessing and commenting on the logical design and ICT system architecture.</w:t>
            </w:r>
          </w:p>
          <w:p w14:paraId="56F74AF4"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Engaging the IFMIS vendor, the World Bank (implementation team members, past and present), the PFMRU (the then IFMIS Project Implementation Unit – PIU), the ICTD, the Budget Bureau (BB) and the AGD on all IFMIS implementation activities undertaken since inception that falls within their domain.</w:t>
            </w:r>
          </w:p>
          <w:p w14:paraId="68036940"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Identifying and documenting all key findings derived from the interviews conducted with the key stakeholders.</w:t>
            </w:r>
          </w:p>
          <w:p w14:paraId="65E9AAB1"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Examining the state of the local government FMIS and determine the feasibility for a combined central and local governments (national and sub-national) PFM Information System (PFMIS).</w:t>
            </w:r>
          </w:p>
          <w:p w14:paraId="50463E76"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rPr>
            </w:pPr>
            <w:r w:rsidRPr="00496642">
              <w:rPr>
                <w:rFonts w:ascii="Arial" w:eastAsia="Calibri" w:hAnsi="Arial" w:cs="Arial"/>
                <w:sz w:val="20"/>
                <w:szCs w:val="20"/>
                <w:u w:color="00B050"/>
                <w:lang w:val="x-none" w:eastAsia="x-none"/>
              </w:rPr>
              <w:t>Documenting and presenting in the form of a final draft paper, key recommendations on the way forward for the central government IFMIS.</w:t>
            </w:r>
          </w:p>
        </w:tc>
        <w:tc>
          <w:tcPr>
            <w:tcW w:w="2340" w:type="dxa"/>
            <w:tcMar>
              <w:top w:w="0" w:type="dxa"/>
              <w:left w:w="108" w:type="dxa"/>
              <w:bottom w:w="0" w:type="dxa"/>
              <w:right w:w="108" w:type="dxa"/>
            </w:tcMar>
          </w:tcPr>
          <w:p w14:paraId="31D71FDE" w14:textId="77777777" w:rsidR="008334E1" w:rsidRPr="00496642" w:rsidRDefault="008334E1" w:rsidP="0063101C">
            <w:pPr>
              <w:autoSpaceDE w:val="0"/>
              <w:autoSpaceDN w:val="0"/>
              <w:adjustRightInd w:val="0"/>
              <w:jc w:val="both"/>
              <w:rPr>
                <w:rFonts w:ascii="Arial" w:eastAsia="Calibri" w:hAnsi="Arial" w:cs="Arial"/>
                <w:sz w:val="20"/>
                <w:szCs w:val="20"/>
                <w:u w:color="00B050"/>
              </w:rPr>
            </w:pPr>
            <w:r w:rsidRPr="00496642">
              <w:rPr>
                <w:rFonts w:ascii="Arial" w:eastAsia="Calibri" w:hAnsi="Arial" w:cs="Arial"/>
                <w:sz w:val="20"/>
                <w:szCs w:val="20"/>
                <w:u w:color="00B050"/>
              </w:rPr>
              <w:lastRenderedPageBreak/>
              <w:t>Ministry of Finance and Economic Development under the Public Financial Management Improvement and Consolidation Project (World Bank)</w:t>
            </w:r>
          </w:p>
          <w:p w14:paraId="24EE49D0" w14:textId="77777777" w:rsidR="008334E1" w:rsidRPr="00496642" w:rsidRDefault="008334E1" w:rsidP="0063101C">
            <w:pPr>
              <w:autoSpaceDE w:val="0"/>
              <w:autoSpaceDN w:val="0"/>
              <w:adjustRightInd w:val="0"/>
              <w:jc w:val="both"/>
              <w:rPr>
                <w:rFonts w:ascii="Arial" w:eastAsia="Calibri" w:hAnsi="Arial" w:cs="Arial"/>
                <w:sz w:val="20"/>
                <w:szCs w:val="20"/>
                <w:u w:color="00B050"/>
              </w:rPr>
            </w:pPr>
          </w:p>
          <w:p w14:paraId="649272F2"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u w:color="00B050"/>
              </w:rPr>
              <w:t xml:space="preserve">Sierra Leone </w:t>
            </w:r>
          </w:p>
        </w:tc>
        <w:tc>
          <w:tcPr>
            <w:tcW w:w="1887" w:type="dxa"/>
            <w:tcMar>
              <w:top w:w="0" w:type="dxa"/>
              <w:left w:w="108" w:type="dxa"/>
              <w:bottom w:w="0" w:type="dxa"/>
              <w:right w:w="108" w:type="dxa"/>
            </w:tcMar>
          </w:tcPr>
          <w:p w14:paraId="6150AB91"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color w:val="000000"/>
                <w:sz w:val="20"/>
                <w:szCs w:val="20"/>
                <w:u w:color="00B050"/>
              </w:rPr>
              <w:t>US$ 210,750</w:t>
            </w:r>
          </w:p>
        </w:tc>
        <w:tc>
          <w:tcPr>
            <w:tcW w:w="1191" w:type="dxa"/>
            <w:tcMar>
              <w:top w:w="0" w:type="dxa"/>
              <w:left w:w="108" w:type="dxa"/>
              <w:bottom w:w="0" w:type="dxa"/>
              <w:right w:w="108" w:type="dxa"/>
            </w:tcMar>
          </w:tcPr>
          <w:p w14:paraId="6ED2CAF7"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bCs/>
                <w:sz w:val="20"/>
                <w:szCs w:val="20"/>
                <w:u w:color="00B050"/>
              </w:rPr>
              <w:t xml:space="preserve">Sole Consultant </w:t>
            </w:r>
          </w:p>
        </w:tc>
      </w:tr>
      <w:tr w:rsidR="00496642" w:rsidRPr="00496642" w14:paraId="3EEC5E14" w14:textId="77777777" w:rsidTr="00496642">
        <w:trPr>
          <w:jc w:val="right"/>
        </w:trPr>
        <w:tc>
          <w:tcPr>
            <w:tcW w:w="445" w:type="dxa"/>
          </w:tcPr>
          <w:p w14:paraId="3F5F6B5E" w14:textId="77777777" w:rsidR="008334E1" w:rsidRPr="00496642" w:rsidRDefault="008334E1" w:rsidP="006F6BA6">
            <w:pPr>
              <w:numPr>
                <w:ilvl w:val="0"/>
                <w:numId w:val="113"/>
              </w:numPr>
              <w:ind w:left="346"/>
              <w:contextualSpacing/>
              <w:jc w:val="both"/>
              <w:rPr>
                <w:rFonts w:ascii="Arial" w:eastAsia="Calibri" w:hAnsi="Arial" w:cs="Arial"/>
                <w:b/>
                <w:bCs/>
                <w:sz w:val="20"/>
                <w:szCs w:val="20"/>
                <w:u w:color="00B050"/>
                <w:lang w:eastAsia="x-none"/>
              </w:rPr>
            </w:pPr>
          </w:p>
        </w:tc>
        <w:tc>
          <w:tcPr>
            <w:tcW w:w="1080" w:type="dxa"/>
            <w:tcMar>
              <w:top w:w="0" w:type="dxa"/>
              <w:left w:w="108" w:type="dxa"/>
              <w:bottom w:w="0" w:type="dxa"/>
              <w:right w:w="108" w:type="dxa"/>
            </w:tcMar>
          </w:tcPr>
          <w:p w14:paraId="4AA6CC84" w14:textId="77777777" w:rsidR="008334E1" w:rsidRPr="00496642" w:rsidRDefault="008334E1" w:rsidP="0063101C">
            <w:pPr>
              <w:rPr>
                <w:rFonts w:ascii="Arial" w:eastAsia="Calibri" w:hAnsi="Arial" w:cs="Arial"/>
                <w:sz w:val="20"/>
                <w:szCs w:val="20"/>
                <w:u w:color="00B050"/>
              </w:rPr>
            </w:pPr>
            <w:r w:rsidRPr="00496642">
              <w:rPr>
                <w:rFonts w:ascii="Arial" w:eastAsia="Calibri" w:hAnsi="Arial" w:cs="Arial"/>
                <w:sz w:val="20"/>
                <w:szCs w:val="20"/>
                <w:u w:color="00B050"/>
              </w:rPr>
              <w:t>4 months</w:t>
            </w:r>
          </w:p>
          <w:p w14:paraId="7C00B5D9" w14:textId="77777777" w:rsidR="008334E1" w:rsidRPr="00496642" w:rsidRDefault="008334E1" w:rsidP="0063101C">
            <w:pPr>
              <w:jc w:val="both"/>
              <w:rPr>
                <w:rFonts w:ascii="Arial" w:eastAsia="Calibri" w:hAnsi="Arial" w:cs="Arial"/>
                <w:bCs/>
                <w:sz w:val="20"/>
                <w:szCs w:val="20"/>
                <w:u w:color="00B050"/>
              </w:rPr>
            </w:pPr>
            <w:r w:rsidRPr="00496642">
              <w:rPr>
                <w:rFonts w:ascii="Arial" w:eastAsia="Calibri" w:hAnsi="Arial" w:cs="Arial"/>
                <w:sz w:val="20"/>
                <w:szCs w:val="20"/>
                <w:u w:color="00B050"/>
              </w:rPr>
              <w:t>June 2015 to October 2015</w:t>
            </w:r>
          </w:p>
        </w:tc>
        <w:tc>
          <w:tcPr>
            <w:tcW w:w="7205" w:type="dxa"/>
            <w:tcMar>
              <w:top w:w="0" w:type="dxa"/>
              <w:left w:w="108" w:type="dxa"/>
              <w:bottom w:w="0" w:type="dxa"/>
              <w:right w:w="108" w:type="dxa"/>
            </w:tcMar>
          </w:tcPr>
          <w:p w14:paraId="424D3420" w14:textId="77777777" w:rsidR="008334E1" w:rsidRPr="00496642" w:rsidRDefault="008334E1" w:rsidP="0063101C">
            <w:pPr>
              <w:autoSpaceDE w:val="0"/>
              <w:autoSpaceDN w:val="0"/>
              <w:adjustRightInd w:val="0"/>
              <w:jc w:val="both"/>
              <w:rPr>
                <w:rFonts w:ascii="Arial" w:eastAsia="Calibri" w:hAnsi="Arial" w:cs="Arial"/>
                <w:b/>
                <w:color w:val="000000"/>
                <w:sz w:val="20"/>
                <w:szCs w:val="20"/>
                <w:u w:color="00B050"/>
              </w:rPr>
            </w:pPr>
            <w:r w:rsidRPr="00496642">
              <w:rPr>
                <w:rFonts w:ascii="Arial" w:eastAsia="Calibri" w:hAnsi="Arial" w:cs="Arial"/>
                <w:b/>
                <w:color w:val="000000"/>
                <w:sz w:val="20"/>
                <w:szCs w:val="20"/>
                <w:u w:color="00B050"/>
              </w:rPr>
              <w:t>Quality Assurance for SMARTFMS The IFMIS Solution of The Government of Rwanda</w:t>
            </w:r>
          </w:p>
          <w:p w14:paraId="26D597DA" w14:textId="77777777" w:rsidR="008334E1" w:rsidRPr="00496642" w:rsidRDefault="008334E1" w:rsidP="0063101C">
            <w:pPr>
              <w:autoSpaceDE w:val="0"/>
              <w:autoSpaceDN w:val="0"/>
              <w:adjustRightInd w:val="0"/>
              <w:jc w:val="both"/>
              <w:rPr>
                <w:rFonts w:ascii="Arial" w:eastAsia="Calibri" w:hAnsi="Arial" w:cs="Arial"/>
                <w:b/>
                <w:color w:val="000000"/>
                <w:sz w:val="20"/>
                <w:szCs w:val="20"/>
                <w:u w:color="00B050"/>
              </w:rPr>
            </w:pPr>
          </w:p>
          <w:p w14:paraId="6B2F5312" w14:textId="77777777" w:rsidR="008334E1" w:rsidRPr="00496642" w:rsidRDefault="008334E1" w:rsidP="0063101C">
            <w:pPr>
              <w:rPr>
                <w:rFonts w:ascii="Arial" w:eastAsia="Calibri" w:hAnsi="Arial" w:cs="Arial"/>
                <w:sz w:val="20"/>
                <w:szCs w:val="20"/>
                <w:u w:color="00B050"/>
              </w:rPr>
            </w:pPr>
            <w:r w:rsidRPr="00496642">
              <w:rPr>
                <w:rFonts w:ascii="Arial" w:eastAsia="Calibri" w:hAnsi="Arial" w:cs="Arial"/>
                <w:sz w:val="20"/>
                <w:szCs w:val="20"/>
                <w:u w:color="00B050"/>
              </w:rPr>
              <w:t xml:space="preserve">The assignment involved: </w:t>
            </w:r>
          </w:p>
          <w:p w14:paraId="1192C151"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Documenting and evaluating the current functionality and performance of the current system, with reference to the original design;</w:t>
            </w:r>
          </w:p>
          <w:p w14:paraId="460F09EE"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Assessing the extent to which the future system requirements developed can be achieved based on further development of the current IFMIS system, following the Government’s decision to pursue a locally developed evolution of Smart FMIS;</w:t>
            </w:r>
          </w:p>
          <w:p w14:paraId="49FCD091"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Developing options and recommendations (Road Map) for the development of the Smart FMIS, including phasing of development, prioritization of modules to be added to the existing system and critical decision/review points;</w:t>
            </w:r>
          </w:p>
          <w:p w14:paraId="02DA341B"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Reviewing Government IFMIS implementation team structure, capabilities, governance and monitoring structures as well as development, implementation and support processes and procedures;</w:t>
            </w:r>
          </w:p>
          <w:p w14:paraId="080D92BB"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t>Advising on the use of various solutions in order to improve data quality, business processes and IT skills while developing/upgrading the IFMIS;</w:t>
            </w:r>
          </w:p>
          <w:p w14:paraId="0BC2B5C7" w14:textId="77777777" w:rsidR="008334E1" w:rsidRPr="00496642" w:rsidRDefault="008334E1" w:rsidP="006F6BA6">
            <w:pPr>
              <w:numPr>
                <w:ilvl w:val="0"/>
                <w:numId w:val="27"/>
              </w:numPr>
              <w:ind w:left="360"/>
              <w:contextualSpacing/>
              <w:jc w:val="both"/>
              <w:rPr>
                <w:rFonts w:ascii="Arial" w:eastAsia="Calibri" w:hAnsi="Arial" w:cs="Arial"/>
                <w:sz w:val="20"/>
                <w:szCs w:val="20"/>
                <w:u w:color="00B050"/>
                <w:lang w:val="x-none" w:eastAsia="x-none"/>
              </w:rPr>
            </w:pPr>
            <w:r w:rsidRPr="00496642">
              <w:rPr>
                <w:rFonts w:ascii="Arial" w:eastAsia="Calibri" w:hAnsi="Arial" w:cs="Arial"/>
                <w:sz w:val="20"/>
                <w:szCs w:val="20"/>
                <w:u w:color="00B050"/>
                <w:lang w:val="x-none" w:eastAsia="x-none"/>
              </w:rPr>
              <w:lastRenderedPageBreak/>
              <w:t>Assessing IT capabilities and gaps in relation to the proposed IFMIS (readiness assessment) and advise on the implications for the development and implementation of Smart FMIS; and</w:t>
            </w:r>
          </w:p>
          <w:p w14:paraId="47C45359" w14:textId="77777777" w:rsidR="008334E1" w:rsidRPr="00496642" w:rsidRDefault="008334E1" w:rsidP="006F6BA6">
            <w:pPr>
              <w:numPr>
                <w:ilvl w:val="0"/>
                <w:numId w:val="27"/>
              </w:numPr>
              <w:ind w:left="360"/>
              <w:contextualSpacing/>
              <w:jc w:val="both"/>
              <w:rPr>
                <w:rFonts w:ascii="Arial" w:eastAsia="Calibri" w:hAnsi="Arial" w:cs="Arial"/>
                <w:b/>
                <w:color w:val="000000"/>
                <w:sz w:val="20"/>
                <w:szCs w:val="20"/>
                <w:u w:color="00B050"/>
                <w:lang w:eastAsia="x-none"/>
              </w:rPr>
            </w:pPr>
            <w:r w:rsidRPr="00496642">
              <w:rPr>
                <w:rFonts w:ascii="Arial" w:eastAsia="Calibri" w:hAnsi="Arial" w:cs="Arial"/>
                <w:sz w:val="20"/>
                <w:szCs w:val="20"/>
                <w:u w:color="00B050"/>
                <w:lang w:val="x-none" w:eastAsia="x-none"/>
              </w:rPr>
              <w:t>Identifying the main risks and possible mitigation measure in relation to Smart FMIS development and implementation.</w:t>
            </w:r>
          </w:p>
        </w:tc>
        <w:tc>
          <w:tcPr>
            <w:tcW w:w="2340" w:type="dxa"/>
            <w:tcMar>
              <w:top w:w="0" w:type="dxa"/>
              <w:left w:w="108" w:type="dxa"/>
              <w:bottom w:w="0" w:type="dxa"/>
              <w:right w:w="108" w:type="dxa"/>
            </w:tcMar>
          </w:tcPr>
          <w:p w14:paraId="51BE5387" w14:textId="77777777" w:rsidR="008334E1" w:rsidRPr="00496642" w:rsidRDefault="008334E1" w:rsidP="0063101C">
            <w:pPr>
              <w:rPr>
                <w:rFonts w:ascii="Arial" w:eastAsia="Calibri" w:hAnsi="Arial" w:cs="Arial"/>
                <w:sz w:val="20"/>
                <w:szCs w:val="20"/>
                <w:u w:color="00B050"/>
              </w:rPr>
            </w:pPr>
            <w:r w:rsidRPr="00496642">
              <w:rPr>
                <w:rFonts w:ascii="Arial" w:eastAsia="Calibri" w:hAnsi="Arial" w:cs="Arial"/>
                <w:sz w:val="20"/>
                <w:szCs w:val="20"/>
                <w:u w:color="00B050"/>
              </w:rPr>
              <w:lastRenderedPageBreak/>
              <w:t>Ministry of Finance And Economic Planning (MINECOFIN)</w:t>
            </w:r>
          </w:p>
          <w:p w14:paraId="0D973EF5" w14:textId="77777777" w:rsidR="008334E1" w:rsidRPr="00496642" w:rsidRDefault="008334E1" w:rsidP="0063101C">
            <w:pPr>
              <w:rPr>
                <w:rFonts w:ascii="Arial" w:eastAsia="Calibri" w:hAnsi="Arial" w:cs="Arial"/>
                <w:sz w:val="20"/>
                <w:szCs w:val="20"/>
                <w:u w:color="00B050"/>
              </w:rPr>
            </w:pPr>
          </w:p>
          <w:p w14:paraId="7E56F978"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u w:color="00B050"/>
              </w:rPr>
              <w:t xml:space="preserve">Rwanda </w:t>
            </w:r>
          </w:p>
        </w:tc>
        <w:tc>
          <w:tcPr>
            <w:tcW w:w="1887" w:type="dxa"/>
            <w:tcMar>
              <w:top w:w="0" w:type="dxa"/>
              <w:left w:w="108" w:type="dxa"/>
              <w:bottom w:w="0" w:type="dxa"/>
              <w:right w:w="108" w:type="dxa"/>
            </w:tcMar>
          </w:tcPr>
          <w:p w14:paraId="69AD60D6" w14:textId="77777777" w:rsidR="008334E1" w:rsidRPr="00496642" w:rsidRDefault="008334E1" w:rsidP="0063101C">
            <w:pPr>
              <w:autoSpaceDE w:val="0"/>
              <w:autoSpaceDN w:val="0"/>
              <w:adjustRightInd w:val="0"/>
              <w:jc w:val="both"/>
              <w:rPr>
                <w:rFonts w:ascii="Arial" w:eastAsia="Calibri" w:hAnsi="Arial" w:cs="Arial"/>
                <w:color w:val="000000"/>
                <w:sz w:val="20"/>
                <w:szCs w:val="20"/>
                <w:u w:color="00B050"/>
              </w:rPr>
            </w:pPr>
            <w:r w:rsidRPr="00496642">
              <w:rPr>
                <w:rFonts w:ascii="Arial" w:eastAsia="Calibri" w:hAnsi="Arial" w:cs="Arial"/>
                <w:sz w:val="20"/>
                <w:szCs w:val="20"/>
                <w:u w:color="00B050"/>
              </w:rPr>
              <w:t>US$75,300</w:t>
            </w:r>
          </w:p>
        </w:tc>
        <w:tc>
          <w:tcPr>
            <w:tcW w:w="1191" w:type="dxa"/>
            <w:tcMar>
              <w:top w:w="0" w:type="dxa"/>
              <w:left w:w="108" w:type="dxa"/>
              <w:bottom w:w="0" w:type="dxa"/>
              <w:right w:w="108" w:type="dxa"/>
            </w:tcMar>
          </w:tcPr>
          <w:p w14:paraId="3B68CF7A" w14:textId="77777777" w:rsidR="008334E1" w:rsidRPr="00496642" w:rsidRDefault="008334E1" w:rsidP="0063101C">
            <w:pPr>
              <w:autoSpaceDE w:val="0"/>
              <w:autoSpaceDN w:val="0"/>
              <w:adjustRightInd w:val="0"/>
              <w:jc w:val="both"/>
              <w:rPr>
                <w:rFonts w:ascii="Arial" w:eastAsia="Calibri" w:hAnsi="Arial" w:cs="Arial"/>
                <w:bCs/>
                <w:sz w:val="20"/>
                <w:szCs w:val="20"/>
                <w:u w:color="00B050"/>
              </w:rPr>
            </w:pPr>
            <w:r w:rsidRPr="00496642">
              <w:rPr>
                <w:rFonts w:ascii="Arial" w:eastAsia="Calibri" w:hAnsi="Arial" w:cs="Arial"/>
                <w:sz w:val="20"/>
                <w:szCs w:val="20"/>
                <w:u w:color="00B050"/>
              </w:rPr>
              <w:t>Sole Consultant</w:t>
            </w:r>
          </w:p>
        </w:tc>
      </w:tr>
    </w:tbl>
    <w:p w14:paraId="64899F1C" w14:textId="0112267A" w:rsidR="008334E1" w:rsidRPr="0087143A" w:rsidRDefault="00D363E8" w:rsidP="008334E1">
      <w:pPr>
        <w:rPr>
          <w:sz w:val="14"/>
          <w:szCs w:val="14"/>
        </w:rPr>
      </w:pPr>
      <w:r>
        <w:rPr>
          <w:rFonts w:ascii="Arial" w:eastAsiaTheme="minorEastAsia" w:hAnsi="Arial" w:cs="Arial"/>
        </w:rPr>
        <w:t xml:space="preserve"> </w:t>
      </w:r>
    </w:p>
    <w:p w14:paraId="109DCFDF" w14:textId="77777777" w:rsidR="00D87534" w:rsidRPr="001C3142" w:rsidRDefault="00D87534" w:rsidP="00D87534">
      <w:pPr>
        <w:spacing w:line="259" w:lineRule="auto"/>
        <w:contextualSpacing/>
        <w:jc w:val="both"/>
        <w:rPr>
          <w:rFonts w:ascii="Arial" w:eastAsiaTheme="minorEastAsia" w:hAnsi="Arial" w:cs="Arial"/>
          <w:i/>
          <w:color w:val="000000" w:themeColor="text1"/>
        </w:rPr>
      </w:pPr>
    </w:p>
    <w:p w14:paraId="113C4A5F" w14:textId="77777777" w:rsidR="00D87534" w:rsidRDefault="00D87534" w:rsidP="00D87534">
      <w:pPr>
        <w:spacing w:line="259" w:lineRule="auto"/>
        <w:contextualSpacing/>
        <w:jc w:val="both"/>
        <w:rPr>
          <w:rFonts w:ascii="Arial" w:eastAsiaTheme="minorEastAsia" w:hAnsi="Arial" w:cs="Arial"/>
          <w:i/>
          <w:color w:val="000000" w:themeColor="text1"/>
        </w:rPr>
      </w:pPr>
      <w:r w:rsidRPr="001C3142">
        <w:rPr>
          <w:rFonts w:ascii="Arial" w:eastAsia="Calibri" w:hAnsi="Arial" w:cs="Arial"/>
          <w:b/>
          <w:noProof/>
          <w:color w:val="0000FF"/>
          <w:sz w:val="28"/>
          <w:szCs w:val="28"/>
          <w:lang w:val="en-US"/>
        </w:rPr>
        <w:drawing>
          <wp:inline distT="0" distB="0" distL="0" distR="0" wp14:anchorId="600E5D9D" wp14:editId="222A3EC8">
            <wp:extent cx="8946515" cy="2564765"/>
            <wp:effectExtent l="0" t="0" r="6985" b="6985"/>
            <wp:docPr id="1163752928" name="Picture 116375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8946515" cy="2564765"/>
                    </a:xfrm>
                    <a:prstGeom prst="rect">
                      <a:avLst/>
                    </a:prstGeom>
                  </pic:spPr>
                </pic:pic>
              </a:graphicData>
            </a:graphic>
          </wp:inline>
        </w:drawing>
      </w:r>
    </w:p>
    <w:p w14:paraId="5E285CD8" w14:textId="4D7EC0C8" w:rsidR="00D363E8" w:rsidRDefault="00D363E8">
      <w:pPr>
        <w:rPr>
          <w:rFonts w:ascii="Arial" w:eastAsiaTheme="minorEastAsia" w:hAnsi="Arial" w:cs="Arial"/>
          <w:iCs/>
          <w:color w:val="000000" w:themeColor="text1"/>
        </w:rPr>
      </w:pPr>
      <w:r>
        <w:rPr>
          <w:rFonts w:ascii="Arial" w:eastAsiaTheme="minorEastAsia" w:hAnsi="Arial" w:cs="Arial"/>
          <w:iCs/>
          <w:color w:val="000000" w:themeColor="text1"/>
        </w:rPr>
        <w:br w:type="page"/>
      </w:r>
    </w:p>
    <w:p w14:paraId="0B558EF9" w14:textId="072C8A9B" w:rsidR="00D363E8" w:rsidRDefault="00D363E8" w:rsidP="007462FF">
      <w:pPr>
        <w:pStyle w:val="Heading1"/>
        <w:numPr>
          <w:ilvl w:val="0"/>
          <w:numId w:val="8"/>
        </w:numPr>
        <w:shd w:val="clear" w:color="auto" w:fill="00B0F0"/>
        <w:spacing w:before="0" w:after="0"/>
        <w:ind w:left="360"/>
        <w:jc w:val="both"/>
        <w:rPr>
          <w:rFonts w:cs="Arial"/>
          <w:color w:val="FFFFFF" w:themeColor="background1"/>
          <w:sz w:val="36"/>
          <w:szCs w:val="36"/>
        </w:rPr>
      </w:pPr>
      <w:bookmarkStart w:id="85" w:name="_Toc135764289"/>
      <w:bookmarkStart w:id="86" w:name="_Toc181741062"/>
      <w:r w:rsidRPr="0084734E">
        <w:rPr>
          <w:rFonts w:cs="Arial"/>
          <w:color w:val="FFFFFF" w:themeColor="background1"/>
          <w:sz w:val="36"/>
          <w:szCs w:val="36"/>
        </w:rPr>
        <w:lastRenderedPageBreak/>
        <w:t xml:space="preserve">Experience working in </w:t>
      </w:r>
      <w:r w:rsidR="00255528">
        <w:rPr>
          <w:rFonts w:cs="Arial"/>
          <w:color w:val="FFFFFF" w:themeColor="background1"/>
          <w:sz w:val="36"/>
          <w:szCs w:val="36"/>
        </w:rPr>
        <w:t>W</w:t>
      </w:r>
      <w:r w:rsidR="00C25700">
        <w:rPr>
          <w:rFonts w:cs="Arial"/>
          <w:color w:val="FFFFFF" w:themeColor="background1"/>
          <w:sz w:val="36"/>
          <w:szCs w:val="36"/>
        </w:rPr>
        <w:t>est African R</w:t>
      </w:r>
      <w:r w:rsidRPr="0084734E">
        <w:rPr>
          <w:rFonts w:cs="Arial"/>
          <w:color w:val="FFFFFF" w:themeColor="background1"/>
          <w:sz w:val="36"/>
          <w:szCs w:val="36"/>
        </w:rPr>
        <w:t>egion</w:t>
      </w:r>
      <w:bookmarkEnd w:id="85"/>
      <w:bookmarkEnd w:id="86"/>
    </w:p>
    <w:p w14:paraId="6C5AAA91" w14:textId="77777777" w:rsidR="00D363E8" w:rsidRDefault="00D363E8" w:rsidP="00D363E8">
      <w:pPr>
        <w:spacing w:before="120" w:after="120"/>
        <w:ind w:right="-81"/>
        <w:jc w:val="both"/>
        <w:rPr>
          <w:rFonts w:ascii="Arial" w:hAnsi="Arial" w:cs="Arial"/>
        </w:rPr>
      </w:pPr>
      <w:r>
        <w:rPr>
          <w:rFonts w:ascii="Arial" w:hAnsi="Arial" w:cs="Arial"/>
          <w:noProof/>
          <w:lang w:val="en-US"/>
        </w:rPr>
        <w:drawing>
          <wp:anchor distT="0" distB="0" distL="114300" distR="114300" simplePos="0" relativeHeight="251740160" behindDoc="1" locked="0" layoutInCell="1" allowOverlap="1" wp14:anchorId="6485B2F0" wp14:editId="782E8A4F">
            <wp:simplePos x="0" y="0"/>
            <wp:positionH relativeFrom="margin">
              <wp:posOffset>320040</wp:posOffset>
            </wp:positionH>
            <wp:positionV relativeFrom="paragraph">
              <wp:posOffset>116205</wp:posOffset>
            </wp:positionV>
            <wp:extent cx="2456180" cy="675005"/>
            <wp:effectExtent l="0" t="0" r="1270" b="0"/>
            <wp:wrapTight wrapText="bothSides">
              <wp:wrapPolygon edited="0">
                <wp:start x="0" y="0"/>
                <wp:lineTo x="0" y="20726"/>
                <wp:lineTo x="21444" y="20726"/>
                <wp:lineTo x="21444" y="0"/>
                <wp:lineTo x="0" y="0"/>
              </wp:wrapPolygon>
            </wp:wrapTight>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56180" cy="675005"/>
                    </a:xfrm>
                    <a:prstGeom prst="rect">
                      <a:avLst/>
                    </a:prstGeom>
                  </pic:spPr>
                </pic:pic>
              </a:graphicData>
            </a:graphic>
          </wp:anchor>
        </w:drawing>
      </w:r>
      <w:r>
        <w:rPr>
          <w:rFonts w:ascii="Arial" w:hAnsi="Arial" w:cs="Arial"/>
        </w:rPr>
        <w:t xml:space="preserve">Below we present some of our select experience in West Africa including Ghana region. </w:t>
      </w:r>
      <w:r w:rsidRPr="008C4FC8">
        <w:rPr>
          <w:rFonts w:ascii="Arial" w:hAnsi="Arial" w:cs="Arial"/>
        </w:rPr>
        <w:t>We possess experience on assignments of a nature and complexity similar to this assignment. The following are a brief description of some of the assignments and experience in similar situations with the public and private sector clients.</w:t>
      </w:r>
    </w:p>
    <w:p w14:paraId="6D4E5AC9" w14:textId="77777777" w:rsidR="00D363E8" w:rsidRPr="004872C2" w:rsidRDefault="00D363E8" w:rsidP="00D363E8">
      <w:pPr>
        <w:ind w:left="90"/>
        <w:contextualSpacing/>
        <w:rPr>
          <w:rFonts w:ascii="Arial" w:eastAsia="Calibri" w:hAnsi="Arial" w:cs="Arial"/>
          <w:b/>
          <w:color w:val="0000FF"/>
          <w:sz w:val="28"/>
          <w:szCs w:val="28"/>
        </w:rPr>
      </w:pPr>
      <w:r w:rsidRPr="004872C2">
        <w:rPr>
          <w:rFonts w:ascii="Arial" w:eastAsia="Calibri" w:hAnsi="Arial" w:cs="Arial"/>
          <w:b/>
          <w:color w:val="0000FF"/>
          <w:sz w:val="28"/>
          <w:szCs w:val="28"/>
        </w:rPr>
        <w:t>Experience</w:t>
      </w:r>
      <w:r>
        <w:rPr>
          <w:rFonts w:ascii="Arial" w:eastAsia="Calibri" w:hAnsi="Arial" w:cs="Arial"/>
          <w:b/>
          <w:color w:val="0000FF"/>
          <w:sz w:val="28"/>
          <w:szCs w:val="28"/>
        </w:rPr>
        <w:t>s in West African Regional Countries</w:t>
      </w:r>
    </w:p>
    <w:p w14:paraId="71FDB040" w14:textId="77777777" w:rsidR="00D363E8" w:rsidRPr="00797C3F" w:rsidRDefault="00D363E8" w:rsidP="00D363E8">
      <w:pPr>
        <w:ind w:left="540" w:right="-23"/>
        <w:jc w:val="both"/>
        <w:rPr>
          <w:rFonts w:ascii="Arial" w:hAnsi="Arial" w:cs="Arial"/>
        </w:rPr>
      </w:pPr>
      <w:r w:rsidRPr="00797C3F">
        <w:rPr>
          <w:rFonts w:ascii="Arial" w:hAnsi="Arial" w:cs="Arial"/>
        </w:rPr>
        <w:t>The assignments in the table below demonstra</w:t>
      </w:r>
      <w:r>
        <w:rPr>
          <w:rFonts w:ascii="Arial" w:hAnsi="Arial" w:cs="Arial"/>
        </w:rPr>
        <w:t>te our strong and unparalleled systems</w:t>
      </w:r>
      <w:r w:rsidRPr="00797C3F">
        <w:rPr>
          <w:rFonts w:ascii="Arial" w:hAnsi="Arial" w:cs="Arial"/>
        </w:rPr>
        <w:t xml:space="preserve"> experience in the following </w:t>
      </w:r>
      <w:r>
        <w:rPr>
          <w:rFonts w:ascii="Arial" w:hAnsi="Arial" w:cs="Arial"/>
        </w:rPr>
        <w:t>countries</w:t>
      </w:r>
      <w:r w:rsidRPr="00797C3F">
        <w:rPr>
          <w:rFonts w:ascii="Arial" w:hAnsi="Arial" w:cs="Arial"/>
        </w:rPr>
        <w:t xml:space="preserve"> among others: </w:t>
      </w:r>
    </w:p>
    <w:p w14:paraId="2C5F825C" w14:textId="77777777" w:rsidR="00D363E8" w:rsidRPr="00066B78" w:rsidRDefault="00D363E8" w:rsidP="006F6BA6">
      <w:pPr>
        <w:numPr>
          <w:ilvl w:val="0"/>
          <w:numId w:val="35"/>
        </w:numPr>
        <w:ind w:left="900" w:right="-23"/>
        <w:contextualSpacing/>
        <w:jc w:val="both"/>
        <w:rPr>
          <w:rFonts w:ascii="Arial" w:hAnsi="Arial" w:cs="Arial"/>
          <w:i/>
        </w:rPr>
      </w:pPr>
      <w:r>
        <w:rPr>
          <w:rFonts w:ascii="Arial" w:hAnsi="Arial" w:cs="Arial"/>
          <w:i/>
        </w:rPr>
        <w:t>Ghana</w:t>
      </w:r>
    </w:p>
    <w:p w14:paraId="6718C7AE" w14:textId="77777777" w:rsidR="00D363E8" w:rsidRPr="00516539" w:rsidRDefault="00D363E8" w:rsidP="006F6BA6">
      <w:pPr>
        <w:numPr>
          <w:ilvl w:val="0"/>
          <w:numId w:val="35"/>
        </w:numPr>
        <w:ind w:left="900" w:right="-23"/>
        <w:contextualSpacing/>
        <w:jc w:val="both"/>
        <w:rPr>
          <w:rFonts w:ascii="Arial" w:hAnsi="Arial" w:cs="Arial"/>
        </w:rPr>
      </w:pPr>
      <w:r>
        <w:rPr>
          <w:rFonts w:ascii="Arial" w:hAnsi="Arial" w:cs="Arial"/>
          <w:i/>
        </w:rPr>
        <w:t>Sierra Leone</w:t>
      </w:r>
    </w:p>
    <w:p w14:paraId="3CB14A42" w14:textId="77777777" w:rsidR="00D363E8" w:rsidRPr="00066B78" w:rsidRDefault="00D363E8" w:rsidP="006F6BA6">
      <w:pPr>
        <w:numPr>
          <w:ilvl w:val="0"/>
          <w:numId w:val="35"/>
        </w:numPr>
        <w:ind w:left="900" w:right="-23"/>
        <w:contextualSpacing/>
        <w:jc w:val="both"/>
        <w:rPr>
          <w:rFonts w:ascii="Arial" w:hAnsi="Arial" w:cs="Arial"/>
          <w:i/>
        </w:rPr>
      </w:pPr>
      <w:r w:rsidRPr="00066B78">
        <w:rPr>
          <w:rFonts w:ascii="Arial" w:hAnsi="Arial" w:cs="Arial"/>
          <w:i/>
        </w:rPr>
        <w:t>Liberia</w:t>
      </w:r>
    </w:p>
    <w:p w14:paraId="787A9CF7" w14:textId="77777777" w:rsidR="00D363E8" w:rsidRPr="00066B78" w:rsidRDefault="00D363E8" w:rsidP="006F6BA6">
      <w:pPr>
        <w:numPr>
          <w:ilvl w:val="0"/>
          <w:numId w:val="35"/>
        </w:numPr>
        <w:ind w:left="900" w:right="-23"/>
        <w:contextualSpacing/>
        <w:jc w:val="both"/>
        <w:rPr>
          <w:rFonts w:ascii="Arial" w:hAnsi="Arial" w:cs="Arial"/>
        </w:rPr>
      </w:pPr>
      <w:r>
        <w:rPr>
          <w:rFonts w:ascii="Arial" w:hAnsi="Arial" w:cs="Arial"/>
          <w:i/>
        </w:rPr>
        <w:t>Ivory Coast</w:t>
      </w:r>
    </w:p>
    <w:tbl>
      <w:tblPr>
        <w:tblW w:w="14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2" w:type="dxa"/>
          <w:right w:w="72" w:type="dxa"/>
        </w:tblCellMar>
        <w:tblLook w:val="04A0" w:firstRow="1" w:lastRow="0" w:firstColumn="1" w:lastColumn="0" w:noHBand="0" w:noVBand="1"/>
      </w:tblPr>
      <w:tblGrid>
        <w:gridCol w:w="1440"/>
        <w:gridCol w:w="6570"/>
        <w:gridCol w:w="2790"/>
        <w:gridCol w:w="1890"/>
        <w:gridCol w:w="1425"/>
      </w:tblGrid>
      <w:tr w:rsidR="00D363E8" w:rsidRPr="00255528" w14:paraId="6026EDC9" w14:textId="77777777" w:rsidTr="0063101C">
        <w:trPr>
          <w:trHeight w:val="327"/>
          <w:tblHeader/>
        </w:trPr>
        <w:tc>
          <w:tcPr>
            <w:tcW w:w="1440" w:type="dxa"/>
            <w:shd w:val="clear" w:color="auto" w:fill="00B0F0"/>
            <w:tcMar>
              <w:top w:w="0" w:type="dxa"/>
              <w:left w:w="108" w:type="dxa"/>
              <w:bottom w:w="0" w:type="dxa"/>
              <w:right w:w="108" w:type="dxa"/>
            </w:tcMar>
          </w:tcPr>
          <w:p w14:paraId="12E4AB84" w14:textId="77777777" w:rsidR="00D363E8" w:rsidRPr="00255528" w:rsidRDefault="00D363E8" w:rsidP="0063101C">
            <w:pPr>
              <w:jc w:val="both"/>
              <w:rPr>
                <w:rFonts w:asciiTheme="minorBidi" w:eastAsia="Calibri" w:hAnsiTheme="minorBidi" w:cstheme="minorBidi"/>
                <w:b/>
                <w:bCs/>
                <w:color w:val="FFFFFF" w:themeColor="background1"/>
                <w:sz w:val="20"/>
                <w:szCs w:val="20"/>
                <w:u w:color="00B050"/>
              </w:rPr>
            </w:pPr>
            <w:r w:rsidRPr="00255528">
              <w:rPr>
                <w:rFonts w:asciiTheme="minorBidi" w:eastAsia="Calibri" w:hAnsiTheme="minorBidi" w:cstheme="minorBidi"/>
                <w:b/>
                <w:bCs/>
                <w:color w:val="FFFFFF" w:themeColor="background1"/>
                <w:sz w:val="20"/>
                <w:szCs w:val="20"/>
                <w:u w:color="00B050"/>
              </w:rPr>
              <w:t>Duration</w:t>
            </w:r>
          </w:p>
        </w:tc>
        <w:tc>
          <w:tcPr>
            <w:tcW w:w="6570" w:type="dxa"/>
            <w:shd w:val="clear" w:color="auto" w:fill="00B0F0"/>
            <w:tcMar>
              <w:top w:w="0" w:type="dxa"/>
              <w:left w:w="108" w:type="dxa"/>
              <w:bottom w:w="0" w:type="dxa"/>
              <w:right w:w="108" w:type="dxa"/>
            </w:tcMar>
          </w:tcPr>
          <w:p w14:paraId="69949D20" w14:textId="77777777" w:rsidR="00D363E8" w:rsidRPr="00255528" w:rsidRDefault="00D363E8" w:rsidP="0063101C">
            <w:pPr>
              <w:autoSpaceDE w:val="0"/>
              <w:autoSpaceDN w:val="0"/>
              <w:adjustRightInd w:val="0"/>
              <w:jc w:val="both"/>
              <w:rPr>
                <w:rFonts w:asciiTheme="minorBidi" w:eastAsia="Calibri" w:hAnsiTheme="minorBidi" w:cstheme="minorBidi"/>
                <w:b/>
                <w:bCs/>
                <w:color w:val="FFFFFF" w:themeColor="background1"/>
                <w:sz w:val="20"/>
                <w:szCs w:val="20"/>
                <w:u w:color="00B050"/>
              </w:rPr>
            </w:pPr>
            <w:r w:rsidRPr="00255528">
              <w:rPr>
                <w:rFonts w:asciiTheme="minorBidi" w:eastAsia="Calibri" w:hAnsiTheme="minorBidi" w:cstheme="minorBidi"/>
                <w:b/>
                <w:bCs/>
                <w:color w:val="FFFFFF" w:themeColor="background1"/>
                <w:sz w:val="20"/>
                <w:szCs w:val="20"/>
                <w:u w:color="00B050"/>
              </w:rPr>
              <w:t xml:space="preserve">Assignment name/&amp; brief description </w:t>
            </w:r>
          </w:p>
        </w:tc>
        <w:tc>
          <w:tcPr>
            <w:tcW w:w="2790" w:type="dxa"/>
            <w:shd w:val="clear" w:color="auto" w:fill="00B0F0"/>
            <w:tcMar>
              <w:top w:w="0" w:type="dxa"/>
              <w:left w:w="108" w:type="dxa"/>
              <w:bottom w:w="0" w:type="dxa"/>
              <w:right w:w="108" w:type="dxa"/>
            </w:tcMar>
          </w:tcPr>
          <w:p w14:paraId="055CBAFB" w14:textId="77777777" w:rsidR="00D363E8" w:rsidRPr="00255528" w:rsidRDefault="00D363E8" w:rsidP="0063101C">
            <w:pPr>
              <w:autoSpaceDE w:val="0"/>
              <w:autoSpaceDN w:val="0"/>
              <w:adjustRightInd w:val="0"/>
              <w:jc w:val="both"/>
              <w:rPr>
                <w:rFonts w:asciiTheme="minorBidi" w:eastAsia="Calibri" w:hAnsiTheme="minorBidi" w:cstheme="minorBidi"/>
                <w:b/>
                <w:bCs/>
                <w:color w:val="FFFFFF" w:themeColor="background1"/>
                <w:sz w:val="20"/>
                <w:szCs w:val="20"/>
                <w:u w:color="00B050"/>
              </w:rPr>
            </w:pPr>
            <w:r w:rsidRPr="00255528">
              <w:rPr>
                <w:rFonts w:asciiTheme="minorBidi" w:eastAsia="Calibri" w:hAnsiTheme="minorBidi" w:cstheme="minorBidi"/>
                <w:b/>
                <w:bCs/>
                <w:color w:val="FFFFFF" w:themeColor="background1"/>
                <w:sz w:val="20"/>
                <w:szCs w:val="20"/>
                <w:u w:color="00B050"/>
              </w:rPr>
              <w:t xml:space="preserve">Name of Client </w:t>
            </w:r>
          </w:p>
        </w:tc>
        <w:tc>
          <w:tcPr>
            <w:tcW w:w="1890" w:type="dxa"/>
            <w:shd w:val="clear" w:color="auto" w:fill="00B0F0"/>
            <w:tcMar>
              <w:top w:w="0" w:type="dxa"/>
              <w:left w:w="108" w:type="dxa"/>
              <w:bottom w:w="0" w:type="dxa"/>
              <w:right w:w="108" w:type="dxa"/>
            </w:tcMar>
          </w:tcPr>
          <w:p w14:paraId="517DE74E" w14:textId="77777777" w:rsidR="00D363E8" w:rsidRPr="00255528" w:rsidRDefault="00D363E8" w:rsidP="0063101C">
            <w:pPr>
              <w:autoSpaceDE w:val="0"/>
              <w:autoSpaceDN w:val="0"/>
              <w:adjustRightInd w:val="0"/>
              <w:jc w:val="both"/>
              <w:rPr>
                <w:rFonts w:asciiTheme="minorBidi" w:eastAsia="Calibri" w:hAnsiTheme="minorBidi" w:cstheme="minorBidi"/>
                <w:b/>
                <w:bCs/>
                <w:color w:val="FFFFFF" w:themeColor="background1"/>
                <w:sz w:val="20"/>
                <w:szCs w:val="20"/>
                <w:u w:color="00B050"/>
              </w:rPr>
            </w:pPr>
            <w:r w:rsidRPr="00255528">
              <w:rPr>
                <w:rFonts w:asciiTheme="minorBidi" w:eastAsia="Calibri" w:hAnsiTheme="minorBidi" w:cstheme="minorBidi"/>
                <w:b/>
                <w:bCs/>
                <w:color w:val="FFFFFF" w:themeColor="background1"/>
                <w:sz w:val="20"/>
                <w:szCs w:val="20"/>
                <w:u w:color="00B050"/>
              </w:rPr>
              <w:t>Contract value US$</w:t>
            </w:r>
          </w:p>
        </w:tc>
        <w:tc>
          <w:tcPr>
            <w:tcW w:w="1425" w:type="dxa"/>
            <w:shd w:val="clear" w:color="auto" w:fill="00B0F0"/>
            <w:tcMar>
              <w:top w:w="0" w:type="dxa"/>
              <w:left w:w="108" w:type="dxa"/>
              <w:bottom w:w="0" w:type="dxa"/>
              <w:right w:w="108" w:type="dxa"/>
            </w:tcMar>
          </w:tcPr>
          <w:p w14:paraId="661F770C" w14:textId="77777777" w:rsidR="00D363E8" w:rsidRPr="00255528" w:rsidRDefault="00D363E8" w:rsidP="0063101C">
            <w:pPr>
              <w:autoSpaceDE w:val="0"/>
              <w:autoSpaceDN w:val="0"/>
              <w:adjustRightInd w:val="0"/>
              <w:jc w:val="both"/>
              <w:rPr>
                <w:rFonts w:asciiTheme="minorBidi" w:eastAsia="Calibri" w:hAnsiTheme="minorBidi" w:cstheme="minorBidi"/>
                <w:b/>
                <w:bCs/>
                <w:color w:val="FFFFFF" w:themeColor="background1"/>
                <w:sz w:val="20"/>
                <w:szCs w:val="20"/>
                <w:u w:color="00B050"/>
              </w:rPr>
            </w:pPr>
            <w:r w:rsidRPr="00255528">
              <w:rPr>
                <w:rFonts w:asciiTheme="minorBidi" w:eastAsia="Calibri" w:hAnsiTheme="minorBidi" w:cstheme="minorBidi"/>
                <w:b/>
                <w:bCs/>
                <w:color w:val="FFFFFF" w:themeColor="background1"/>
                <w:sz w:val="20"/>
                <w:szCs w:val="20"/>
                <w:u w:color="00B050"/>
              </w:rPr>
              <w:t xml:space="preserve">Role </w:t>
            </w:r>
          </w:p>
        </w:tc>
      </w:tr>
      <w:tr w:rsidR="00A42AA4" w:rsidRPr="00255528" w14:paraId="170B3630" w14:textId="77777777" w:rsidTr="0063101C">
        <w:tc>
          <w:tcPr>
            <w:tcW w:w="1440" w:type="dxa"/>
            <w:tcMar>
              <w:top w:w="0" w:type="dxa"/>
              <w:left w:w="108" w:type="dxa"/>
              <w:bottom w:w="0" w:type="dxa"/>
              <w:right w:w="108" w:type="dxa"/>
            </w:tcMar>
          </w:tcPr>
          <w:p w14:paraId="26F0304A" w14:textId="77777777" w:rsidR="00A42AA4" w:rsidRPr="00BC7E8F" w:rsidRDefault="00A42AA4" w:rsidP="00A42AA4">
            <w:pPr>
              <w:jc w:val="both"/>
              <w:rPr>
                <w:rFonts w:ascii="Arial" w:hAnsi="Arial" w:cs="Arial"/>
                <w:sz w:val="20"/>
                <w:szCs w:val="20"/>
                <w:lang w:eastAsia="en-GB"/>
              </w:rPr>
            </w:pPr>
            <w:r w:rsidRPr="00BC7E8F">
              <w:rPr>
                <w:rFonts w:ascii="Arial" w:hAnsi="Arial" w:cs="Arial"/>
                <w:sz w:val="20"/>
                <w:szCs w:val="20"/>
                <w:lang w:eastAsia="en-GB"/>
              </w:rPr>
              <w:t>2 months</w:t>
            </w:r>
          </w:p>
          <w:p w14:paraId="4674738D" w14:textId="67795FE5" w:rsidR="00A42AA4" w:rsidRPr="00255528" w:rsidRDefault="00A42AA4" w:rsidP="00A42AA4">
            <w:pPr>
              <w:jc w:val="both"/>
              <w:rPr>
                <w:rFonts w:asciiTheme="minorBidi" w:eastAsia="Calibri" w:hAnsiTheme="minorBidi" w:cstheme="minorBidi"/>
                <w:bCs/>
                <w:sz w:val="20"/>
                <w:szCs w:val="20"/>
                <w:u w:color="00B050"/>
              </w:rPr>
            </w:pPr>
            <w:r w:rsidRPr="00BC7E8F">
              <w:rPr>
                <w:rFonts w:ascii="Arial" w:hAnsi="Arial" w:cs="Arial"/>
                <w:sz w:val="20"/>
                <w:szCs w:val="20"/>
                <w:lang w:eastAsia="en-GB"/>
              </w:rPr>
              <w:t>May - July 2017</w:t>
            </w:r>
          </w:p>
        </w:tc>
        <w:tc>
          <w:tcPr>
            <w:tcW w:w="6570" w:type="dxa"/>
            <w:tcMar>
              <w:top w:w="0" w:type="dxa"/>
              <w:left w:w="108" w:type="dxa"/>
              <w:bottom w:w="0" w:type="dxa"/>
              <w:right w:w="108" w:type="dxa"/>
            </w:tcMar>
          </w:tcPr>
          <w:p w14:paraId="3660CC4D" w14:textId="77777777" w:rsidR="00A42AA4" w:rsidRPr="00BC7E8F" w:rsidRDefault="00A42AA4" w:rsidP="00A42AA4">
            <w:pPr>
              <w:overflowPunct w:val="0"/>
              <w:autoSpaceDE w:val="0"/>
              <w:autoSpaceDN w:val="0"/>
              <w:adjustRightInd w:val="0"/>
              <w:jc w:val="both"/>
              <w:rPr>
                <w:rFonts w:ascii="Arial" w:hAnsi="Arial" w:cs="Arial"/>
                <w:b/>
                <w:color w:val="000000"/>
                <w:sz w:val="20"/>
                <w:szCs w:val="20"/>
              </w:rPr>
            </w:pPr>
            <w:r w:rsidRPr="00BC7E8F">
              <w:rPr>
                <w:rFonts w:ascii="Arial" w:hAnsi="Arial" w:cs="Arial"/>
                <w:b/>
                <w:color w:val="000000"/>
                <w:sz w:val="20"/>
                <w:szCs w:val="20"/>
              </w:rPr>
              <w:t>Consultancy services for development of an IFMIS Strategic plan to provide strategic direction for implementation of the IFMIS over the next 5 years.</w:t>
            </w:r>
          </w:p>
          <w:p w14:paraId="3A8A8655" w14:textId="77777777" w:rsidR="00A42AA4" w:rsidRPr="00BC7E8F" w:rsidRDefault="00A42AA4" w:rsidP="00A42AA4">
            <w:pPr>
              <w:overflowPunct w:val="0"/>
              <w:autoSpaceDE w:val="0"/>
              <w:autoSpaceDN w:val="0"/>
              <w:adjustRightInd w:val="0"/>
              <w:jc w:val="both"/>
              <w:rPr>
                <w:rFonts w:ascii="Arial" w:hAnsi="Arial" w:cs="Arial"/>
                <w:color w:val="000000"/>
                <w:sz w:val="20"/>
                <w:szCs w:val="20"/>
                <w:lang w:eastAsia="en-GB"/>
              </w:rPr>
            </w:pPr>
            <w:r w:rsidRPr="00BC7E8F">
              <w:rPr>
                <w:rFonts w:ascii="Arial" w:hAnsi="Arial" w:cs="Arial"/>
                <w:color w:val="000000"/>
                <w:sz w:val="20"/>
                <w:szCs w:val="20"/>
                <w:lang w:eastAsia="en-GB"/>
              </w:rPr>
              <w:t>AH Consulting was contracted by the Government of Sierra Leone to develop an IFMIS Strategic plan to provide strategic direction for implementation of the IFMIS over the next 5 years.</w:t>
            </w:r>
          </w:p>
          <w:p w14:paraId="6F5034FB" w14:textId="77777777" w:rsidR="00A42AA4" w:rsidRPr="00BC7E8F" w:rsidRDefault="00A42AA4" w:rsidP="00A42AA4">
            <w:pPr>
              <w:jc w:val="both"/>
              <w:rPr>
                <w:rFonts w:ascii="Arial" w:hAnsi="Arial" w:cs="Arial"/>
                <w:b/>
                <w:sz w:val="20"/>
                <w:szCs w:val="20"/>
                <w:lang w:eastAsia="en-GB"/>
              </w:rPr>
            </w:pPr>
            <w:r w:rsidRPr="00BC7E8F">
              <w:rPr>
                <w:rFonts w:ascii="Arial" w:hAnsi="Arial" w:cs="Arial"/>
                <w:b/>
                <w:sz w:val="20"/>
                <w:szCs w:val="20"/>
                <w:lang w:eastAsia="en-GB"/>
              </w:rPr>
              <w:t>Description of Actual Services Provided by our Staff:</w:t>
            </w:r>
          </w:p>
          <w:p w14:paraId="730D73AC" w14:textId="77777777" w:rsidR="00A42AA4" w:rsidRPr="00BC7E8F" w:rsidRDefault="00A42AA4" w:rsidP="006F6BA6">
            <w:pPr>
              <w:pStyle w:val="ListParagraph"/>
              <w:numPr>
                <w:ilvl w:val="0"/>
                <w:numId w:val="33"/>
              </w:numPr>
              <w:ind w:left="168" w:hanging="180"/>
              <w:jc w:val="both"/>
              <w:rPr>
                <w:rFonts w:ascii="Arial" w:hAnsi="Arial" w:cs="Arial"/>
                <w:sz w:val="20"/>
                <w:szCs w:val="20"/>
              </w:rPr>
            </w:pPr>
            <w:r w:rsidRPr="00BC7E8F">
              <w:rPr>
                <w:rFonts w:ascii="Arial" w:hAnsi="Arial" w:cs="Arial"/>
                <w:sz w:val="20"/>
                <w:szCs w:val="20"/>
              </w:rPr>
              <w:t>Development of IFMIS vision, mission, and goals for the GOSL taking into account the existing and planned activities.</w:t>
            </w:r>
          </w:p>
          <w:p w14:paraId="661B7C4D" w14:textId="77777777" w:rsidR="00A42AA4" w:rsidRPr="00BC7E8F" w:rsidRDefault="00A42AA4" w:rsidP="006F6BA6">
            <w:pPr>
              <w:pStyle w:val="ListParagraph"/>
              <w:numPr>
                <w:ilvl w:val="0"/>
                <w:numId w:val="33"/>
              </w:numPr>
              <w:ind w:left="168" w:hanging="180"/>
              <w:jc w:val="both"/>
              <w:rPr>
                <w:rFonts w:ascii="Arial" w:hAnsi="Arial" w:cs="Arial"/>
                <w:sz w:val="20"/>
                <w:szCs w:val="20"/>
              </w:rPr>
            </w:pPr>
            <w:r w:rsidRPr="00BC7E8F">
              <w:rPr>
                <w:rFonts w:ascii="Arial" w:hAnsi="Arial" w:cs="Arial"/>
                <w:sz w:val="20"/>
                <w:szCs w:val="20"/>
              </w:rPr>
              <w:t>Development of the IFMIS application strategy comprising of both vertical and horizontal deepening of PFM processes across all government entities with a view to ensuring that key financial management and accounting processes are automated</w:t>
            </w:r>
          </w:p>
          <w:p w14:paraId="477C88B0" w14:textId="77777777" w:rsidR="00A42AA4" w:rsidRPr="00BC7E8F" w:rsidRDefault="00A42AA4" w:rsidP="006F6BA6">
            <w:pPr>
              <w:pStyle w:val="ListParagraph"/>
              <w:numPr>
                <w:ilvl w:val="0"/>
                <w:numId w:val="33"/>
              </w:numPr>
              <w:ind w:left="168" w:hanging="180"/>
              <w:jc w:val="both"/>
              <w:rPr>
                <w:rFonts w:ascii="Arial" w:hAnsi="Arial" w:cs="Arial"/>
                <w:sz w:val="20"/>
                <w:szCs w:val="20"/>
              </w:rPr>
            </w:pPr>
            <w:r w:rsidRPr="00BC7E8F">
              <w:rPr>
                <w:rFonts w:ascii="Arial" w:hAnsi="Arial" w:cs="Arial"/>
                <w:sz w:val="20"/>
                <w:szCs w:val="20"/>
              </w:rPr>
              <w:t>Development of the IFMIS ICT strategy, comprising of definitions with respect to hardware, outsourcing, wide area networks (WANs), Local Area Networks (LANs), location decisions, infrastructure especially with key stakeholder institutions</w:t>
            </w:r>
          </w:p>
          <w:p w14:paraId="0F94A54D" w14:textId="77777777" w:rsidR="00A42AA4" w:rsidRPr="00BC7E8F" w:rsidRDefault="00A42AA4" w:rsidP="006F6BA6">
            <w:pPr>
              <w:pStyle w:val="ListParagraph"/>
              <w:numPr>
                <w:ilvl w:val="0"/>
                <w:numId w:val="33"/>
              </w:numPr>
              <w:ind w:left="168" w:hanging="180"/>
              <w:jc w:val="both"/>
              <w:rPr>
                <w:rFonts w:ascii="Arial" w:hAnsi="Arial" w:cs="Arial"/>
                <w:sz w:val="20"/>
                <w:szCs w:val="20"/>
              </w:rPr>
            </w:pPr>
            <w:r w:rsidRPr="00BC7E8F">
              <w:rPr>
                <w:rFonts w:ascii="Arial" w:hAnsi="Arial" w:cs="Arial"/>
                <w:sz w:val="20"/>
                <w:szCs w:val="20"/>
              </w:rPr>
              <w:t>Development of a capacity building and training strategy, comprising of application, technical and soft skills strategies to ensure the effective transfer of knowledge from the vendors of systems and infrastructure components to enable AGD to effectively manage and monitor the IFMIS installations</w:t>
            </w:r>
          </w:p>
          <w:p w14:paraId="54963AE3" w14:textId="77777777" w:rsidR="00A42AA4" w:rsidRPr="00BC7E8F" w:rsidRDefault="00A42AA4" w:rsidP="006F6BA6">
            <w:pPr>
              <w:pStyle w:val="ListParagraph"/>
              <w:numPr>
                <w:ilvl w:val="0"/>
                <w:numId w:val="33"/>
              </w:numPr>
              <w:ind w:left="168" w:hanging="180"/>
              <w:jc w:val="both"/>
              <w:rPr>
                <w:rFonts w:ascii="Arial" w:hAnsi="Arial" w:cs="Arial"/>
                <w:sz w:val="20"/>
                <w:szCs w:val="20"/>
              </w:rPr>
            </w:pPr>
            <w:r w:rsidRPr="00BC7E8F">
              <w:rPr>
                <w:rFonts w:ascii="Arial" w:hAnsi="Arial" w:cs="Arial"/>
                <w:sz w:val="20"/>
                <w:szCs w:val="20"/>
              </w:rPr>
              <w:lastRenderedPageBreak/>
              <w:t>Development of a change management and communication strategy with different components targeting work and process changes synchronised with the planned application strategies</w:t>
            </w:r>
          </w:p>
          <w:p w14:paraId="225DEDFC" w14:textId="77777777" w:rsidR="00A42AA4" w:rsidRPr="00BC7E8F" w:rsidRDefault="00A42AA4" w:rsidP="006F6BA6">
            <w:pPr>
              <w:pStyle w:val="ListParagraph"/>
              <w:numPr>
                <w:ilvl w:val="0"/>
                <w:numId w:val="33"/>
              </w:numPr>
              <w:ind w:left="168" w:hanging="180"/>
              <w:jc w:val="both"/>
              <w:rPr>
                <w:rFonts w:ascii="Arial" w:eastAsia="SimSun" w:hAnsi="Arial" w:cs="Arial"/>
                <w:sz w:val="20"/>
                <w:szCs w:val="20"/>
                <w:lang w:eastAsia="zh-CN"/>
              </w:rPr>
            </w:pPr>
            <w:r w:rsidRPr="00BC7E8F">
              <w:rPr>
                <w:rFonts w:ascii="Arial" w:hAnsi="Arial" w:cs="Arial"/>
                <w:sz w:val="20"/>
                <w:szCs w:val="20"/>
              </w:rPr>
              <w:t>Development of a support and maintenance strategy that comprises</w:t>
            </w:r>
            <w:r w:rsidRPr="00BC7E8F">
              <w:rPr>
                <w:rFonts w:ascii="Arial" w:eastAsia="SimSun" w:hAnsi="Arial" w:cs="Arial"/>
                <w:sz w:val="20"/>
                <w:szCs w:val="20"/>
                <w:lang w:eastAsia="zh-CN"/>
              </w:rPr>
              <w:t xml:space="preserve"> objectives in preventive and reactive maintenance of IFMIS applications and ICT infrastructure, and the provision of support to application and technical users that directly interact with the IFMIS</w:t>
            </w:r>
          </w:p>
          <w:p w14:paraId="087F9605" w14:textId="77777777" w:rsidR="00A42AA4" w:rsidRPr="00BC7E8F" w:rsidRDefault="00A42AA4" w:rsidP="006F6BA6">
            <w:pPr>
              <w:pStyle w:val="ListParagraph"/>
              <w:numPr>
                <w:ilvl w:val="0"/>
                <w:numId w:val="33"/>
              </w:numPr>
              <w:ind w:left="168" w:hanging="180"/>
              <w:jc w:val="both"/>
              <w:rPr>
                <w:rFonts w:ascii="Arial" w:eastAsia="SimSun" w:hAnsi="Arial" w:cs="Arial"/>
                <w:sz w:val="20"/>
                <w:szCs w:val="20"/>
                <w:lang w:eastAsia="zh-CN"/>
              </w:rPr>
            </w:pPr>
            <w:r w:rsidRPr="00BC7E8F">
              <w:rPr>
                <w:rFonts w:ascii="Arial" w:eastAsia="SimSun" w:hAnsi="Arial" w:cs="Arial"/>
                <w:sz w:val="20"/>
                <w:szCs w:val="20"/>
                <w:lang w:eastAsia="zh-CN"/>
              </w:rPr>
              <w:t>Design of governance structures that are consistent with the vision of the IFMIS and commensurate with the AGD’s mandate with respect to development, implementation, and coordination of IFMIS activities</w:t>
            </w:r>
          </w:p>
          <w:p w14:paraId="21AAFD82" w14:textId="77777777" w:rsidR="00A42AA4" w:rsidRPr="00BC7E8F" w:rsidRDefault="00A42AA4" w:rsidP="006F6BA6">
            <w:pPr>
              <w:pStyle w:val="ListParagraph"/>
              <w:numPr>
                <w:ilvl w:val="0"/>
                <w:numId w:val="33"/>
              </w:numPr>
              <w:ind w:left="168" w:hanging="180"/>
              <w:jc w:val="both"/>
              <w:rPr>
                <w:rFonts w:ascii="Arial" w:hAnsi="Arial" w:cs="Arial"/>
                <w:sz w:val="20"/>
                <w:szCs w:val="20"/>
              </w:rPr>
            </w:pPr>
            <w:r w:rsidRPr="00BC7E8F">
              <w:rPr>
                <w:rFonts w:ascii="Arial" w:eastAsia="SimSun" w:hAnsi="Arial" w:cs="Arial"/>
                <w:sz w:val="20"/>
                <w:szCs w:val="20"/>
                <w:lang w:eastAsia="zh-CN"/>
              </w:rPr>
              <w:t xml:space="preserve">Preparation of a high level IFMIS roadmap with appropriate phases, and detailed plan using Microsoft </w:t>
            </w:r>
            <w:r w:rsidRPr="00BC7E8F">
              <w:rPr>
                <w:rFonts w:ascii="Arial" w:hAnsi="Arial" w:cs="Arial"/>
                <w:sz w:val="20"/>
                <w:szCs w:val="20"/>
              </w:rPr>
              <w:t xml:space="preserve">Project with activities derived from the above IFMIS strategy. </w:t>
            </w:r>
          </w:p>
          <w:p w14:paraId="37CC26D7" w14:textId="77777777" w:rsidR="00A42AA4" w:rsidRPr="00BC7E8F" w:rsidRDefault="00A42AA4" w:rsidP="006F6BA6">
            <w:pPr>
              <w:pStyle w:val="ListParagraph"/>
              <w:numPr>
                <w:ilvl w:val="0"/>
                <w:numId w:val="33"/>
              </w:numPr>
              <w:ind w:left="168" w:hanging="180"/>
              <w:jc w:val="both"/>
              <w:rPr>
                <w:rFonts w:ascii="Arial" w:hAnsi="Arial" w:cs="Arial"/>
                <w:sz w:val="20"/>
                <w:szCs w:val="20"/>
              </w:rPr>
            </w:pPr>
            <w:r w:rsidRPr="00BC7E8F">
              <w:rPr>
                <w:rFonts w:ascii="Arial" w:hAnsi="Arial" w:cs="Arial"/>
                <w:sz w:val="20"/>
                <w:szCs w:val="20"/>
              </w:rPr>
              <w:t>Determine how the strategy can be developed concurrently with the roll out to 24 sites and how to take on board institutional, political and technical challenges hitherto faced and outlined in the independent review</w:t>
            </w:r>
          </w:p>
          <w:p w14:paraId="7C81C32F" w14:textId="2DFACBF1" w:rsidR="00A42AA4" w:rsidRPr="00255528" w:rsidRDefault="00A42AA4" w:rsidP="00A42AA4">
            <w:pPr>
              <w:jc w:val="both"/>
              <w:rPr>
                <w:rFonts w:asciiTheme="minorBidi" w:eastAsia="Calibri" w:hAnsiTheme="minorBidi" w:cstheme="minorBidi"/>
                <w:b/>
                <w:sz w:val="20"/>
                <w:szCs w:val="20"/>
                <w:u w:color="00B050"/>
              </w:rPr>
            </w:pPr>
            <w:r w:rsidRPr="00BC7E8F">
              <w:rPr>
                <w:rFonts w:ascii="Arial" w:hAnsi="Arial" w:cs="Arial"/>
                <w:sz w:val="20"/>
                <w:szCs w:val="20"/>
              </w:rPr>
              <w:t>Examine the</w:t>
            </w:r>
            <w:r w:rsidRPr="00BC7E8F">
              <w:rPr>
                <w:rFonts w:ascii="Arial" w:eastAsia="SimSun" w:hAnsi="Arial" w:cs="Arial"/>
                <w:sz w:val="20"/>
                <w:szCs w:val="20"/>
                <w:lang w:eastAsia="zh-CN"/>
              </w:rPr>
              <w:t xml:space="preserve"> legal framework and recommend where the existing legal framework needs to be revised</w:t>
            </w:r>
          </w:p>
        </w:tc>
        <w:tc>
          <w:tcPr>
            <w:tcW w:w="2790" w:type="dxa"/>
            <w:tcMar>
              <w:top w:w="0" w:type="dxa"/>
              <w:left w:w="108" w:type="dxa"/>
              <w:bottom w:w="0" w:type="dxa"/>
              <w:right w:w="108" w:type="dxa"/>
            </w:tcMar>
          </w:tcPr>
          <w:p w14:paraId="096E9B1F" w14:textId="77777777" w:rsidR="00A42AA4" w:rsidRPr="00BC7E8F" w:rsidRDefault="00A42AA4" w:rsidP="00A42AA4">
            <w:pPr>
              <w:autoSpaceDE w:val="0"/>
              <w:autoSpaceDN w:val="0"/>
              <w:adjustRightInd w:val="0"/>
              <w:jc w:val="both"/>
              <w:rPr>
                <w:rFonts w:ascii="Arial" w:hAnsi="Arial" w:cs="Arial"/>
                <w:sz w:val="20"/>
                <w:szCs w:val="20"/>
              </w:rPr>
            </w:pPr>
            <w:r w:rsidRPr="00BC7E8F">
              <w:rPr>
                <w:rFonts w:ascii="Arial" w:hAnsi="Arial" w:cs="Arial"/>
                <w:sz w:val="20"/>
                <w:szCs w:val="20"/>
              </w:rPr>
              <w:lastRenderedPageBreak/>
              <w:t>Government of Sierra Leone, Ministry of Finance and Economic Development,</w:t>
            </w:r>
          </w:p>
          <w:p w14:paraId="1929CF8C" w14:textId="73419B12" w:rsidR="00A42AA4" w:rsidRPr="00255528" w:rsidRDefault="00A42AA4" w:rsidP="00A42AA4">
            <w:pPr>
              <w:jc w:val="both"/>
              <w:rPr>
                <w:rFonts w:asciiTheme="minorBidi" w:eastAsia="Calibri" w:hAnsiTheme="minorBidi" w:cstheme="minorBidi"/>
                <w:sz w:val="20"/>
                <w:szCs w:val="20"/>
                <w:u w:color="00B050"/>
              </w:rPr>
            </w:pPr>
            <w:r w:rsidRPr="00BC7E8F">
              <w:rPr>
                <w:rFonts w:ascii="Arial" w:hAnsi="Arial" w:cs="Arial"/>
                <w:sz w:val="20"/>
                <w:szCs w:val="20"/>
              </w:rPr>
              <w:t>Sierra Leone</w:t>
            </w:r>
          </w:p>
        </w:tc>
        <w:tc>
          <w:tcPr>
            <w:tcW w:w="1890" w:type="dxa"/>
            <w:tcMar>
              <w:top w:w="0" w:type="dxa"/>
              <w:left w:w="108" w:type="dxa"/>
              <w:bottom w:w="0" w:type="dxa"/>
              <w:right w:w="108" w:type="dxa"/>
            </w:tcMar>
          </w:tcPr>
          <w:p w14:paraId="740BEFDE" w14:textId="36E70530" w:rsidR="00A42AA4" w:rsidRPr="00255528" w:rsidRDefault="00A42AA4" w:rsidP="00A42AA4">
            <w:pPr>
              <w:autoSpaceDE w:val="0"/>
              <w:autoSpaceDN w:val="0"/>
              <w:adjustRightInd w:val="0"/>
              <w:jc w:val="both"/>
              <w:rPr>
                <w:rFonts w:asciiTheme="minorBidi" w:eastAsia="Calibri" w:hAnsiTheme="minorBidi" w:cstheme="minorBidi"/>
                <w:color w:val="000000"/>
                <w:sz w:val="20"/>
                <w:szCs w:val="20"/>
                <w:u w:color="00B050"/>
              </w:rPr>
            </w:pPr>
            <w:r w:rsidRPr="00BC7E8F">
              <w:rPr>
                <w:rFonts w:ascii="Arial" w:hAnsi="Arial" w:cs="Arial"/>
                <w:sz w:val="20"/>
                <w:szCs w:val="20"/>
                <w:lang w:eastAsia="en-GB"/>
              </w:rPr>
              <w:t>US$169,050/ US$169,050</w:t>
            </w:r>
          </w:p>
        </w:tc>
        <w:tc>
          <w:tcPr>
            <w:tcW w:w="1425" w:type="dxa"/>
            <w:tcMar>
              <w:top w:w="0" w:type="dxa"/>
              <w:left w:w="108" w:type="dxa"/>
              <w:bottom w:w="0" w:type="dxa"/>
              <w:right w:w="108" w:type="dxa"/>
            </w:tcMar>
          </w:tcPr>
          <w:p w14:paraId="08FE18D4" w14:textId="57BEE1D2" w:rsidR="00A42AA4" w:rsidRPr="00255528" w:rsidRDefault="00A42AA4" w:rsidP="00A42AA4">
            <w:pPr>
              <w:autoSpaceDE w:val="0"/>
              <w:autoSpaceDN w:val="0"/>
              <w:adjustRightInd w:val="0"/>
              <w:jc w:val="both"/>
              <w:rPr>
                <w:rFonts w:asciiTheme="minorBidi" w:eastAsia="Calibri" w:hAnsiTheme="minorBidi" w:cstheme="minorBidi"/>
                <w:bCs/>
                <w:sz w:val="20"/>
                <w:szCs w:val="20"/>
                <w:u w:color="00B050"/>
              </w:rPr>
            </w:pPr>
            <w:r w:rsidRPr="00BC7E8F">
              <w:rPr>
                <w:rFonts w:ascii="Arial" w:eastAsia="Calibri" w:hAnsi="Arial" w:cs="Arial"/>
                <w:bCs/>
                <w:sz w:val="20"/>
                <w:szCs w:val="20"/>
              </w:rPr>
              <w:t>Sole Consultant</w:t>
            </w:r>
          </w:p>
        </w:tc>
      </w:tr>
      <w:tr w:rsidR="00A42AA4" w:rsidRPr="00255528" w14:paraId="7C412BC2" w14:textId="77777777" w:rsidTr="0063101C">
        <w:tc>
          <w:tcPr>
            <w:tcW w:w="1440" w:type="dxa"/>
            <w:tcMar>
              <w:top w:w="0" w:type="dxa"/>
              <w:left w:w="108" w:type="dxa"/>
              <w:bottom w:w="0" w:type="dxa"/>
              <w:right w:w="108" w:type="dxa"/>
            </w:tcMar>
          </w:tcPr>
          <w:p w14:paraId="0BE58550" w14:textId="77777777" w:rsidR="00A42AA4" w:rsidRPr="00255528" w:rsidRDefault="00A42AA4" w:rsidP="00A42AA4">
            <w:pPr>
              <w:jc w:val="both"/>
              <w:rPr>
                <w:rFonts w:asciiTheme="minorBidi" w:eastAsia="Calibri" w:hAnsiTheme="minorBidi" w:cstheme="minorBidi"/>
                <w:bCs/>
                <w:sz w:val="20"/>
                <w:szCs w:val="20"/>
                <w:u w:color="00B050"/>
              </w:rPr>
            </w:pPr>
            <w:r w:rsidRPr="00255528">
              <w:rPr>
                <w:rFonts w:asciiTheme="minorBidi" w:eastAsia="Calibri" w:hAnsiTheme="minorBidi" w:cstheme="minorBidi"/>
                <w:bCs/>
                <w:sz w:val="20"/>
                <w:szCs w:val="20"/>
                <w:u w:color="00B050"/>
              </w:rPr>
              <w:t xml:space="preserve">2 months </w:t>
            </w:r>
          </w:p>
          <w:p w14:paraId="7F37F5C5" w14:textId="77777777" w:rsidR="00A42AA4" w:rsidRPr="00255528" w:rsidRDefault="00A42AA4" w:rsidP="00A42AA4">
            <w:pPr>
              <w:jc w:val="both"/>
              <w:rPr>
                <w:rFonts w:asciiTheme="minorBidi" w:eastAsia="Calibri" w:hAnsiTheme="minorBidi" w:cstheme="minorBidi"/>
                <w:bCs/>
                <w:sz w:val="20"/>
                <w:szCs w:val="20"/>
                <w:u w:color="00B050"/>
              </w:rPr>
            </w:pPr>
          </w:p>
          <w:p w14:paraId="20DC911C" w14:textId="77777777" w:rsidR="00A42AA4" w:rsidRPr="00255528" w:rsidRDefault="00A42AA4" w:rsidP="00A42AA4">
            <w:pPr>
              <w:jc w:val="both"/>
              <w:rPr>
                <w:rFonts w:asciiTheme="minorBidi" w:eastAsia="Calibri" w:hAnsiTheme="minorBidi" w:cstheme="minorBidi"/>
                <w:bCs/>
                <w:sz w:val="20"/>
                <w:szCs w:val="20"/>
                <w:u w:color="00B050"/>
              </w:rPr>
            </w:pPr>
            <w:r w:rsidRPr="00255528">
              <w:rPr>
                <w:rFonts w:asciiTheme="minorBidi" w:eastAsia="Calibri" w:hAnsiTheme="minorBidi" w:cstheme="minorBidi"/>
                <w:bCs/>
                <w:sz w:val="20"/>
                <w:szCs w:val="20"/>
                <w:u w:color="00B050"/>
              </w:rPr>
              <w:t>October 2016 to November 2016</w:t>
            </w:r>
          </w:p>
        </w:tc>
        <w:tc>
          <w:tcPr>
            <w:tcW w:w="6570" w:type="dxa"/>
            <w:tcMar>
              <w:top w:w="0" w:type="dxa"/>
              <w:left w:w="108" w:type="dxa"/>
              <w:bottom w:w="0" w:type="dxa"/>
              <w:right w:w="108" w:type="dxa"/>
            </w:tcMar>
          </w:tcPr>
          <w:p w14:paraId="48B7B377" w14:textId="77777777" w:rsidR="00A42AA4" w:rsidRPr="00255528" w:rsidRDefault="00A42AA4" w:rsidP="00A42AA4">
            <w:pPr>
              <w:jc w:val="both"/>
              <w:rPr>
                <w:rFonts w:asciiTheme="minorBidi" w:eastAsia="Calibri" w:hAnsiTheme="minorBidi" w:cstheme="minorBidi"/>
                <w:b/>
                <w:sz w:val="20"/>
                <w:szCs w:val="20"/>
                <w:u w:color="00B050"/>
              </w:rPr>
            </w:pPr>
            <w:r w:rsidRPr="00255528">
              <w:rPr>
                <w:rFonts w:asciiTheme="minorBidi" w:eastAsia="Calibri" w:hAnsiTheme="minorBidi" w:cstheme="minorBidi"/>
                <w:b/>
                <w:sz w:val="20"/>
                <w:szCs w:val="20"/>
                <w:u w:color="00B050"/>
              </w:rPr>
              <w:t>Consulting</w:t>
            </w:r>
            <w:r w:rsidRPr="00255528">
              <w:rPr>
                <w:rFonts w:asciiTheme="minorBidi" w:eastAsia="Calibri" w:hAnsiTheme="minorBidi" w:cstheme="minorBidi"/>
                <w:sz w:val="20"/>
                <w:szCs w:val="20"/>
                <w:u w:color="00B050"/>
              </w:rPr>
              <w:t xml:space="preserve"> </w:t>
            </w:r>
            <w:r w:rsidRPr="00255528">
              <w:rPr>
                <w:rFonts w:asciiTheme="minorBidi" w:eastAsia="Calibri" w:hAnsiTheme="minorBidi" w:cstheme="minorBidi"/>
                <w:b/>
                <w:sz w:val="20"/>
                <w:szCs w:val="20"/>
                <w:u w:color="00B050"/>
              </w:rPr>
              <w:t>Services</w:t>
            </w:r>
            <w:r w:rsidRPr="00255528">
              <w:rPr>
                <w:rFonts w:asciiTheme="minorBidi" w:eastAsia="Calibri" w:hAnsiTheme="minorBidi" w:cstheme="minorBidi"/>
                <w:sz w:val="20"/>
                <w:szCs w:val="20"/>
                <w:u w:color="00B050"/>
              </w:rPr>
              <w:t xml:space="preserve"> </w:t>
            </w:r>
            <w:r w:rsidRPr="00255528">
              <w:rPr>
                <w:rFonts w:asciiTheme="minorBidi" w:eastAsia="Calibri" w:hAnsiTheme="minorBidi" w:cstheme="minorBidi"/>
                <w:b/>
                <w:sz w:val="20"/>
                <w:szCs w:val="20"/>
                <w:u w:color="00B050"/>
              </w:rPr>
              <w:t>for Quality Assurance of the Integrated Financial Management Information System (IFMIS)</w:t>
            </w:r>
          </w:p>
          <w:p w14:paraId="4A6CC355" w14:textId="77777777" w:rsidR="00A42AA4" w:rsidRPr="00255528" w:rsidRDefault="00A42AA4" w:rsidP="00A42AA4">
            <w:pPr>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AH Consulting was contracted by the Government of Sierra Leone to provide an independent review of the IFMIS application platform to establish any operational, functional and system design deficiencies of the system.</w:t>
            </w:r>
          </w:p>
          <w:p w14:paraId="498E6B52" w14:textId="77777777" w:rsidR="00A42AA4" w:rsidRPr="00255528" w:rsidRDefault="00A42AA4" w:rsidP="00A42AA4">
            <w:pPr>
              <w:jc w:val="both"/>
              <w:rPr>
                <w:rFonts w:asciiTheme="minorBidi" w:eastAsia="Calibri" w:hAnsiTheme="minorBidi" w:cstheme="minorBidi"/>
                <w:sz w:val="20"/>
                <w:szCs w:val="20"/>
                <w:u w:color="00B050"/>
              </w:rPr>
            </w:pPr>
          </w:p>
          <w:p w14:paraId="77B801A7" w14:textId="77777777" w:rsidR="00A42AA4" w:rsidRPr="00255528" w:rsidRDefault="00A42AA4" w:rsidP="00A42AA4">
            <w:pPr>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The assignment involved: </w:t>
            </w:r>
          </w:p>
          <w:p w14:paraId="69244DD7"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Reviewing all contractual agreements between the GoSL and FreeBalance of Canada and establish whether contractual obligations have been met.</w:t>
            </w:r>
          </w:p>
          <w:p w14:paraId="30CB19C8"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Undertaking a technical network traffic assessment and analysis as well as traffic within the suggested data centre during pick hours.</w:t>
            </w:r>
          </w:p>
          <w:p w14:paraId="7AA8DDFA"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lang w:val="x-none" w:eastAsia="x-none"/>
              </w:rPr>
            </w:pPr>
            <w:r w:rsidRPr="00255528">
              <w:rPr>
                <w:rFonts w:asciiTheme="minorBidi" w:eastAsia="Calibri" w:hAnsiTheme="minorBidi" w:cstheme="minorBidi"/>
                <w:color w:val="000000"/>
                <w:sz w:val="20"/>
                <w:szCs w:val="20"/>
                <w:u w:color="00B050"/>
              </w:rPr>
              <w:t>Scheduling and conducting detailed interviews with all IFMIS stakeholders with pertinent stake in the existing IFMIS setup</w:t>
            </w:r>
            <w:r w:rsidRPr="00255528">
              <w:rPr>
                <w:rFonts w:asciiTheme="minorBidi" w:eastAsia="Calibri" w:hAnsiTheme="minorBidi" w:cstheme="minorBidi"/>
                <w:sz w:val="20"/>
                <w:szCs w:val="20"/>
                <w:u w:color="00B050"/>
                <w:lang w:val="x-none" w:eastAsia="x-none"/>
              </w:rPr>
              <w:t xml:space="preserve"> across the GOSL.</w:t>
            </w:r>
          </w:p>
          <w:p w14:paraId="3B58B53C"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sz w:val="20"/>
                <w:szCs w:val="20"/>
                <w:u w:color="00B050"/>
                <w:lang w:val="x-none" w:eastAsia="x-none"/>
              </w:rPr>
              <w:t xml:space="preserve">Assessing possibilities for an upgrade which should include development of required interfaces with Electronic Funds Transfer, NRA existing system, CS-DRMS; implementation of the GFS2001 </w:t>
            </w:r>
            <w:r w:rsidRPr="00255528">
              <w:rPr>
                <w:rFonts w:asciiTheme="minorBidi" w:eastAsia="Calibri" w:hAnsiTheme="minorBidi" w:cstheme="minorBidi"/>
                <w:sz w:val="20"/>
                <w:szCs w:val="20"/>
                <w:u w:color="00B050"/>
                <w:lang w:val="x-none" w:eastAsia="x-none"/>
              </w:rPr>
              <w:lastRenderedPageBreak/>
              <w:t xml:space="preserve">compliant budget </w:t>
            </w:r>
            <w:r w:rsidRPr="00255528">
              <w:rPr>
                <w:rFonts w:asciiTheme="minorBidi" w:eastAsia="Calibri" w:hAnsiTheme="minorBidi" w:cstheme="minorBidi"/>
                <w:color w:val="000000"/>
                <w:sz w:val="20"/>
                <w:szCs w:val="20"/>
                <w:u w:color="00B050"/>
              </w:rPr>
              <w:t>classification, business process improvements, reporting, optimal use of the budget module, conversion into centralized into a centralized technology architecture, capacity building and SLA for better and more efficient support arrangements.</w:t>
            </w:r>
          </w:p>
          <w:p w14:paraId="552D8A8C"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Undertaking all present hardware and identify any gaps and shortcomings that may exist.</w:t>
            </w:r>
          </w:p>
          <w:p w14:paraId="4F290F33"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Undertaking system performance and produce a report of recommendations to the IFMIS technical team and the project Task Team Leader.</w:t>
            </w:r>
          </w:p>
          <w:p w14:paraId="7538F868"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Undertaking data base analyses for the design and scalability after implementation in readiness for a possible upgrade.</w:t>
            </w:r>
          </w:p>
          <w:p w14:paraId="259EA8AA"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Assessing and commenting on the logical design and ICT system architecture.</w:t>
            </w:r>
          </w:p>
          <w:p w14:paraId="52B95766"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Engaging the IFMIS vendor, the World Bank (implementation team members, past and present), the PFMRU (the then IFMIS Project Implementation Unit – PIU), the ICTD, the Budget Bureau (BB) and the AGD on all IFMIS implementation activities undertaken since inception that falls within their domain.</w:t>
            </w:r>
          </w:p>
          <w:p w14:paraId="2B5AD57F"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Identifying and documenting all key findings derived from the interviews conducted with the key stakeholders.</w:t>
            </w:r>
          </w:p>
          <w:p w14:paraId="56BD4320"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Examining the state of the local government FMIS and determine the feasibility for a combined central and local governments (national and sub-national) PFM Information System (PFMIS).</w:t>
            </w:r>
          </w:p>
          <w:p w14:paraId="35C5023C"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color w:val="000000"/>
                <w:sz w:val="20"/>
                <w:szCs w:val="20"/>
                <w:u w:color="00B050"/>
              </w:rPr>
              <w:t>Documenting and presenting in the form of a final draft paper, key recommendations on the way forward for the central government</w:t>
            </w:r>
            <w:r w:rsidRPr="00255528">
              <w:rPr>
                <w:rFonts w:asciiTheme="minorBidi" w:eastAsia="Calibri" w:hAnsiTheme="minorBidi" w:cstheme="minorBidi"/>
                <w:sz w:val="20"/>
                <w:szCs w:val="20"/>
                <w:u w:color="00B050"/>
                <w:lang w:val="x-none" w:eastAsia="x-none"/>
              </w:rPr>
              <w:t xml:space="preserve"> IFMIS.</w:t>
            </w:r>
          </w:p>
        </w:tc>
        <w:tc>
          <w:tcPr>
            <w:tcW w:w="2790" w:type="dxa"/>
            <w:tcMar>
              <w:top w:w="0" w:type="dxa"/>
              <w:left w:w="108" w:type="dxa"/>
              <w:bottom w:w="0" w:type="dxa"/>
              <w:right w:w="108" w:type="dxa"/>
            </w:tcMar>
          </w:tcPr>
          <w:p w14:paraId="61F388F1" w14:textId="77777777" w:rsidR="00A42AA4" w:rsidRPr="00255528" w:rsidRDefault="00A42AA4" w:rsidP="00A42AA4">
            <w:pPr>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lastRenderedPageBreak/>
              <w:t>Ministry of Finance and Economic Development under the Public Financial Management Improvement and Consolidation Project (World Bank)</w:t>
            </w:r>
          </w:p>
          <w:p w14:paraId="56D97AE3" w14:textId="77777777" w:rsidR="00A42AA4" w:rsidRPr="00255528" w:rsidRDefault="00A42AA4" w:rsidP="00A42AA4">
            <w:pPr>
              <w:jc w:val="both"/>
              <w:rPr>
                <w:rFonts w:asciiTheme="minorBidi" w:eastAsia="Calibri" w:hAnsiTheme="minorBidi" w:cstheme="minorBidi"/>
                <w:sz w:val="20"/>
                <w:szCs w:val="20"/>
                <w:u w:color="00B050"/>
              </w:rPr>
            </w:pPr>
          </w:p>
          <w:p w14:paraId="704C4189" w14:textId="77777777" w:rsidR="00A42AA4" w:rsidRPr="00255528" w:rsidRDefault="00A42AA4" w:rsidP="00A42AA4">
            <w:pPr>
              <w:jc w:val="both"/>
              <w:rPr>
                <w:rFonts w:asciiTheme="minorBidi" w:eastAsia="Calibri" w:hAnsiTheme="minorBidi" w:cstheme="minorBidi"/>
                <w:bCs/>
                <w:sz w:val="20"/>
                <w:szCs w:val="20"/>
                <w:u w:color="00B050"/>
              </w:rPr>
            </w:pPr>
            <w:r w:rsidRPr="00255528">
              <w:rPr>
                <w:rFonts w:asciiTheme="minorBidi" w:eastAsia="Calibri" w:hAnsiTheme="minorBidi" w:cstheme="minorBidi"/>
                <w:sz w:val="20"/>
                <w:szCs w:val="20"/>
                <w:u w:color="00B050"/>
              </w:rPr>
              <w:t xml:space="preserve">Sierra Leone </w:t>
            </w:r>
          </w:p>
        </w:tc>
        <w:tc>
          <w:tcPr>
            <w:tcW w:w="1890" w:type="dxa"/>
            <w:tcMar>
              <w:top w:w="0" w:type="dxa"/>
              <w:left w:w="108" w:type="dxa"/>
              <w:bottom w:w="0" w:type="dxa"/>
              <w:right w:w="108" w:type="dxa"/>
            </w:tcMar>
          </w:tcPr>
          <w:p w14:paraId="387B1443" w14:textId="77777777" w:rsidR="00A42AA4" w:rsidRPr="00255528" w:rsidRDefault="00A42AA4" w:rsidP="00A42AA4">
            <w:pPr>
              <w:autoSpaceDE w:val="0"/>
              <w:autoSpaceDN w:val="0"/>
              <w:adjustRightInd w:val="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US$ 210,750</w:t>
            </w:r>
          </w:p>
        </w:tc>
        <w:tc>
          <w:tcPr>
            <w:tcW w:w="1425" w:type="dxa"/>
            <w:tcMar>
              <w:top w:w="0" w:type="dxa"/>
              <w:left w:w="108" w:type="dxa"/>
              <w:bottom w:w="0" w:type="dxa"/>
              <w:right w:w="108" w:type="dxa"/>
            </w:tcMar>
          </w:tcPr>
          <w:p w14:paraId="64C532F7" w14:textId="77777777" w:rsidR="00A42AA4" w:rsidRPr="00255528" w:rsidRDefault="00A42AA4" w:rsidP="00A42AA4">
            <w:pPr>
              <w:autoSpaceDE w:val="0"/>
              <w:autoSpaceDN w:val="0"/>
              <w:adjustRightInd w:val="0"/>
              <w:jc w:val="both"/>
              <w:rPr>
                <w:rFonts w:asciiTheme="minorBidi" w:eastAsia="Calibri" w:hAnsiTheme="minorBidi" w:cstheme="minorBidi"/>
                <w:bCs/>
                <w:sz w:val="20"/>
                <w:szCs w:val="20"/>
                <w:u w:color="00B050"/>
              </w:rPr>
            </w:pPr>
            <w:r w:rsidRPr="00255528">
              <w:rPr>
                <w:rFonts w:asciiTheme="minorBidi" w:eastAsia="Calibri" w:hAnsiTheme="minorBidi" w:cstheme="minorBidi"/>
                <w:bCs/>
                <w:sz w:val="20"/>
                <w:szCs w:val="20"/>
                <w:u w:color="00B050"/>
              </w:rPr>
              <w:t xml:space="preserve">Sole Consultant </w:t>
            </w:r>
          </w:p>
        </w:tc>
      </w:tr>
      <w:tr w:rsidR="00A42AA4" w:rsidRPr="00255528" w14:paraId="19D32037" w14:textId="77777777" w:rsidTr="0063101C">
        <w:trPr>
          <w:trHeight w:val="606"/>
        </w:trPr>
        <w:tc>
          <w:tcPr>
            <w:tcW w:w="1440" w:type="dxa"/>
            <w:tcMar>
              <w:top w:w="0" w:type="dxa"/>
              <w:left w:w="108" w:type="dxa"/>
              <w:bottom w:w="0" w:type="dxa"/>
              <w:right w:w="108" w:type="dxa"/>
            </w:tcMar>
          </w:tcPr>
          <w:p w14:paraId="70564CE0" w14:textId="77777777" w:rsidR="00A42AA4" w:rsidRPr="00255528" w:rsidRDefault="00A42AA4" w:rsidP="00A42AA4">
            <w:pPr>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1 Month</w:t>
            </w:r>
          </w:p>
          <w:p w14:paraId="7187B0A5" w14:textId="39D02137" w:rsidR="00A42AA4" w:rsidRPr="00255528" w:rsidRDefault="00A42AA4" w:rsidP="00A42AA4">
            <w:pPr>
              <w:jc w:val="both"/>
              <w:rPr>
                <w:rFonts w:asciiTheme="minorBidi" w:eastAsia="Calibri" w:hAnsiTheme="minorBidi" w:cstheme="minorBidi"/>
                <w:bCs/>
                <w:sz w:val="20"/>
                <w:szCs w:val="20"/>
              </w:rPr>
            </w:pPr>
            <w:r w:rsidRPr="00255528">
              <w:rPr>
                <w:rFonts w:asciiTheme="minorBidi" w:eastAsia="Calibri" w:hAnsiTheme="minorBidi" w:cstheme="minorBidi"/>
                <w:sz w:val="20"/>
                <w:szCs w:val="20"/>
                <w:u w:color="00B050"/>
              </w:rPr>
              <w:t>July 2019- August 2019</w:t>
            </w:r>
          </w:p>
        </w:tc>
        <w:tc>
          <w:tcPr>
            <w:tcW w:w="6570" w:type="dxa"/>
            <w:tcMar>
              <w:top w:w="0" w:type="dxa"/>
              <w:left w:w="108" w:type="dxa"/>
              <w:bottom w:w="0" w:type="dxa"/>
              <w:right w:w="108" w:type="dxa"/>
            </w:tcMar>
          </w:tcPr>
          <w:p w14:paraId="00970DEE" w14:textId="77777777" w:rsidR="00A42AA4" w:rsidRPr="00255528" w:rsidRDefault="00A42AA4" w:rsidP="00A42AA4">
            <w:pPr>
              <w:autoSpaceDE w:val="0"/>
              <w:autoSpaceDN w:val="0"/>
              <w:adjustRightInd w:val="0"/>
              <w:jc w:val="both"/>
              <w:rPr>
                <w:rFonts w:asciiTheme="minorBidi" w:eastAsia="Calibri" w:hAnsiTheme="minorBidi" w:cstheme="minorBidi"/>
                <w:b/>
                <w:sz w:val="20"/>
                <w:szCs w:val="20"/>
                <w:u w:color="00B050"/>
              </w:rPr>
            </w:pPr>
            <w:r w:rsidRPr="00255528">
              <w:rPr>
                <w:rFonts w:asciiTheme="minorBidi" w:eastAsia="Calibri" w:hAnsiTheme="minorBidi" w:cstheme="minorBidi"/>
                <w:b/>
                <w:sz w:val="20"/>
                <w:szCs w:val="20"/>
                <w:u w:color="00B050"/>
              </w:rPr>
              <w:t>Consulting Services for the Assessment of the Integrated Financial management Information System (IFMIS)</w:t>
            </w:r>
          </w:p>
          <w:p w14:paraId="3DFE19DC" w14:textId="77777777" w:rsidR="00A42AA4" w:rsidRPr="00255528" w:rsidRDefault="00A42AA4" w:rsidP="00A42AA4">
            <w:pPr>
              <w:autoSpaceDE w:val="0"/>
              <w:autoSpaceDN w:val="0"/>
              <w:adjustRightInd w:val="0"/>
              <w:jc w:val="both"/>
              <w:rPr>
                <w:rFonts w:asciiTheme="minorBidi" w:eastAsia="Calibri" w:hAnsiTheme="minorBidi" w:cstheme="minorBidi"/>
                <w:b/>
                <w:sz w:val="20"/>
                <w:szCs w:val="20"/>
                <w:u w:color="00B050"/>
              </w:rPr>
            </w:pPr>
          </w:p>
          <w:p w14:paraId="5832E1D1" w14:textId="77777777" w:rsidR="00A42AA4" w:rsidRPr="00255528" w:rsidRDefault="00A42AA4" w:rsidP="00A42AA4">
            <w:pPr>
              <w:spacing w:after="200"/>
              <w:contextualSpacing/>
              <w:jc w:val="both"/>
              <w:rPr>
                <w:rFonts w:asciiTheme="minorBidi" w:hAnsiTheme="minorBidi" w:cstheme="minorBidi"/>
                <w:i/>
                <w:iCs/>
                <w:sz w:val="20"/>
                <w:szCs w:val="20"/>
                <w:u w:val="single"/>
              </w:rPr>
            </w:pPr>
            <w:r w:rsidRPr="00255528">
              <w:rPr>
                <w:rFonts w:asciiTheme="minorBidi" w:hAnsiTheme="minorBidi" w:cstheme="minorBidi"/>
                <w:i/>
                <w:iCs/>
                <w:sz w:val="20"/>
                <w:szCs w:val="20"/>
                <w:u w:val="single"/>
              </w:rPr>
              <w:t>The assignment involves the following:</w:t>
            </w:r>
          </w:p>
          <w:p w14:paraId="330DEC83"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Reviewing the functionality of the systems in place; status of licenses and disaster recovery arrangements and assess the adequacy of security setup and identify possible vulnerabilities and potential risk to the system;</w:t>
            </w:r>
          </w:p>
          <w:p w14:paraId="38373269"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Reviewing the IFMIS governance structure and recommend appropriate framework for managing/supporting the IFMIS.</w:t>
            </w:r>
          </w:p>
          <w:p w14:paraId="3895B14C"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lastRenderedPageBreak/>
              <w:t>Reviewing the IFMIS rollout to-date by looking at successes and failures and making the necessary recommendations that will guide future rollouts and support.</w:t>
            </w:r>
          </w:p>
          <w:p w14:paraId="61BF9191"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Conducting discussions with the Ministry of Finance’s IFMIS functional and ICT teams to understand the present gaps and shortcomings within the IFMIS system and to determine and propose changes to functional and ICT connectivity including all hardware and configuration of relevant software to the operating system if necessary</w:t>
            </w:r>
          </w:p>
          <w:p w14:paraId="0D40432B"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Conducting a workload and bottle neck analyses of network traffic within the datacenter during peak hours, as well as assessment of traffic within the suggested datacenter in the future during pick hours to determine if present suggested hardware is capable of conducting and maintaining the traffic on the network without issues. Identify the bottlenecks and proffer the relevant recommendations;</w:t>
            </w:r>
          </w:p>
          <w:p w14:paraId="755D73C7"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Reviewing all suggested support and maintenance issues for the short and long term to ensure sustainability of the system as well as availability and presence of relevant technical human capacity that are critical to sustainability of the system;</w:t>
            </w:r>
          </w:p>
          <w:p w14:paraId="1D2F8B1D"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Reviewing of all present system hardware and identify any gaps and shortcomings that may exist and make recommendations for further improvements. Review any future implementation plan with the technical team if any, for the short and medium term;</w:t>
            </w:r>
          </w:p>
          <w:p w14:paraId="43F887B7"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Identifying any other gaps and shortcomings of the present system if any such as security risks etc. and provide recommendations to cover issues identified as critical which may have not been covered in the original system plan;</w:t>
            </w:r>
          </w:p>
          <w:p w14:paraId="307B4974"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Meeting with relevant Ministries who are recipients of the system, technical ICT teams and other appropriate agencies and officials to identify gaps if any from end-users perspective regarding IFMIS functional and ICT issues.  As part of this process, the consultant will: (i) review existing ICT and connectivity plans to determine if present plans are adequate, hence system’s architectural issues such as central versus decentralized issues; and, ii) review the present cost structure including operating costs and if needed prepare a new cost estimate for operating, rollouts and based on assessment to be conducted;</w:t>
            </w:r>
          </w:p>
          <w:p w14:paraId="04BDB60B"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 xml:space="preserve">Undertaking a system performance assessment, after completion of system’s implementation, and produce a report of findings and </w:t>
            </w:r>
            <w:r w:rsidRPr="00255528">
              <w:rPr>
                <w:rFonts w:asciiTheme="minorBidi" w:eastAsia="Calibri" w:hAnsiTheme="minorBidi" w:cstheme="minorBidi"/>
                <w:color w:val="000000"/>
                <w:sz w:val="20"/>
                <w:szCs w:val="20"/>
                <w:u w:color="00B050"/>
              </w:rPr>
              <w:lastRenderedPageBreak/>
              <w:t>recommendations to the Comptroller and Accountant General, PFM Reform Coordinator and the Project Task Team Leader;</w:t>
            </w:r>
          </w:p>
          <w:p w14:paraId="7CFD81BC"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Conducting schematic analyses of database for design and scalability after implementation to determine whether immediate changes in architecture and table structure or not, and enhancements to the system should be made;</w:t>
            </w:r>
          </w:p>
          <w:p w14:paraId="2466FCEA"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Assessing and commenting on the logical design and ICT system architecture, where appropriate;</w:t>
            </w:r>
          </w:p>
          <w:p w14:paraId="1E015AFA"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Assessing possibilities for the development of required interfaces comprising Electronic Funds Transfer (EFT), the existing systems at Liberia Revenue Authority (LRA), the Commonwealth Secretariat Debt Recording Management System (CS-DRMS), Aid Management Platform, business process improvements, reporting, optimal use of the budget module and capacity building</w:t>
            </w:r>
          </w:p>
          <w:p w14:paraId="350BE49D"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Reviewing IT operating model, ICT policy, security policy, Disaster and Business continuity plan and relevant documents regarding IFMIS implementation;</w:t>
            </w:r>
          </w:p>
          <w:p w14:paraId="244E32EE"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Reviewing of all relevant reports from all international organizations, partners and any other available sources on all IFMIS implementation activities undertaken since inception that falls within their domain;</w:t>
            </w:r>
          </w:p>
          <w:p w14:paraId="67048A68"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Reviewing service level agreements (SLAs), contractual arrangement between GoL and FreeBalance Inc, work order and performance reports covering various parts of the IFMIS infrastructure and examine the performance of service provider and establish whether contractual obligations have been met;</w:t>
            </w:r>
          </w:p>
          <w:p w14:paraId="343EAF98"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Examining network infrastructure, cabling plant and connectivity between Data Center and rollout ministries and agencies, including the Data Center physical requirements; existing UPS and PDU capacities and load distribution. Evaluate switch infrastructure, LAN and VLAN configuration and requirements at the Data Center and rollout ministries and agencies;</w:t>
            </w:r>
          </w:p>
          <w:p w14:paraId="63E31EB4" w14:textId="77777777" w:rsidR="00A42AA4" w:rsidRPr="00255528" w:rsidRDefault="00A42AA4" w:rsidP="006F6BA6">
            <w:pPr>
              <w:numPr>
                <w:ilvl w:val="0"/>
                <w:numId w:val="31"/>
              </w:numPr>
              <w:ind w:left="156" w:hanging="180"/>
              <w:jc w:val="both"/>
              <w:rPr>
                <w:rFonts w:asciiTheme="minorBidi" w:eastAsia="Calibri" w:hAnsiTheme="minorBidi" w:cstheme="minorBidi"/>
                <w:b/>
                <w:sz w:val="20"/>
                <w:szCs w:val="20"/>
                <w:u w:color="00B050"/>
              </w:rPr>
            </w:pPr>
            <w:r w:rsidRPr="00255528">
              <w:rPr>
                <w:rFonts w:asciiTheme="minorBidi" w:eastAsia="Calibri" w:hAnsiTheme="minorBidi" w:cstheme="minorBidi"/>
                <w:color w:val="000000"/>
                <w:sz w:val="20"/>
                <w:szCs w:val="20"/>
                <w:u w:color="00B050"/>
              </w:rPr>
              <w:t>Preparing a comprehensive report on the adequacy of IFMIS considering current and future needs. The report should include findings, recommendation and indicative costing.</w:t>
            </w:r>
          </w:p>
          <w:p w14:paraId="7D90AB90"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p>
        </w:tc>
        <w:tc>
          <w:tcPr>
            <w:tcW w:w="2790" w:type="dxa"/>
            <w:tcMar>
              <w:top w:w="0" w:type="dxa"/>
              <w:left w:w="108" w:type="dxa"/>
              <w:bottom w:w="0" w:type="dxa"/>
              <w:right w:w="108" w:type="dxa"/>
            </w:tcMar>
          </w:tcPr>
          <w:p w14:paraId="1B1DB9FB" w14:textId="77777777" w:rsidR="00A42AA4" w:rsidRPr="00255528" w:rsidRDefault="00A42AA4" w:rsidP="00A42AA4">
            <w:pPr>
              <w:autoSpaceDE w:val="0"/>
              <w:autoSpaceDN w:val="0"/>
              <w:adjustRightInd w:val="0"/>
              <w:jc w:val="both"/>
              <w:rPr>
                <w:rFonts w:asciiTheme="minorBidi" w:eastAsia="Calibri" w:hAnsiTheme="minorBidi" w:cstheme="minorBidi"/>
                <w:bCs/>
                <w:sz w:val="20"/>
                <w:szCs w:val="20"/>
                <w:u w:color="00B050"/>
              </w:rPr>
            </w:pPr>
            <w:r w:rsidRPr="00255528">
              <w:rPr>
                <w:rFonts w:asciiTheme="minorBidi" w:eastAsia="Calibri" w:hAnsiTheme="minorBidi" w:cstheme="minorBidi"/>
                <w:bCs/>
                <w:sz w:val="20"/>
                <w:szCs w:val="20"/>
                <w:u w:color="00B050"/>
              </w:rPr>
              <w:lastRenderedPageBreak/>
              <w:t>Ministry of Finance and Development Planning</w:t>
            </w:r>
          </w:p>
          <w:p w14:paraId="5E749CD0" w14:textId="77777777" w:rsidR="00A42AA4" w:rsidRPr="00255528" w:rsidRDefault="00A42AA4" w:rsidP="00A42AA4">
            <w:pPr>
              <w:autoSpaceDE w:val="0"/>
              <w:autoSpaceDN w:val="0"/>
              <w:adjustRightInd w:val="0"/>
              <w:jc w:val="both"/>
              <w:rPr>
                <w:rFonts w:asciiTheme="minorBidi" w:eastAsia="Calibri" w:hAnsiTheme="minorBidi" w:cstheme="minorBidi"/>
                <w:b/>
                <w:sz w:val="20"/>
                <w:szCs w:val="20"/>
                <w:u w:color="00B050"/>
              </w:rPr>
            </w:pPr>
          </w:p>
          <w:p w14:paraId="3212BCCF" w14:textId="3AB0AE1B" w:rsidR="00A42AA4" w:rsidRPr="00255528" w:rsidRDefault="00A42AA4" w:rsidP="00A42AA4">
            <w:pPr>
              <w:autoSpaceDE w:val="0"/>
              <w:autoSpaceDN w:val="0"/>
              <w:adjustRightInd w:val="0"/>
              <w:jc w:val="both"/>
              <w:rPr>
                <w:rFonts w:asciiTheme="minorBidi" w:hAnsiTheme="minorBidi" w:cstheme="minorBidi"/>
                <w:sz w:val="20"/>
                <w:szCs w:val="20"/>
              </w:rPr>
            </w:pPr>
            <w:r w:rsidRPr="00255528">
              <w:rPr>
                <w:rFonts w:asciiTheme="minorBidi" w:eastAsia="Calibri" w:hAnsiTheme="minorBidi" w:cstheme="minorBidi"/>
                <w:sz w:val="20"/>
                <w:szCs w:val="20"/>
                <w:u w:color="00B050"/>
              </w:rPr>
              <w:t>Monrovia, Liberia</w:t>
            </w:r>
          </w:p>
        </w:tc>
        <w:tc>
          <w:tcPr>
            <w:tcW w:w="1890" w:type="dxa"/>
            <w:tcMar>
              <w:top w:w="0" w:type="dxa"/>
              <w:left w:w="108" w:type="dxa"/>
              <w:bottom w:w="0" w:type="dxa"/>
              <w:right w:w="108" w:type="dxa"/>
            </w:tcMar>
          </w:tcPr>
          <w:p w14:paraId="13E210AB" w14:textId="271413C8" w:rsidR="00A42AA4" w:rsidRPr="00255528" w:rsidRDefault="00A42AA4" w:rsidP="00A42AA4">
            <w:pPr>
              <w:autoSpaceDE w:val="0"/>
              <w:autoSpaceDN w:val="0"/>
              <w:adjustRightInd w:val="0"/>
              <w:jc w:val="both"/>
              <w:rPr>
                <w:rFonts w:asciiTheme="minorBidi" w:hAnsiTheme="minorBidi" w:cstheme="minorBidi"/>
                <w:sz w:val="20"/>
                <w:szCs w:val="20"/>
              </w:rPr>
            </w:pPr>
            <w:r w:rsidRPr="00255528">
              <w:rPr>
                <w:rFonts w:asciiTheme="minorBidi" w:eastAsia="Calibri" w:hAnsiTheme="minorBidi" w:cstheme="minorBidi"/>
                <w:sz w:val="20"/>
                <w:szCs w:val="20"/>
                <w:u w:color="00B050"/>
              </w:rPr>
              <w:t>US$ 198,440</w:t>
            </w:r>
          </w:p>
        </w:tc>
        <w:tc>
          <w:tcPr>
            <w:tcW w:w="1425" w:type="dxa"/>
            <w:tcMar>
              <w:top w:w="0" w:type="dxa"/>
              <w:left w:w="108" w:type="dxa"/>
              <w:bottom w:w="0" w:type="dxa"/>
              <w:right w:w="108" w:type="dxa"/>
            </w:tcMar>
          </w:tcPr>
          <w:p w14:paraId="62A61DD3" w14:textId="4847AE8E" w:rsidR="00A42AA4" w:rsidRPr="00255528" w:rsidRDefault="00A42AA4" w:rsidP="00A42AA4">
            <w:pPr>
              <w:autoSpaceDE w:val="0"/>
              <w:autoSpaceDN w:val="0"/>
              <w:adjustRightInd w:val="0"/>
              <w:jc w:val="both"/>
              <w:rPr>
                <w:rFonts w:asciiTheme="minorBidi" w:eastAsia="Calibri" w:hAnsiTheme="minorBidi" w:cstheme="minorBidi"/>
                <w:bCs/>
                <w:sz w:val="20"/>
                <w:szCs w:val="20"/>
                <w:u w:color="00B050"/>
              </w:rPr>
            </w:pPr>
            <w:r w:rsidRPr="00255528">
              <w:rPr>
                <w:rFonts w:asciiTheme="minorBidi" w:hAnsiTheme="minorBidi" w:cstheme="minorBidi"/>
                <w:sz w:val="20"/>
                <w:szCs w:val="20"/>
                <w:u w:color="00B050"/>
              </w:rPr>
              <w:t xml:space="preserve">Sole consultant </w:t>
            </w:r>
          </w:p>
        </w:tc>
      </w:tr>
      <w:tr w:rsidR="00A42AA4" w:rsidRPr="00255528" w14:paraId="54AF6C50" w14:textId="77777777" w:rsidTr="0063101C">
        <w:trPr>
          <w:trHeight w:val="606"/>
        </w:trPr>
        <w:tc>
          <w:tcPr>
            <w:tcW w:w="1440" w:type="dxa"/>
            <w:tcMar>
              <w:top w:w="0" w:type="dxa"/>
              <w:left w:w="108" w:type="dxa"/>
              <w:bottom w:w="0" w:type="dxa"/>
              <w:right w:w="108" w:type="dxa"/>
            </w:tcMar>
          </w:tcPr>
          <w:p w14:paraId="507D1D79" w14:textId="77777777" w:rsidR="00A42AA4" w:rsidRPr="00255528" w:rsidRDefault="00A42AA4" w:rsidP="00A42AA4">
            <w:pPr>
              <w:jc w:val="both"/>
              <w:rPr>
                <w:rFonts w:asciiTheme="minorBidi" w:eastAsia="Calibri" w:hAnsiTheme="minorBidi" w:cstheme="minorBidi"/>
                <w:bCs/>
                <w:sz w:val="20"/>
                <w:szCs w:val="20"/>
              </w:rPr>
            </w:pPr>
            <w:r w:rsidRPr="00255528">
              <w:rPr>
                <w:rFonts w:asciiTheme="minorBidi" w:eastAsia="Calibri" w:hAnsiTheme="minorBidi" w:cstheme="minorBidi"/>
                <w:bCs/>
                <w:sz w:val="20"/>
                <w:szCs w:val="20"/>
              </w:rPr>
              <w:lastRenderedPageBreak/>
              <w:t xml:space="preserve">3 months </w:t>
            </w:r>
          </w:p>
          <w:p w14:paraId="6AE0828C" w14:textId="77777777" w:rsidR="00A42AA4" w:rsidRPr="00255528" w:rsidRDefault="00A42AA4" w:rsidP="00A42AA4">
            <w:pPr>
              <w:jc w:val="both"/>
              <w:rPr>
                <w:rFonts w:asciiTheme="minorBidi" w:eastAsia="Calibri" w:hAnsiTheme="minorBidi" w:cstheme="minorBidi"/>
                <w:bCs/>
                <w:sz w:val="20"/>
                <w:szCs w:val="20"/>
              </w:rPr>
            </w:pPr>
          </w:p>
          <w:p w14:paraId="41FD1BA9" w14:textId="77777777" w:rsidR="00A42AA4" w:rsidRPr="00255528" w:rsidRDefault="00A42AA4" w:rsidP="00A42AA4">
            <w:pPr>
              <w:jc w:val="both"/>
              <w:rPr>
                <w:rFonts w:asciiTheme="minorBidi" w:eastAsia="Calibri" w:hAnsiTheme="minorBidi" w:cstheme="minorBidi"/>
                <w:sz w:val="20"/>
                <w:szCs w:val="20"/>
                <w:u w:color="00B050"/>
              </w:rPr>
            </w:pPr>
            <w:r w:rsidRPr="00255528">
              <w:rPr>
                <w:rFonts w:asciiTheme="minorBidi" w:eastAsia="Calibri" w:hAnsiTheme="minorBidi" w:cstheme="minorBidi"/>
                <w:bCs/>
                <w:sz w:val="20"/>
                <w:szCs w:val="20"/>
                <w:u w:color="00B050"/>
              </w:rPr>
              <w:t>2013</w:t>
            </w:r>
          </w:p>
        </w:tc>
        <w:tc>
          <w:tcPr>
            <w:tcW w:w="6570" w:type="dxa"/>
            <w:tcMar>
              <w:top w:w="0" w:type="dxa"/>
              <w:left w:w="108" w:type="dxa"/>
              <w:bottom w:w="0" w:type="dxa"/>
              <w:right w:w="108" w:type="dxa"/>
            </w:tcMar>
          </w:tcPr>
          <w:p w14:paraId="261B0454"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r w:rsidRPr="00255528">
              <w:rPr>
                <w:rFonts w:asciiTheme="minorBidi" w:eastAsia="Calibri" w:hAnsiTheme="minorBidi" w:cstheme="minorBidi"/>
                <w:b/>
                <w:color w:val="000000"/>
                <w:sz w:val="20"/>
                <w:szCs w:val="20"/>
                <w:u w:color="00B050"/>
              </w:rPr>
              <w:t xml:space="preserve">Consultancy services to develop HR requirement analysis and tender documents to procure the services of an Implementation </w:t>
            </w:r>
            <w:r w:rsidRPr="00255528">
              <w:rPr>
                <w:rFonts w:asciiTheme="minorBidi" w:eastAsia="Calibri" w:hAnsiTheme="minorBidi" w:cstheme="minorBidi"/>
                <w:b/>
                <w:color w:val="000000"/>
                <w:sz w:val="20"/>
                <w:szCs w:val="20"/>
                <w:u w:color="00B050"/>
              </w:rPr>
              <w:lastRenderedPageBreak/>
              <w:t>partner for Oracle based Human Resources Management Information System.</w:t>
            </w:r>
          </w:p>
          <w:p w14:paraId="7581CD80"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p>
          <w:p w14:paraId="0FB5902E" w14:textId="77777777" w:rsidR="00A42AA4" w:rsidRPr="00255528" w:rsidRDefault="00A42AA4" w:rsidP="00A42AA4">
            <w:pPr>
              <w:autoSpaceDE w:val="0"/>
              <w:autoSpaceDN w:val="0"/>
              <w:adjustRightInd w:val="0"/>
              <w:jc w:val="both"/>
              <w:rPr>
                <w:rFonts w:asciiTheme="minorBidi" w:hAnsiTheme="minorBidi" w:cstheme="minorBidi"/>
                <w:sz w:val="20"/>
                <w:szCs w:val="20"/>
              </w:rPr>
            </w:pPr>
            <w:r w:rsidRPr="00255528">
              <w:rPr>
                <w:rFonts w:asciiTheme="minorBidi" w:eastAsia="Calibri" w:hAnsiTheme="minorBidi" w:cstheme="minorBidi"/>
                <w:color w:val="000000"/>
                <w:sz w:val="20"/>
                <w:szCs w:val="20"/>
                <w:u w:color="00B050"/>
              </w:rPr>
              <w:t xml:space="preserve">AH Consulting was contracted to develop HR requirement analysis and Tender documents to procure the services of an implementation partner for oracle based Human Resources Management Information system. </w:t>
            </w:r>
            <w:r w:rsidRPr="00255528">
              <w:rPr>
                <w:rFonts w:asciiTheme="minorBidi" w:hAnsiTheme="minorBidi" w:cstheme="minorBidi"/>
                <w:sz w:val="20"/>
                <w:szCs w:val="20"/>
              </w:rPr>
              <w:t xml:space="preserve">The assignment involved: </w:t>
            </w:r>
          </w:p>
          <w:p w14:paraId="4368DEBF"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Organisational capacity/gap needs assessment</w:t>
            </w:r>
          </w:p>
          <w:p w14:paraId="29361B68"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Developing a white paper and presentation on Position management</w:t>
            </w:r>
          </w:p>
          <w:p w14:paraId="1BC62C57"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Carrying out a requirements analysis for HRMIS</w:t>
            </w:r>
          </w:p>
          <w:p w14:paraId="1C9FCAFE"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Business Process Analysis</w:t>
            </w:r>
          </w:p>
          <w:p w14:paraId="393B2D65"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Process mapping</w:t>
            </w:r>
          </w:p>
          <w:p w14:paraId="2E493B3B" w14:textId="77777777" w:rsidR="00A42AA4" w:rsidRPr="00255528" w:rsidRDefault="00A42AA4" w:rsidP="006F6BA6">
            <w:pPr>
              <w:numPr>
                <w:ilvl w:val="0"/>
                <w:numId w:val="31"/>
              </w:numPr>
              <w:ind w:left="156" w:hanging="180"/>
              <w:jc w:val="both"/>
              <w:rPr>
                <w:rFonts w:asciiTheme="minorBidi" w:eastAsia="Calibri" w:hAnsiTheme="minorBidi" w:cstheme="minorBidi"/>
                <w:b/>
                <w:color w:val="000000"/>
                <w:sz w:val="20"/>
                <w:szCs w:val="20"/>
                <w:u w:color="00B050"/>
              </w:rPr>
            </w:pPr>
            <w:r w:rsidRPr="00255528">
              <w:rPr>
                <w:rFonts w:asciiTheme="minorBidi" w:eastAsia="Calibri" w:hAnsiTheme="minorBidi" w:cstheme="minorBidi"/>
                <w:sz w:val="20"/>
                <w:szCs w:val="20"/>
                <w:u w:color="00B050"/>
              </w:rPr>
              <w:t>Preparation of procurement documents and evaluation</w:t>
            </w:r>
            <w:r w:rsidRPr="00255528">
              <w:rPr>
                <w:rFonts w:asciiTheme="minorBidi" w:hAnsiTheme="minorBidi" w:cstheme="minorBidi"/>
                <w:sz w:val="20"/>
                <w:szCs w:val="20"/>
              </w:rPr>
              <w:t xml:space="preserve"> support in line with World Bank procurement procedures </w:t>
            </w:r>
          </w:p>
        </w:tc>
        <w:tc>
          <w:tcPr>
            <w:tcW w:w="2790" w:type="dxa"/>
            <w:tcMar>
              <w:top w:w="0" w:type="dxa"/>
              <w:left w:w="108" w:type="dxa"/>
              <w:bottom w:w="0" w:type="dxa"/>
              <w:right w:w="108" w:type="dxa"/>
            </w:tcMar>
          </w:tcPr>
          <w:p w14:paraId="4A722179" w14:textId="77777777" w:rsidR="00A42AA4" w:rsidRPr="00255528" w:rsidRDefault="00A42AA4" w:rsidP="00A42AA4">
            <w:pPr>
              <w:autoSpaceDE w:val="0"/>
              <w:autoSpaceDN w:val="0"/>
              <w:adjustRightInd w:val="0"/>
              <w:jc w:val="both"/>
              <w:rPr>
                <w:rFonts w:asciiTheme="minorBidi" w:hAnsiTheme="minorBidi" w:cstheme="minorBidi"/>
                <w:sz w:val="20"/>
                <w:szCs w:val="20"/>
              </w:rPr>
            </w:pPr>
            <w:r w:rsidRPr="00255528">
              <w:rPr>
                <w:rFonts w:asciiTheme="minorBidi" w:hAnsiTheme="minorBidi" w:cstheme="minorBidi"/>
                <w:sz w:val="20"/>
                <w:szCs w:val="20"/>
              </w:rPr>
              <w:lastRenderedPageBreak/>
              <w:t xml:space="preserve">Ministry of Finance and Economic Planning under the Public Financial </w:t>
            </w:r>
            <w:r w:rsidRPr="00255528">
              <w:rPr>
                <w:rFonts w:asciiTheme="minorBidi" w:hAnsiTheme="minorBidi" w:cstheme="minorBidi"/>
                <w:sz w:val="20"/>
                <w:szCs w:val="20"/>
              </w:rPr>
              <w:lastRenderedPageBreak/>
              <w:t>Management Project (World Bank)</w:t>
            </w:r>
          </w:p>
          <w:p w14:paraId="177AED09" w14:textId="77777777" w:rsidR="00A42AA4" w:rsidRPr="00255528" w:rsidRDefault="00A42AA4" w:rsidP="00A42AA4">
            <w:pPr>
              <w:autoSpaceDE w:val="0"/>
              <w:autoSpaceDN w:val="0"/>
              <w:adjustRightInd w:val="0"/>
              <w:jc w:val="both"/>
              <w:rPr>
                <w:rFonts w:asciiTheme="minorBidi" w:hAnsiTheme="minorBidi" w:cstheme="minorBidi"/>
                <w:sz w:val="20"/>
                <w:szCs w:val="20"/>
              </w:rPr>
            </w:pPr>
          </w:p>
          <w:p w14:paraId="61E43015" w14:textId="77777777" w:rsidR="00A42AA4" w:rsidRPr="00255528" w:rsidRDefault="00A42AA4" w:rsidP="00A42AA4">
            <w:pPr>
              <w:jc w:val="both"/>
              <w:rPr>
                <w:rFonts w:asciiTheme="minorBidi" w:eastAsia="Calibri" w:hAnsiTheme="minorBidi" w:cstheme="minorBidi"/>
                <w:sz w:val="20"/>
                <w:szCs w:val="20"/>
                <w:u w:color="00B050"/>
              </w:rPr>
            </w:pPr>
            <w:r w:rsidRPr="00255528">
              <w:rPr>
                <w:rFonts w:asciiTheme="minorBidi" w:hAnsiTheme="minorBidi" w:cstheme="minorBidi"/>
                <w:sz w:val="20"/>
                <w:szCs w:val="20"/>
              </w:rPr>
              <w:t>Ghana</w:t>
            </w:r>
          </w:p>
        </w:tc>
        <w:tc>
          <w:tcPr>
            <w:tcW w:w="1890" w:type="dxa"/>
            <w:tcMar>
              <w:top w:w="0" w:type="dxa"/>
              <w:left w:w="108" w:type="dxa"/>
              <w:bottom w:w="0" w:type="dxa"/>
              <w:right w:w="108" w:type="dxa"/>
            </w:tcMar>
          </w:tcPr>
          <w:p w14:paraId="0A159037" w14:textId="77777777" w:rsidR="00A42AA4" w:rsidRPr="00255528" w:rsidRDefault="00A42AA4" w:rsidP="00A42AA4">
            <w:pPr>
              <w:autoSpaceDE w:val="0"/>
              <w:autoSpaceDN w:val="0"/>
              <w:adjustRightInd w:val="0"/>
              <w:jc w:val="both"/>
              <w:rPr>
                <w:rFonts w:asciiTheme="minorBidi" w:hAnsiTheme="minorBidi" w:cstheme="minorBidi"/>
                <w:sz w:val="20"/>
                <w:szCs w:val="20"/>
                <w:u w:color="00B050"/>
              </w:rPr>
            </w:pPr>
            <w:r w:rsidRPr="00255528">
              <w:rPr>
                <w:rFonts w:asciiTheme="minorBidi" w:hAnsiTheme="minorBidi" w:cstheme="minorBidi"/>
                <w:sz w:val="20"/>
                <w:szCs w:val="20"/>
              </w:rPr>
              <w:lastRenderedPageBreak/>
              <w:t>USD 135,000</w:t>
            </w:r>
          </w:p>
        </w:tc>
        <w:tc>
          <w:tcPr>
            <w:tcW w:w="1425" w:type="dxa"/>
            <w:tcMar>
              <w:top w:w="0" w:type="dxa"/>
              <w:left w:w="108" w:type="dxa"/>
              <w:bottom w:w="0" w:type="dxa"/>
              <w:right w:w="108" w:type="dxa"/>
            </w:tcMar>
          </w:tcPr>
          <w:p w14:paraId="784A47BF" w14:textId="77777777" w:rsidR="00A42AA4" w:rsidRPr="00255528" w:rsidRDefault="00A42AA4" w:rsidP="00A42AA4">
            <w:pPr>
              <w:autoSpaceDE w:val="0"/>
              <w:autoSpaceDN w:val="0"/>
              <w:adjustRightInd w:val="0"/>
              <w:jc w:val="both"/>
              <w:rPr>
                <w:rFonts w:asciiTheme="minorBidi" w:hAnsiTheme="minorBidi" w:cstheme="minorBidi"/>
                <w:sz w:val="20"/>
                <w:szCs w:val="20"/>
                <w:u w:color="00B050"/>
              </w:rPr>
            </w:pPr>
            <w:r w:rsidRPr="00255528">
              <w:rPr>
                <w:rFonts w:asciiTheme="minorBidi" w:eastAsia="Calibri" w:hAnsiTheme="minorBidi" w:cstheme="minorBidi"/>
                <w:bCs/>
                <w:sz w:val="20"/>
                <w:szCs w:val="20"/>
                <w:u w:color="00B050"/>
              </w:rPr>
              <w:t xml:space="preserve">Sole Consultant </w:t>
            </w:r>
          </w:p>
        </w:tc>
      </w:tr>
      <w:tr w:rsidR="00A42AA4" w:rsidRPr="00255528" w14:paraId="7A2386F4" w14:textId="77777777" w:rsidTr="0063101C">
        <w:trPr>
          <w:trHeight w:val="606"/>
        </w:trPr>
        <w:tc>
          <w:tcPr>
            <w:tcW w:w="1440" w:type="dxa"/>
            <w:tcMar>
              <w:top w:w="0" w:type="dxa"/>
              <w:left w:w="108" w:type="dxa"/>
              <w:bottom w:w="0" w:type="dxa"/>
              <w:right w:w="108" w:type="dxa"/>
            </w:tcMar>
          </w:tcPr>
          <w:p w14:paraId="68DB11B3" w14:textId="77777777" w:rsidR="00A42AA4" w:rsidRPr="00255528" w:rsidRDefault="00A42AA4" w:rsidP="00A42AA4">
            <w:pPr>
              <w:jc w:val="both"/>
              <w:rPr>
                <w:rFonts w:asciiTheme="minorBidi" w:hAnsiTheme="minorBidi" w:cstheme="minorBidi"/>
                <w:bCs/>
                <w:sz w:val="20"/>
                <w:szCs w:val="20"/>
              </w:rPr>
            </w:pPr>
            <w:r w:rsidRPr="00255528">
              <w:rPr>
                <w:rFonts w:asciiTheme="minorBidi" w:hAnsiTheme="minorBidi" w:cstheme="minorBidi"/>
                <w:bCs/>
                <w:sz w:val="20"/>
                <w:szCs w:val="20"/>
              </w:rPr>
              <w:t>7 months</w:t>
            </w:r>
          </w:p>
          <w:p w14:paraId="3742FBA9" w14:textId="77777777" w:rsidR="00A42AA4" w:rsidRPr="00255528" w:rsidRDefault="00A42AA4" w:rsidP="00A42AA4">
            <w:pPr>
              <w:jc w:val="both"/>
              <w:rPr>
                <w:rFonts w:asciiTheme="minorBidi" w:hAnsiTheme="minorBidi" w:cstheme="minorBidi"/>
                <w:bCs/>
                <w:sz w:val="20"/>
                <w:szCs w:val="20"/>
              </w:rPr>
            </w:pPr>
          </w:p>
          <w:p w14:paraId="1FBD50FF" w14:textId="77777777" w:rsidR="00A42AA4" w:rsidRPr="00255528" w:rsidRDefault="00A42AA4" w:rsidP="00A42AA4">
            <w:pPr>
              <w:jc w:val="both"/>
              <w:rPr>
                <w:rFonts w:asciiTheme="minorBidi" w:eastAsia="Calibri" w:hAnsiTheme="minorBidi" w:cstheme="minorBidi"/>
                <w:bCs/>
                <w:sz w:val="20"/>
                <w:szCs w:val="20"/>
              </w:rPr>
            </w:pPr>
            <w:r w:rsidRPr="00255528">
              <w:rPr>
                <w:rFonts w:asciiTheme="minorBidi" w:hAnsiTheme="minorBidi" w:cstheme="minorBidi"/>
                <w:bCs/>
                <w:sz w:val="20"/>
                <w:szCs w:val="20"/>
              </w:rPr>
              <w:t>March 2019 – October 2019</w:t>
            </w:r>
          </w:p>
        </w:tc>
        <w:tc>
          <w:tcPr>
            <w:tcW w:w="6570" w:type="dxa"/>
            <w:tcMar>
              <w:top w:w="0" w:type="dxa"/>
              <w:left w:w="108" w:type="dxa"/>
              <w:bottom w:w="0" w:type="dxa"/>
              <w:right w:w="108" w:type="dxa"/>
            </w:tcMar>
          </w:tcPr>
          <w:p w14:paraId="3CD90EDE" w14:textId="77777777" w:rsidR="00A42AA4" w:rsidRPr="00255528" w:rsidRDefault="00A42AA4" w:rsidP="00A42AA4">
            <w:pPr>
              <w:contextualSpacing/>
              <w:jc w:val="both"/>
              <w:rPr>
                <w:rFonts w:asciiTheme="minorBidi" w:hAnsiTheme="minorBidi" w:cstheme="minorBidi"/>
                <w:b/>
                <w:sz w:val="20"/>
                <w:szCs w:val="20"/>
              </w:rPr>
            </w:pPr>
            <w:r w:rsidRPr="00255528">
              <w:rPr>
                <w:rFonts w:asciiTheme="minorBidi" w:hAnsiTheme="minorBidi" w:cstheme="minorBidi"/>
                <w:b/>
                <w:sz w:val="20"/>
                <w:szCs w:val="20"/>
              </w:rPr>
              <w:t>Preparation of a 5-year Government Integrated Financial Management Information System (GIFMIS) Strategy</w:t>
            </w:r>
          </w:p>
          <w:p w14:paraId="6E1C3862" w14:textId="77777777" w:rsidR="00A42AA4" w:rsidRPr="00255528" w:rsidRDefault="00A42AA4" w:rsidP="00A42AA4">
            <w:pPr>
              <w:contextualSpacing/>
              <w:jc w:val="both"/>
              <w:rPr>
                <w:rFonts w:asciiTheme="minorBidi" w:hAnsiTheme="minorBidi" w:cstheme="minorBidi"/>
                <w:b/>
                <w:sz w:val="20"/>
                <w:szCs w:val="20"/>
              </w:rPr>
            </w:pPr>
          </w:p>
          <w:p w14:paraId="4BABEA5B" w14:textId="77777777" w:rsidR="00A42AA4" w:rsidRPr="00255528" w:rsidRDefault="00A42AA4" w:rsidP="00A42AA4">
            <w:pPr>
              <w:contextualSpacing/>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AH Consulting was contracted by Ministry of Finance of Ghana to prepare a 5-year GIFMIS Implementation Strategy that Government of Ghana could adopt for the realization of set IFMIS implementation vision over a 5-year period</w:t>
            </w:r>
          </w:p>
          <w:p w14:paraId="1D4A8E7C" w14:textId="77777777" w:rsidR="00A42AA4" w:rsidRPr="00255528" w:rsidRDefault="00A42AA4" w:rsidP="00A42AA4">
            <w:pPr>
              <w:contextualSpacing/>
              <w:jc w:val="both"/>
              <w:rPr>
                <w:rFonts w:asciiTheme="minorBidi" w:eastAsia="Calibri" w:hAnsiTheme="minorBidi" w:cstheme="minorBidi"/>
                <w:sz w:val="20"/>
                <w:szCs w:val="20"/>
                <w:u w:color="00B050"/>
              </w:rPr>
            </w:pPr>
          </w:p>
          <w:p w14:paraId="5048F453" w14:textId="77777777" w:rsidR="00A42AA4" w:rsidRPr="00255528" w:rsidRDefault="00A42AA4" w:rsidP="00A42AA4">
            <w:pPr>
              <w:spacing w:after="200"/>
              <w:contextualSpacing/>
              <w:rPr>
                <w:rFonts w:asciiTheme="minorBidi" w:hAnsiTheme="minorBidi" w:cstheme="minorBidi"/>
                <w:i/>
                <w:iCs/>
                <w:sz w:val="20"/>
                <w:szCs w:val="20"/>
                <w:u w:val="single"/>
              </w:rPr>
            </w:pPr>
            <w:r w:rsidRPr="00255528">
              <w:rPr>
                <w:rFonts w:asciiTheme="minorBidi" w:hAnsiTheme="minorBidi" w:cstheme="minorBidi"/>
                <w:i/>
                <w:iCs/>
                <w:sz w:val="20"/>
                <w:szCs w:val="20"/>
                <w:u w:val="single"/>
              </w:rPr>
              <w:t>The assignment involves the following:</w:t>
            </w:r>
          </w:p>
          <w:p w14:paraId="19D206B8"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GIFMIS vision, mission, and goals for the GoG, taking into account the existing and planned activities. The vision will be developed from the strategic intentions in driving the GIFMIS reform and its realisation across MDAs and MMDAs, and all parties that require and/or provide information to the GIFMIS through interface/integration. The vision to be developed will be guided by the PFMRS, PAD and Public Financial Management (PFM) Act 2016 (Act 921). The GIFMIS Technical Assessment and PEFA reports </w:t>
            </w:r>
          </w:p>
          <w:p w14:paraId="29589045"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the GIFMIS application strategy comprising of both vertical and horizontal deepening of PFM processes across all government entities, with a view to ensuring that key financial management and accounting processes are automated. </w:t>
            </w:r>
          </w:p>
          <w:p w14:paraId="45A36F39"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a GIFMIS integration and interface strategy that will enable GIFMIS access to systems that are vital for operation of associated processes. </w:t>
            </w:r>
          </w:p>
          <w:p w14:paraId="29EEB47A"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lastRenderedPageBreak/>
              <w:t xml:space="preserve">Development of the GIFMIS ICT strategy, comprising of definitions with respect to hardware, outsourcing, wide area networks (WANs), Local Area Networks (LANs), location decisions, infrastructure, especially with key stakeholder institutions such as NITA, Bank of Ghana (BoG), Internal Audit (IA), Ghana Audit Services (GAS), MDAs and MMDAs. </w:t>
            </w:r>
          </w:p>
          <w:p w14:paraId="458E6CD5"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a capacity building and training strategy, comprising of application, technical and soft skills strategies to ensure the effective transfer of knowledge from the vendors of systems and infrastructure components to enable GoG to effectively manage and monitor the GIFMIS installations. The capacity building and training strategy will take into account the current and future absorptive capacity of GoG, and will also cover skills enhancements required for oversight agencies that are expected to provide assurance over the GIFMIS implementation activities. </w:t>
            </w:r>
          </w:p>
          <w:p w14:paraId="03F21048"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a GIFMIS change management and communication strategy with different components, targeting work and process changes synchronised with the planned application strategies. The change management and communication strategy will be public sector oriented, taking into consideration the rigid nature of government processes and procedures, but taking advantage of the PFM Act 2016 provisions.  </w:t>
            </w:r>
          </w:p>
          <w:p w14:paraId="78675905"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a GIFMIS support and maintenance strategy that comprises objectives in preventive and reactive maintenance of GIFMIS applications and ICT infrastructure, and the provision of support to application and technical users that directly interact with the GIFMIS.</w:t>
            </w:r>
          </w:p>
          <w:p w14:paraId="2FCEFDDE"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Design of GIFMIS governance structures that are consistent with the vision of the GIFMIS and commensurate with international best practice with respect to development, implementation, and coordination of GIFMIS activities. </w:t>
            </w:r>
          </w:p>
          <w:p w14:paraId="32EDFA9A"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Preparation of a high level GIFMIS roadmap with appropriate phases, and detailed plan, using Microsoft Project with activities derived from the above GIFMIS strategy. The roadmap and detailed plan is to form the basis for coordination, tracking and monitoring of implementation progress. </w:t>
            </w:r>
          </w:p>
          <w:p w14:paraId="6EB3AE53"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shd w:val="clear" w:color="auto" w:fill="FFFFFF"/>
              </w:rPr>
              <w:t xml:space="preserve">Development of the implementation approach for the </w:t>
            </w:r>
            <w:r w:rsidRPr="00255528">
              <w:rPr>
                <w:rFonts w:asciiTheme="minorBidi" w:eastAsia="Calibri" w:hAnsiTheme="minorBidi" w:cstheme="minorBidi"/>
                <w:sz w:val="20"/>
                <w:szCs w:val="20"/>
                <w:u w:color="00B050"/>
              </w:rPr>
              <w:t xml:space="preserve">strategy in light of the ongoing implementation activities and how to take on board </w:t>
            </w:r>
            <w:r w:rsidRPr="00255528">
              <w:rPr>
                <w:rFonts w:asciiTheme="minorBidi" w:eastAsia="Calibri" w:hAnsiTheme="minorBidi" w:cstheme="minorBidi"/>
                <w:sz w:val="20"/>
                <w:szCs w:val="20"/>
                <w:u w:color="00B050"/>
              </w:rPr>
              <w:lastRenderedPageBreak/>
              <w:t>institutional, political and technical challenges hitherto faced and outlined in the GIFMIS TA.</w:t>
            </w:r>
          </w:p>
          <w:p w14:paraId="7E3391D2"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r w:rsidRPr="00255528">
              <w:rPr>
                <w:rFonts w:asciiTheme="minorBidi" w:eastAsia="Calibri" w:hAnsiTheme="minorBidi" w:cstheme="minorBidi"/>
                <w:sz w:val="20"/>
                <w:szCs w:val="20"/>
                <w:u w:color="00B050"/>
              </w:rPr>
              <w:t>Preparation of an annual results monitoring matrix that shall be used by PFMRP and all stakeholders to monitor</w:t>
            </w:r>
            <w:r w:rsidRPr="00255528">
              <w:rPr>
                <w:rFonts w:asciiTheme="minorBidi" w:eastAsia="Calibri" w:hAnsiTheme="minorBidi" w:cstheme="minorBidi"/>
                <w:sz w:val="20"/>
                <w:szCs w:val="20"/>
                <w:u w:color="00B050"/>
                <w:shd w:val="clear" w:color="auto" w:fill="FFFFFF"/>
              </w:rPr>
              <w:t xml:space="preserve"> the progress of the GIFMIS strategy implementation over the 5 year period.</w:t>
            </w:r>
          </w:p>
        </w:tc>
        <w:tc>
          <w:tcPr>
            <w:tcW w:w="2790" w:type="dxa"/>
            <w:tcMar>
              <w:top w:w="0" w:type="dxa"/>
              <w:left w:w="108" w:type="dxa"/>
              <w:bottom w:w="0" w:type="dxa"/>
              <w:right w:w="108" w:type="dxa"/>
            </w:tcMar>
          </w:tcPr>
          <w:p w14:paraId="1B6E263E" w14:textId="77777777" w:rsidR="00A42AA4" w:rsidRPr="00255528" w:rsidRDefault="00A42AA4" w:rsidP="00A42AA4">
            <w:pPr>
              <w:autoSpaceDE w:val="0"/>
              <w:autoSpaceDN w:val="0"/>
              <w:adjustRightInd w:val="0"/>
              <w:jc w:val="both"/>
              <w:rPr>
                <w:rFonts w:asciiTheme="minorBidi" w:eastAsia="Calibri" w:hAnsiTheme="minorBidi" w:cstheme="minorBidi"/>
                <w:bCs/>
                <w:sz w:val="20"/>
                <w:szCs w:val="20"/>
                <w:u w:color="00B050"/>
              </w:rPr>
            </w:pPr>
            <w:r w:rsidRPr="00255528">
              <w:rPr>
                <w:rFonts w:asciiTheme="minorBidi" w:eastAsia="Calibri" w:hAnsiTheme="minorBidi" w:cstheme="minorBidi"/>
                <w:bCs/>
                <w:sz w:val="20"/>
                <w:szCs w:val="20"/>
                <w:u w:color="00B050"/>
              </w:rPr>
              <w:lastRenderedPageBreak/>
              <w:t>Ministry of Finance,</w:t>
            </w:r>
          </w:p>
          <w:p w14:paraId="6BBDE339" w14:textId="77777777" w:rsidR="00A42AA4" w:rsidRPr="00255528" w:rsidRDefault="00A42AA4" w:rsidP="00A42AA4">
            <w:pPr>
              <w:autoSpaceDE w:val="0"/>
              <w:autoSpaceDN w:val="0"/>
              <w:adjustRightInd w:val="0"/>
              <w:jc w:val="both"/>
              <w:rPr>
                <w:rFonts w:asciiTheme="minorBidi" w:eastAsia="Calibri" w:hAnsiTheme="minorBidi" w:cstheme="minorBidi"/>
                <w:bCs/>
                <w:sz w:val="20"/>
                <w:szCs w:val="20"/>
                <w:u w:color="00B050"/>
              </w:rPr>
            </w:pPr>
          </w:p>
          <w:p w14:paraId="6EC30594" w14:textId="77777777" w:rsidR="00A42AA4" w:rsidRPr="00255528" w:rsidRDefault="00A42AA4" w:rsidP="00A42AA4">
            <w:pPr>
              <w:autoSpaceDE w:val="0"/>
              <w:autoSpaceDN w:val="0"/>
              <w:adjustRightInd w:val="0"/>
              <w:jc w:val="both"/>
              <w:rPr>
                <w:rFonts w:asciiTheme="minorBidi" w:hAnsiTheme="minorBidi" w:cstheme="minorBidi"/>
                <w:sz w:val="20"/>
                <w:szCs w:val="20"/>
              </w:rPr>
            </w:pPr>
            <w:r w:rsidRPr="00255528">
              <w:rPr>
                <w:rFonts w:asciiTheme="minorBidi" w:eastAsia="Calibri" w:hAnsiTheme="minorBidi" w:cstheme="minorBidi"/>
                <w:bCs/>
                <w:sz w:val="20"/>
                <w:szCs w:val="20"/>
                <w:u w:color="00B050"/>
              </w:rPr>
              <w:t>Ghana</w:t>
            </w:r>
          </w:p>
        </w:tc>
        <w:tc>
          <w:tcPr>
            <w:tcW w:w="1890" w:type="dxa"/>
            <w:tcMar>
              <w:top w:w="0" w:type="dxa"/>
              <w:left w:w="108" w:type="dxa"/>
              <w:bottom w:w="0" w:type="dxa"/>
              <w:right w:w="108" w:type="dxa"/>
            </w:tcMar>
          </w:tcPr>
          <w:p w14:paraId="4AB9F2FB" w14:textId="77777777" w:rsidR="00A42AA4" w:rsidRPr="00255528" w:rsidRDefault="00A42AA4" w:rsidP="00A42AA4">
            <w:pPr>
              <w:autoSpaceDE w:val="0"/>
              <w:autoSpaceDN w:val="0"/>
              <w:adjustRightInd w:val="0"/>
              <w:jc w:val="both"/>
              <w:rPr>
                <w:rFonts w:asciiTheme="minorBidi" w:hAnsiTheme="minorBidi" w:cstheme="minorBidi"/>
                <w:sz w:val="20"/>
                <w:szCs w:val="20"/>
              </w:rPr>
            </w:pPr>
            <w:r w:rsidRPr="00255528">
              <w:rPr>
                <w:rFonts w:asciiTheme="minorBidi" w:eastAsia="Calibri" w:hAnsiTheme="minorBidi" w:cstheme="minorBidi"/>
                <w:sz w:val="20"/>
                <w:szCs w:val="20"/>
                <w:u w:color="00B050"/>
              </w:rPr>
              <w:t>USD 298,540</w:t>
            </w:r>
          </w:p>
        </w:tc>
        <w:tc>
          <w:tcPr>
            <w:tcW w:w="1425" w:type="dxa"/>
            <w:tcMar>
              <w:top w:w="0" w:type="dxa"/>
              <w:left w:w="108" w:type="dxa"/>
              <w:bottom w:w="0" w:type="dxa"/>
              <w:right w:w="108" w:type="dxa"/>
            </w:tcMar>
          </w:tcPr>
          <w:p w14:paraId="5AAB5688" w14:textId="77777777" w:rsidR="00A42AA4" w:rsidRPr="00255528" w:rsidRDefault="00A42AA4" w:rsidP="00A42AA4">
            <w:pPr>
              <w:autoSpaceDE w:val="0"/>
              <w:autoSpaceDN w:val="0"/>
              <w:adjustRightInd w:val="0"/>
              <w:jc w:val="both"/>
              <w:rPr>
                <w:rFonts w:asciiTheme="minorBidi" w:eastAsia="Calibri" w:hAnsiTheme="minorBidi" w:cstheme="minorBidi"/>
                <w:bCs/>
                <w:sz w:val="20"/>
                <w:szCs w:val="20"/>
                <w:u w:color="00B050"/>
              </w:rPr>
            </w:pPr>
            <w:r w:rsidRPr="00255528">
              <w:rPr>
                <w:rFonts w:asciiTheme="minorBidi" w:eastAsia="Calibri" w:hAnsiTheme="minorBidi" w:cstheme="minorBidi"/>
                <w:color w:val="000000"/>
                <w:sz w:val="20"/>
                <w:szCs w:val="20"/>
                <w:u w:color="00B050"/>
              </w:rPr>
              <w:t>Sole Consultant</w:t>
            </w:r>
          </w:p>
        </w:tc>
      </w:tr>
      <w:tr w:rsidR="00A42AA4" w:rsidRPr="00255528" w14:paraId="0D9F2BEB" w14:textId="77777777" w:rsidTr="0063101C">
        <w:trPr>
          <w:trHeight w:val="606"/>
        </w:trPr>
        <w:tc>
          <w:tcPr>
            <w:tcW w:w="1440" w:type="dxa"/>
            <w:tcMar>
              <w:top w:w="0" w:type="dxa"/>
              <w:left w:w="108" w:type="dxa"/>
              <w:bottom w:w="0" w:type="dxa"/>
              <w:right w:w="108" w:type="dxa"/>
            </w:tcMar>
          </w:tcPr>
          <w:p w14:paraId="3FFD3FE4" w14:textId="6F35308B" w:rsidR="00A42AA4" w:rsidRPr="00255528" w:rsidRDefault="00A42AA4" w:rsidP="00A42AA4">
            <w:pPr>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lastRenderedPageBreak/>
              <w:t xml:space="preserve">March 2019- July 2020 </w:t>
            </w:r>
          </w:p>
        </w:tc>
        <w:tc>
          <w:tcPr>
            <w:tcW w:w="6570" w:type="dxa"/>
            <w:tcMar>
              <w:top w:w="0" w:type="dxa"/>
              <w:left w:w="108" w:type="dxa"/>
              <w:bottom w:w="0" w:type="dxa"/>
              <w:right w:w="108" w:type="dxa"/>
            </w:tcMar>
          </w:tcPr>
          <w:p w14:paraId="7188F467"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r w:rsidRPr="00255528">
              <w:rPr>
                <w:rFonts w:asciiTheme="minorBidi" w:eastAsia="Calibri" w:hAnsiTheme="minorBidi" w:cstheme="minorBidi"/>
                <w:b/>
                <w:color w:val="000000"/>
                <w:sz w:val="20"/>
                <w:szCs w:val="20"/>
                <w:u w:color="00B050"/>
              </w:rPr>
              <w:t>Supervision and Quality Assurance of the Ghana Integrated Financial Management Information System (GIFMIS) Implementation Activities.</w:t>
            </w:r>
          </w:p>
          <w:p w14:paraId="2E1506CF"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p>
          <w:p w14:paraId="77B3028C" w14:textId="77777777" w:rsidR="00A42AA4" w:rsidRPr="00255528" w:rsidRDefault="00A42AA4" w:rsidP="00A42AA4">
            <w:pPr>
              <w:autoSpaceDE w:val="0"/>
              <w:autoSpaceDN w:val="0"/>
              <w:adjustRightInd w:val="0"/>
              <w:jc w:val="both"/>
              <w:rPr>
                <w:rFonts w:asciiTheme="minorBidi" w:eastAsia="Calibri" w:hAnsiTheme="minorBidi" w:cstheme="minorBidi"/>
                <w:i/>
                <w:iCs/>
                <w:color w:val="000000"/>
                <w:sz w:val="20"/>
                <w:szCs w:val="20"/>
                <w:u w:val="single"/>
              </w:rPr>
            </w:pPr>
            <w:r w:rsidRPr="00255528">
              <w:rPr>
                <w:rFonts w:asciiTheme="minorBidi" w:eastAsia="Calibri" w:hAnsiTheme="minorBidi" w:cstheme="minorBidi"/>
                <w:i/>
                <w:iCs/>
                <w:color w:val="000000"/>
                <w:sz w:val="20"/>
                <w:szCs w:val="20"/>
                <w:u w:val="single"/>
              </w:rPr>
              <w:t>The assignment involved the following:</w:t>
            </w:r>
          </w:p>
          <w:p w14:paraId="29759C69" w14:textId="77777777" w:rsidR="00A42AA4" w:rsidRPr="00255528" w:rsidRDefault="00A42AA4" w:rsidP="00A42AA4">
            <w:pPr>
              <w:jc w:val="both"/>
              <w:rPr>
                <w:rFonts w:asciiTheme="minorBidi" w:eastAsia="Calibri" w:hAnsiTheme="minorBidi" w:cstheme="minorBidi"/>
                <w:b/>
                <w:bCs/>
                <w:color w:val="000000"/>
                <w:sz w:val="20"/>
                <w:szCs w:val="20"/>
                <w:u w:color="00B050"/>
              </w:rPr>
            </w:pPr>
            <w:r w:rsidRPr="00255528">
              <w:rPr>
                <w:rFonts w:asciiTheme="minorBidi" w:eastAsia="Calibri" w:hAnsiTheme="minorBidi" w:cstheme="minorBidi"/>
                <w:b/>
                <w:bCs/>
                <w:color w:val="000000"/>
                <w:sz w:val="20"/>
                <w:szCs w:val="20"/>
                <w:u w:color="00B050"/>
              </w:rPr>
              <w:t>Commencement Design Phases</w:t>
            </w:r>
          </w:p>
          <w:p w14:paraId="1FFE432F"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 xml:space="preserve">Review and approve project plans and implementation schedules developed for execution of contracted activities. </w:t>
            </w:r>
          </w:p>
          <w:p w14:paraId="78643025"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 xml:space="preserve">Assist PFMRP in negotiation and drawing of contracts for the designated activities considered for supervision and quality assurance. </w:t>
            </w:r>
          </w:p>
          <w:p w14:paraId="369805FC"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Review and approve vendor project plans, designs and where necessary solution builds to ensure compliance with contract documents.</w:t>
            </w:r>
          </w:p>
          <w:p w14:paraId="012A68D8"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Undertake approval of tests (such as factory acceptance, inspection, user, go live, operational and final acceptance) submitted by the vendors for the selected projects.</w:t>
            </w:r>
          </w:p>
          <w:p w14:paraId="5304E735" w14:textId="77777777" w:rsidR="00A42AA4" w:rsidRPr="00255528" w:rsidRDefault="00A42AA4" w:rsidP="00A42AA4">
            <w:pPr>
              <w:ind w:left="360"/>
              <w:contextualSpacing/>
              <w:jc w:val="both"/>
              <w:rPr>
                <w:rFonts w:asciiTheme="minorBidi" w:eastAsia="Calibri" w:hAnsiTheme="minorBidi" w:cstheme="minorBidi"/>
                <w:color w:val="000000"/>
                <w:sz w:val="20"/>
                <w:szCs w:val="20"/>
                <w:u w:color="00B050"/>
              </w:rPr>
            </w:pPr>
          </w:p>
          <w:p w14:paraId="7E26B3B1" w14:textId="77777777" w:rsidR="00A42AA4" w:rsidRPr="00255528" w:rsidRDefault="00A42AA4" w:rsidP="00A42AA4">
            <w:pPr>
              <w:autoSpaceDE w:val="0"/>
              <w:autoSpaceDN w:val="0"/>
              <w:adjustRightInd w:val="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b/>
                <w:color w:val="000000"/>
                <w:sz w:val="20"/>
                <w:szCs w:val="20"/>
                <w:u w:color="00B050"/>
              </w:rPr>
              <w:t>Implementation Phase</w:t>
            </w:r>
          </w:p>
          <w:p w14:paraId="2DC897FF"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Perform quality control and inspection services throughout the implementation period to assure conformance with contract documents.</w:t>
            </w:r>
          </w:p>
          <w:p w14:paraId="037BCD82"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Perform quality assurance on the outputs and deliverables from the selected contracts and raise quality reviews on all deliverables that do not conform to specifications and designs.</w:t>
            </w:r>
          </w:p>
          <w:p w14:paraId="3F87ACB9"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Ensure that the implementation activities by vendors are carried out in a correct manner and in accordance with best practices and as per the contract specifications.</w:t>
            </w:r>
          </w:p>
          <w:p w14:paraId="52FA0D66"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Ensure that the planned projects utilize ‘best practice’ in large-scale project management, including quality management principles for the implementation of complex IT projects.</w:t>
            </w:r>
          </w:p>
          <w:p w14:paraId="5DE0D3E0"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 xml:space="preserve">Provide technical advice and input to PFMRP on the projects under supervision to ensure achievement of agreed objectives. </w:t>
            </w:r>
          </w:p>
          <w:p w14:paraId="152D1FB4"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lastRenderedPageBreak/>
              <w:t>Escalate project implementation risks to MoF and/or PFMRP to enable timely resolution so as not to affect implementation progress.</w:t>
            </w:r>
          </w:p>
          <w:p w14:paraId="7F26025F"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Participation where necessary in progress meetings between PFMRP, implementing agencies and the contracted vendors;</w:t>
            </w:r>
          </w:p>
          <w:p w14:paraId="7035E960"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All vendors will be required to prepare and obtain approval of project schedules. The Supervision and QA consultant with ensure the vendors adhere to the key milestones and in line with the contractual conditions. Whenever appropriate, the Consultant will assess the source of delays and recommend to PFMRP the Supplier remedial actions to resolve any delays.</w:t>
            </w:r>
          </w:p>
          <w:p w14:paraId="5F46F33F" w14:textId="77777777" w:rsidR="00A42AA4" w:rsidRPr="00255528" w:rsidRDefault="00A42AA4" w:rsidP="00A42AA4">
            <w:pPr>
              <w:ind w:left="360"/>
              <w:contextualSpacing/>
              <w:jc w:val="both"/>
              <w:rPr>
                <w:rFonts w:asciiTheme="minorBidi" w:eastAsia="Calibri" w:hAnsiTheme="minorBidi" w:cstheme="minorBidi"/>
                <w:color w:val="000000"/>
                <w:sz w:val="20"/>
                <w:szCs w:val="20"/>
                <w:u w:color="00B050"/>
              </w:rPr>
            </w:pPr>
          </w:p>
          <w:p w14:paraId="3FEE9CF7"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r w:rsidRPr="00255528">
              <w:rPr>
                <w:rFonts w:asciiTheme="minorBidi" w:eastAsia="Calibri" w:hAnsiTheme="minorBidi" w:cstheme="minorBidi"/>
                <w:b/>
                <w:color w:val="000000"/>
                <w:sz w:val="20"/>
                <w:szCs w:val="20"/>
                <w:u w:color="00B050"/>
              </w:rPr>
              <w:t>Contract Management and Administration</w:t>
            </w:r>
          </w:p>
          <w:p w14:paraId="40088AD8"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 xml:space="preserve">Certify all requests for payment submitted by Project and/or Contract Managers prior to PFMRP effecting payments to the vendors. </w:t>
            </w:r>
          </w:p>
          <w:p w14:paraId="22C35584"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Assess claims by the vendors regarding time extension and/or additional cost and provide advice to PFMRP regarding appropriate responses and actions with respect to the claims;</w:t>
            </w:r>
          </w:p>
          <w:p w14:paraId="3AB462A6"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Verification and consideration for approval of any variation orders by vendors.</w:t>
            </w:r>
          </w:p>
          <w:p w14:paraId="35394EE6"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Constantly supervising fulfilment of the contractual obligations of the Supplier and informing PFMRP in case of deviations.</w:t>
            </w:r>
          </w:p>
          <w:p w14:paraId="7294AA2A"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Supporting PFMRP in technical and contractual matters related to the projects under supervision and quality assurance.</w:t>
            </w:r>
          </w:p>
          <w:p w14:paraId="4C50FA94" w14:textId="77777777" w:rsidR="00A42AA4" w:rsidRPr="00255528" w:rsidRDefault="00A42AA4" w:rsidP="00A42AA4">
            <w:pPr>
              <w:autoSpaceDE w:val="0"/>
              <w:autoSpaceDN w:val="0"/>
              <w:adjustRightInd w:val="0"/>
              <w:ind w:left="360"/>
              <w:contextualSpacing/>
              <w:jc w:val="both"/>
              <w:rPr>
                <w:rFonts w:asciiTheme="minorBidi" w:eastAsia="Calibri" w:hAnsiTheme="minorBidi" w:cstheme="minorBidi"/>
                <w:color w:val="000000"/>
                <w:sz w:val="20"/>
                <w:szCs w:val="20"/>
                <w:u w:color="00B050"/>
              </w:rPr>
            </w:pPr>
          </w:p>
          <w:p w14:paraId="59A9DA34" w14:textId="77777777" w:rsidR="00A42AA4" w:rsidRPr="00255528" w:rsidRDefault="00A42AA4" w:rsidP="00A42AA4">
            <w:pPr>
              <w:autoSpaceDE w:val="0"/>
              <w:autoSpaceDN w:val="0"/>
              <w:adjustRightInd w:val="0"/>
              <w:contextualSpacing/>
              <w:jc w:val="both"/>
              <w:rPr>
                <w:rFonts w:asciiTheme="minorBidi" w:eastAsia="Calibri" w:hAnsiTheme="minorBidi" w:cstheme="minorBidi"/>
                <w:b/>
                <w:color w:val="000000"/>
                <w:sz w:val="20"/>
                <w:szCs w:val="20"/>
                <w:u w:color="00B050"/>
              </w:rPr>
            </w:pPr>
            <w:r w:rsidRPr="00255528">
              <w:rPr>
                <w:rFonts w:asciiTheme="minorBidi" w:eastAsia="Calibri" w:hAnsiTheme="minorBidi" w:cstheme="minorBidi"/>
                <w:b/>
                <w:color w:val="000000"/>
                <w:sz w:val="20"/>
                <w:szCs w:val="20"/>
                <w:u w:color="00B050"/>
              </w:rPr>
              <w:t xml:space="preserve">Checking and Recommending Approval of Supplier’s Invoices </w:t>
            </w:r>
          </w:p>
          <w:p w14:paraId="6424DFF2"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 xml:space="preserve">Following the receipt of the Vendor invoices, the Consultant will review the claims and supporting evidence to ensure that progress is valid and payment demands are correct. The Consultant will then recommend to PFMRP whether to process the invoice(s). The Consultant will keep a detailed record of all invoices later approved and the exact amounts. </w:t>
            </w:r>
          </w:p>
          <w:p w14:paraId="75B025B2" w14:textId="77777777" w:rsidR="00A42AA4" w:rsidRPr="00255528" w:rsidRDefault="00A42AA4" w:rsidP="00A42AA4">
            <w:pPr>
              <w:autoSpaceDE w:val="0"/>
              <w:autoSpaceDN w:val="0"/>
              <w:adjustRightInd w:val="0"/>
              <w:jc w:val="both"/>
              <w:rPr>
                <w:rFonts w:asciiTheme="minorBidi" w:eastAsia="Calibri" w:hAnsiTheme="minorBidi" w:cstheme="minorBidi"/>
                <w:color w:val="000000"/>
                <w:sz w:val="20"/>
                <w:szCs w:val="20"/>
                <w:u w:color="00B050"/>
              </w:rPr>
            </w:pPr>
          </w:p>
          <w:p w14:paraId="01A31541"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r w:rsidRPr="00255528">
              <w:rPr>
                <w:rFonts w:asciiTheme="minorBidi" w:eastAsia="Calibri" w:hAnsiTheme="minorBidi" w:cstheme="minorBidi"/>
                <w:b/>
                <w:color w:val="000000"/>
                <w:sz w:val="20"/>
                <w:szCs w:val="20"/>
                <w:u w:color="00B050"/>
              </w:rPr>
              <w:t xml:space="preserve">Disputes, Claims, and Change Orders </w:t>
            </w:r>
          </w:p>
          <w:p w14:paraId="68730E31"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Should any disputes or claims arise between PFMRP and the Supplier, the Consultant will investigate, review, comment and provide advice and support to PFMRP. The Consultant will thoroughly review all claims before recommending a course of action which will ultimately decide on and process the claims. Once claims are issued, the Consultant will follow up to ensure that they are concluded and properly documented.</w:t>
            </w:r>
          </w:p>
          <w:p w14:paraId="20F454C1"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lastRenderedPageBreak/>
              <w:t>With regard to change orders, the Consultant will advise and provide technical and cost analysis to PFMRP on proposed change orders, and clearly document the projected cost and time implication and any other project impacts. The Consultant will thoroughly check the Supplier’s underlying claim and review these change orders in the same professional manner as described above for the invoices.</w:t>
            </w:r>
          </w:p>
        </w:tc>
        <w:tc>
          <w:tcPr>
            <w:tcW w:w="2790" w:type="dxa"/>
            <w:tcMar>
              <w:top w:w="0" w:type="dxa"/>
              <w:left w:w="108" w:type="dxa"/>
              <w:bottom w:w="0" w:type="dxa"/>
              <w:right w:w="108" w:type="dxa"/>
            </w:tcMar>
          </w:tcPr>
          <w:p w14:paraId="58644515" w14:textId="77777777" w:rsidR="00A42AA4" w:rsidRPr="00255528" w:rsidRDefault="00A42AA4" w:rsidP="00A42AA4">
            <w:pPr>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lastRenderedPageBreak/>
              <w:t>Ministry of Finance</w:t>
            </w:r>
          </w:p>
          <w:p w14:paraId="19BB0FB9" w14:textId="77777777" w:rsidR="00A42AA4" w:rsidRPr="00255528" w:rsidRDefault="00A42AA4" w:rsidP="00A42AA4">
            <w:pPr>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Ghana</w:t>
            </w:r>
          </w:p>
        </w:tc>
        <w:tc>
          <w:tcPr>
            <w:tcW w:w="1890" w:type="dxa"/>
            <w:tcMar>
              <w:top w:w="0" w:type="dxa"/>
              <w:left w:w="108" w:type="dxa"/>
              <w:bottom w:w="0" w:type="dxa"/>
              <w:right w:w="108" w:type="dxa"/>
            </w:tcMar>
          </w:tcPr>
          <w:p w14:paraId="3856DE8F" w14:textId="77777777" w:rsidR="00A42AA4" w:rsidRPr="00255528" w:rsidRDefault="00A42AA4" w:rsidP="00A42AA4">
            <w:pPr>
              <w:autoSpaceDE w:val="0"/>
              <w:autoSpaceDN w:val="0"/>
              <w:adjustRightInd w:val="0"/>
              <w:jc w:val="both"/>
              <w:rPr>
                <w:rFonts w:asciiTheme="minorBidi" w:hAnsiTheme="minorBidi" w:cstheme="minorBidi"/>
                <w:sz w:val="20"/>
                <w:szCs w:val="20"/>
                <w:u w:color="00B050"/>
              </w:rPr>
            </w:pPr>
            <w:r w:rsidRPr="00255528">
              <w:rPr>
                <w:rFonts w:asciiTheme="minorBidi" w:hAnsiTheme="minorBidi" w:cstheme="minorBidi"/>
                <w:sz w:val="20"/>
                <w:szCs w:val="20"/>
                <w:u w:color="00B050"/>
              </w:rPr>
              <w:t>US$ 999,240</w:t>
            </w:r>
          </w:p>
        </w:tc>
        <w:tc>
          <w:tcPr>
            <w:tcW w:w="1425" w:type="dxa"/>
            <w:tcMar>
              <w:top w:w="0" w:type="dxa"/>
              <w:left w:w="108" w:type="dxa"/>
              <w:bottom w:w="0" w:type="dxa"/>
              <w:right w:w="108" w:type="dxa"/>
            </w:tcMar>
          </w:tcPr>
          <w:p w14:paraId="77A4F02F" w14:textId="77777777" w:rsidR="00A42AA4" w:rsidRPr="00255528" w:rsidRDefault="00A42AA4" w:rsidP="00A42AA4">
            <w:pPr>
              <w:autoSpaceDE w:val="0"/>
              <w:autoSpaceDN w:val="0"/>
              <w:adjustRightInd w:val="0"/>
              <w:jc w:val="both"/>
              <w:rPr>
                <w:rFonts w:asciiTheme="minorBidi" w:hAnsiTheme="minorBidi" w:cstheme="minorBidi"/>
                <w:sz w:val="20"/>
                <w:szCs w:val="20"/>
                <w:u w:color="00B050"/>
              </w:rPr>
            </w:pPr>
            <w:r w:rsidRPr="00255528">
              <w:rPr>
                <w:rFonts w:asciiTheme="minorBidi" w:hAnsiTheme="minorBidi" w:cstheme="minorBidi"/>
                <w:sz w:val="20"/>
                <w:szCs w:val="20"/>
                <w:u w:color="00B050"/>
              </w:rPr>
              <w:t>Sole Consultant</w:t>
            </w:r>
          </w:p>
        </w:tc>
      </w:tr>
      <w:tr w:rsidR="00A42AA4" w:rsidRPr="00255528" w14:paraId="56A25C97" w14:textId="77777777" w:rsidTr="0063101C">
        <w:tc>
          <w:tcPr>
            <w:tcW w:w="1440" w:type="dxa"/>
            <w:tcMar>
              <w:top w:w="0" w:type="dxa"/>
              <w:left w:w="108" w:type="dxa"/>
              <w:bottom w:w="0" w:type="dxa"/>
              <w:right w:w="108" w:type="dxa"/>
            </w:tcMar>
          </w:tcPr>
          <w:p w14:paraId="2E649F21" w14:textId="77777777" w:rsidR="00A42AA4" w:rsidRPr="00255528" w:rsidRDefault="00A42AA4" w:rsidP="00A42AA4">
            <w:pPr>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lastRenderedPageBreak/>
              <w:t>3 Months</w:t>
            </w:r>
          </w:p>
          <w:p w14:paraId="653976C6" w14:textId="77777777" w:rsidR="00A42AA4" w:rsidRPr="00255528" w:rsidRDefault="00A42AA4" w:rsidP="00A42AA4">
            <w:pPr>
              <w:jc w:val="both"/>
              <w:rPr>
                <w:rFonts w:asciiTheme="minorBidi" w:eastAsia="Calibri" w:hAnsiTheme="minorBidi" w:cstheme="minorBidi"/>
                <w:sz w:val="20"/>
                <w:szCs w:val="20"/>
                <w:u w:color="00B050"/>
              </w:rPr>
            </w:pPr>
          </w:p>
          <w:p w14:paraId="688E7633" w14:textId="77777777" w:rsidR="00A42AA4" w:rsidRPr="00255528" w:rsidRDefault="00A42AA4" w:rsidP="00A42AA4">
            <w:pPr>
              <w:jc w:val="both"/>
              <w:rPr>
                <w:rFonts w:asciiTheme="minorBidi" w:hAnsiTheme="minorBidi" w:cstheme="minorBidi"/>
                <w:bCs/>
                <w:sz w:val="20"/>
                <w:szCs w:val="20"/>
                <w:u w:color="00B050"/>
              </w:rPr>
            </w:pPr>
            <w:r w:rsidRPr="00255528">
              <w:rPr>
                <w:rFonts w:asciiTheme="minorBidi" w:eastAsia="Calibri" w:hAnsiTheme="minorBidi" w:cstheme="minorBidi"/>
                <w:sz w:val="20"/>
                <w:szCs w:val="20"/>
                <w:u w:color="00B050"/>
              </w:rPr>
              <w:t>March 2019 - October 2019</w:t>
            </w:r>
          </w:p>
        </w:tc>
        <w:tc>
          <w:tcPr>
            <w:tcW w:w="6570" w:type="dxa"/>
            <w:tcMar>
              <w:top w:w="0" w:type="dxa"/>
              <w:left w:w="108" w:type="dxa"/>
              <w:bottom w:w="0" w:type="dxa"/>
              <w:right w:w="108" w:type="dxa"/>
            </w:tcMar>
          </w:tcPr>
          <w:p w14:paraId="3C596E6D"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r w:rsidRPr="00255528">
              <w:rPr>
                <w:rFonts w:asciiTheme="minorBidi" w:eastAsia="Calibri" w:hAnsiTheme="minorBidi" w:cstheme="minorBidi"/>
                <w:b/>
                <w:color w:val="000000"/>
                <w:sz w:val="20"/>
                <w:szCs w:val="20"/>
                <w:u w:color="00B050"/>
              </w:rPr>
              <w:t>Ghana Integrated Financial Management Information System (GIFMIS) Transition Period Support.</w:t>
            </w:r>
          </w:p>
          <w:p w14:paraId="4DEE14A7"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p>
          <w:p w14:paraId="419B2854" w14:textId="77777777" w:rsidR="00A42AA4" w:rsidRPr="00255528" w:rsidRDefault="00A42AA4" w:rsidP="00A42AA4">
            <w:pPr>
              <w:spacing w:after="200"/>
              <w:contextualSpacing/>
              <w:jc w:val="both"/>
              <w:rPr>
                <w:rFonts w:asciiTheme="minorBidi" w:hAnsiTheme="minorBidi" w:cstheme="minorBidi"/>
                <w:b/>
                <w:bCs/>
                <w:i/>
                <w:iCs/>
                <w:sz w:val="20"/>
                <w:szCs w:val="20"/>
                <w:u w:color="00B050"/>
              </w:rPr>
            </w:pPr>
            <w:r w:rsidRPr="00255528">
              <w:rPr>
                <w:rFonts w:asciiTheme="minorBidi" w:hAnsiTheme="minorBidi" w:cstheme="minorBidi"/>
                <w:b/>
                <w:bCs/>
                <w:i/>
                <w:iCs/>
                <w:sz w:val="20"/>
                <w:szCs w:val="20"/>
                <w:u w:color="00B050"/>
              </w:rPr>
              <w:t>The assignment involved the following:</w:t>
            </w:r>
          </w:p>
          <w:p w14:paraId="7866FA4D"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 xml:space="preserve">Supporting the operation and maintenance of the Financials and HRMIS applications for the duration of the 3-month period. </w:t>
            </w:r>
          </w:p>
          <w:p w14:paraId="219D495F"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 xml:space="preserve">Working with system administrators for both Financials and HRMIS, supervise the continued use and operation of the indicated systems. </w:t>
            </w:r>
          </w:p>
          <w:p w14:paraId="2A147C7B"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 xml:space="preserve">Develop a programme for cleaning of setups and work with the GOG system administrators to clean up the setups in the systems as identified in the GIFMIS TA. </w:t>
            </w:r>
          </w:p>
          <w:p w14:paraId="6EF852A6"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Working with the data centre administrators, supervise the continued use and operations of the GIFMIS data centre.</w:t>
            </w:r>
          </w:p>
          <w:p w14:paraId="47878D96"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Develop a programme for resolution of data centre issues as identified in the GIFMIS TA.</w:t>
            </w:r>
          </w:p>
          <w:p w14:paraId="364F80E5"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Offer technical support to the lean structure that is maintained, guiding them on the operations to be performed for the day-to-day running of the GIFMIS, unit such a time when all the vacant positions are filled. The support will not involve direct operation of the system, but guiding the GOG staff on how to operate the system.</w:t>
            </w:r>
          </w:p>
          <w:p w14:paraId="23109D05"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Developing a training strategy/plan for the new staff expected to be brought on board as part of the restructuring.</w:t>
            </w:r>
          </w:p>
          <w:p w14:paraId="4F649BC3"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Training the new staff that will be brought on board, in the operation of the GIFMIS. The training will involve preparation of fit-for-purpose training manuals and will also involve delivering on-the-job training to the new staff.</w:t>
            </w:r>
          </w:p>
          <w:p w14:paraId="61B86499" w14:textId="77777777" w:rsidR="00A42AA4" w:rsidRPr="00255528" w:rsidRDefault="00A42AA4" w:rsidP="006F6BA6">
            <w:pPr>
              <w:numPr>
                <w:ilvl w:val="0"/>
                <w:numId w:val="31"/>
              </w:numPr>
              <w:ind w:left="156" w:hanging="180"/>
              <w:jc w:val="both"/>
              <w:rPr>
                <w:rFonts w:asciiTheme="minorBidi" w:hAnsiTheme="minorBidi" w:cstheme="minorBidi"/>
                <w:b/>
                <w:sz w:val="20"/>
                <w:szCs w:val="20"/>
                <w:u w:color="00B050"/>
              </w:rPr>
            </w:pPr>
            <w:r w:rsidRPr="00255528">
              <w:rPr>
                <w:rFonts w:asciiTheme="minorBidi" w:eastAsia="Calibri" w:hAnsiTheme="minorBidi" w:cstheme="minorBidi"/>
                <w:color w:val="000000"/>
                <w:sz w:val="20"/>
                <w:szCs w:val="20"/>
                <w:u w:color="00B050"/>
              </w:rPr>
              <w:t>Develop a plan for transition to the NITA National Data Centre of the GIFMIS Data Centre at CAGD</w:t>
            </w:r>
            <w:r w:rsidRPr="00255528">
              <w:rPr>
                <w:rFonts w:asciiTheme="minorBidi" w:eastAsia="Calibri" w:hAnsiTheme="minorBidi" w:cstheme="minorBidi"/>
                <w:sz w:val="20"/>
                <w:szCs w:val="20"/>
                <w:u w:color="00B050"/>
                <w:lang w:val="x-none" w:eastAsia="x-none"/>
              </w:rPr>
              <w:t>.</w:t>
            </w:r>
          </w:p>
        </w:tc>
        <w:tc>
          <w:tcPr>
            <w:tcW w:w="2790" w:type="dxa"/>
            <w:tcMar>
              <w:top w:w="0" w:type="dxa"/>
              <w:left w:w="108" w:type="dxa"/>
              <w:bottom w:w="0" w:type="dxa"/>
              <w:right w:w="108" w:type="dxa"/>
            </w:tcMar>
          </w:tcPr>
          <w:p w14:paraId="79F83CD6" w14:textId="77777777" w:rsidR="00A42AA4" w:rsidRPr="00255528" w:rsidRDefault="00A42AA4" w:rsidP="00A42AA4">
            <w:pPr>
              <w:spacing w:after="20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Ministry of Finance.</w:t>
            </w:r>
          </w:p>
          <w:p w14:paraId="4342D63A" w14:textId="77777777" w:rsidR="00A42AA4" w:rsidRPr="00255528" w:rsidRDefault="00A42AA4" w:rsidP="00A42AA4">
            <w:pPr>
              <w:autoSpaceDE w:val="0"/>
              <w:autoSpaceDN w:val="0"/>
              <w:adjustRightInd w:val="0"/>
              <w:jc w:val="both"/>
              <w:rPr>
                <w:rFonts w:asciiTheme="minorBidi" w:eastAsia="Calibri" w:hAnsiTheme="minorBidi" w:cstheme="minorBidi"/>
                <w:bCs/>
                <w:sz w:val="20"/>
                <w:szCs w:val="20"/>
                <w:u w:color="00B050"/>
              </w:rPr>
            </w:pPr>
            <w:r w:rsidRPr="00255528">
              <w:rPr>
                <w:rFonts w:asciiTheme="minorBidi" w:eastAsia="Calibri" w:hAnsiTheme="minorBidi" w:cstheme="minorBidi"/>
                <w:sz w:val="20"/>
                <w:szCs w:val="20"/>
                <w:u w:color="00B050"/>
              </w:rPr>
              <w:t>Ghana</w:t>
            </w:r>
          </w:p>
        </w:tc>
        <w:tc>
          <w:tcPr>
            <w:tcW w:w="1890" w:type="dxa"/>
            <w:tcMar>
              <w:top w:w="0" w:type="dxa"/>
              <w:left w:w="108" w:type="dxa"/>
              <w:bottom w:w="0" w:type="dxa"/>
              <w:right w:w="108" w:type="dxa"/>
            </w:tcMar>
          </w:tcPr>
          <w:p w14:paraId="76214BE7" w14:textId="77777777" w:rsidR="00A42AA4" w:rsidRPr="00255528" w:rsidRDefault="00A42AA4" w:rsidP="00A42AA4">
            <w:pPr>
              <w:autoSpaceDE w:val="0"/>
              <w:autoSpaceDN w:val="0"/>
              <w:adjustRightInd w:val="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sz w:val="20"/>
                <w:szCs w:val="20"/>
                <w:u w:color="00B050"/>
              </w:rPr>
              <w:t>US$ 407,330</w:t>
            </w:r>
          </w:p>
        </w:tc>
        <w:tc>
          <w:tcPr>
            <w:tcW w:w="1425" w:type="dxa"/>
            <w:tcMar>
              <w:top w:w="0" w:type="dxa"/>
              <w:left w:w="108" w:type="dxa"/>
              <w:bottom w:w="0" w:type="dxa"/>
              <w:right w:w="108" w:type="dxa"/>
            </w:tcMar>
          </w:tcPr>
          <w:p w14:paraId="7669DF24" w14:textId="77777777" w:rsidR="00A42AA4" w:rsidRPr="00255528" w:rsidRDefault="00A42AA4" w:rsidP="00A42AA4">
            <w:pPr>
              <w:autoSpaceDE w:val="0"/>
              <w:autoSpaceDN w:val="0"/>
              <w:adjustRightInd w:val="0"/>
              <w:jc w:val="both"/>
              <w:rPr>
                <w:rFonts w:asciiTheme="minorBidi" w:hAnsiTheme="minorBidi" w:cstheme="minorBidi"/>
                <w:sz w:val="20"/>
                <w:szCs w:val="20"/>
                <w:u w:color="00B050"/>
              </w:rPr>
            </w:pPr>
            <w:r w:rsidRPr="00255528">
              <w:rPr>
                <w:rFonts w:asciiTheme="minorBidi" w:hAnsiTheme="minorBidi" w:cstheme="minorBidi"/>
                <w:sz w:val="20"/>
                <w:szCs w:val="20"/>
                <w:u w:color="00B050"/>
              </w:rPr>
              <w:t>Sole Consultant</w:t>
            </w:r>
          </w:p>
        </w:tc>
      </w:tr>
      <w:tr w:rsidR="00A42AA4" w:rsidRPr="00255528" w14:paraId="785E35A8" w14:textId="77777777" w:rsidTr="0063101C">
        <w:tblPrEx>
          <w:jc w:val="right"/>
        </w:tblPrEx>
        <w:trPr>
          <w:jc w:val="right"/>
        </w:trPr>
        <w:tc>
          <w:tcPr>
            <w:tcW w:w="1440" w:type="dxa"/>
            <w:tcMar>
              <w:top w:w="0" w:type="dxa"/>
              <w:left w:w="108" w:type="dxa"/>
              <w:bottom w:w="0" w:type="dxa"/>
              <w:right w:w="108" w:type="dxa"/>
            </w:tcMar>
          </w:tcPr>
          <w:p w14:paraId="2DC6F814" w14:textId="77777777" w:rsidR="00A42AA4" w:rsidRPr="00255528" w:rsidRDefault="00A42AA4" w:rsidP="00A42AA4">
            <w:pPr>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7 months</w:t>
            </w:r>
          </w:p>
          <w:p w14:paraId="4527EE55" w14:textId="77777777" w:rsidR="00A42AA4" w:rsidRPr="00255528" w:rsidRDefault="00A42AA4" w:rsidP="00A42AA4">
            <w:pPr>
              <w:jc w:val="both"/>
              <w:rPr>
                <w:rFonts w:asciiTheme="minorBidi" w:eastAsia="Calibri" w:hAnsiTheme="minorBidi" w:cstheme="minorBidi"/>
                <w:sz w:val="20"/>
                <w:szCs w:val="20"/>
                <w:u w:color="00B050"/>
              </w:rPr>
            </w:pPr>
          </w:p>
          <w:p w14:paraId="27EF0F44" w14:textId="77777777" w:rsidR="00A42AA4" w:rsidRPr="00255528" w:rsidRDefault="00A42AA4" w:rsidP="00A42AA4">
            <w:pPr>
              <w:jc w:val="both"/>
              <w:rPr>
                <w:rFonts w:asciiTheme="minorBidi" w:eastAsia="Calibri" w:hAnsiTheme="minorBidi" w:cstheme="minorBidi"/>
                <w:bCs/>
                <w:sz w:val="20"/>
                <w:szCs w:val="20"/>
                <w:u w:color="00B050"/>
              </w:rPr>
            </w:pPr>
            <w:r w:rsidRPr="00255528">
              <w:rPr>
                <w:rFonts w:asciiTheme="minorBidi" w:eastAsia="Calibri" w:hAnsiTheme="minorBidi" w:cstheme="minorBidi"/>
                <w:sz w:val="20"/>
                <w:szCs w:val="20"/>
                <w:u w:color="00B050"/>
              </w:rPr>
              <w:t>March 2019 - October 2019</w:t>
            </w:r>
          </w:p>
        </w:tc>
        <w:tc>
          <w:tcPr>
            <w:tcW w:w="6570" w:type="dxa"/>
            <w:tcMar>
              <w:top w:w="0" w:type="dxa"/>
              <w:left w:w="108" w:type="dxa"/>
              <w:bottom w:w="0" w:type="dxa"/>
              <w:right w:w="108" w:type="dxa"/>
            </w:tcMar>
          </w:tcPr>
          <w:p w14:paraId="19297C1F"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r w:rsidRPr="00255528">
              <w:rPr>
                <w:rFonts w:asciiTheme="minorBidi" w:eastAsia="Calibri" w:hAnsiTheme="minorBidi" w:cstheme="minorBidi"/>
                <w:b/>
                <w:color w:val="000000"/>
                <w:sz w:val="20"/>
                <w:szCs w:val="20"/>
                <w:u w:color="00B050"/>
              </w:rPr>
              <w:t>Development of TORs/Specifications for Implementation of the GIFMIS Technical Assessment Recommendations.</w:t>
            </w:r>
          </w:p>
          <w:p w14:paraId="678B719F" w14:textId="77777777" w:rsidR="00A42AA4" w:rsidRPr="00255528" w:rsidRDefault="00A42AA4" w:rsidP="00A42AA4">
            <w:pPr>
              <w:autoSpaceDE w:val="0"/>
              <w:autoSpaceDN w:val="0"/>
              <w:adjustRightInd w:val="0"/>
              <w:jc w:val="both"/>
              <w:rPr>
                <w:rFonts w:asciiTheme="minorBidi" w:eastAsia="Calibri" w:hAnsiTheme="minorBidi" w:cstheme="minorBidi"/>
                <w:b/>
                <w:color w:val="000000"/>
                <w:sz w:val="20"/>
                <w:szCs w:val="20"/>
                <w:u w:color="00B050"/>
              </w:rPr>
            </w:pPr>
          </w:p>
          <w:p w14:paraId="6B92E216" w14:textId="77777777" w:rsidR="00A42AA4" w:rsidRPr="00255528" w:rsidRDefault="00A42AA4" w:rsidP="00A42AA4">
            <w:pPr>
              <w:spacing w:after="200"/>
              <w:contextualSpacing/>
              <w:jc w:val="both"/>
              <w:rPr>
                <w:rFonts w:asciiTheme="minorBidi" w:hAnsiTheme="minorBidi" w:cstheme="minorBidi"/>
                <w:sz w:val="20"/>
                <w:szCs w:val="20"/>
                <w:u w:color="00B050"/>
              </w:rPr>
            </w:pPr>
            <w:r w:rsidRPr="00255528">
              <w:rPr>
                <w:rFonts w:asciiTheme="minorBidi" w:hAnsiTheme="minorBidi" w:cstheme="minorBidi"/>
                <w:sz w:val="20"/>
                <w:szCs w:val="20"/>
                <w:u w:color="00B050"/>
              </w:rPr>
              <w:t>The assignment involved the following:</w:t>
            </w:r>
          </w:p>
          <w:p w14:paraId="7CF85376"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lastRenderedPageBreak/>
              <w:t xml:space="preserve">Development of TORs and related Specifications for a vendor to implement OBIEE with a Data Warehouse and </w:t>
            </w:r>
            <w:r w:rsidRPr="00255528">
              <w:rPr>
                <w:rFonts w:asciiTheme="minorBidi" w:eastAsia="Calibri" w:hAnsiTheme="minorBidi" w:cstheme="minorBidi"/>
                <w:sz w:val="20"/>
                <w:szCs w:val="20"/>
                <w:u w:color="00B050"/>
              </w:rPr>
              <w:t>ensure</w:t>
            </w:r>
            <w:r w:rsidRPr="00255528">
              <w:rPr>
                <w:rFonts w:asciiTheme="minorBidi" w:eastAsia="Calibri" w:hAnsiTheme="minorBidi" w:cstheme="minorBidi"/>
                <w:color w:val="000000"/>
                <w:sz w:val="20"/>
                <w:szCs w:val="20"/>
                <w:u w:color="00B050"/>
              </w:rPr>
              <w:t xml:space="preserve"> all interfaces to the GIFMIS modules can prepare and produce the required reports.</w:t>
            </w:r>
          </w:p>
          <w:p w14:paraId="5DA6BE3E"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color w:val="000000"/>
                <w:sz w:val="20"/>
                <w:szCs w:val="20"/>
                <w:u w:color="00B050"/>
              </w:rPr>
              <w:t>D</w:t>
            </w:r>
            <w:r w:rsidRPr="00255528">
              <w:rPr>
                <w:rFonts w:asciiTheme="minorBidi" w:eastAsia="Calibri" w:hAnsiTheme="minorBidi" w:cstheme="minorBidi"/>
                <w:sz w:val="20"/>
                <w:szCs w:val="20"/>
                <w:u w:color="00B050"/>
              </w:rPr>
              <w:t>evelop TORs for recruitment of Project Managers for all GIFMIS components (Financials, HRMIS, Hyperion and Payroll).</w:t>
            </w:r>
          </w:p>
          <w:p w14:paraId="60DD2B69"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a vendor to implement Oracle Middleware and to ensure all interfaces to the GIFMIS modules can connect through the middleware from all other systems.</w:t>
            </w:r>
          </w:p>
          <w:p w14:paraId="1FD741A6"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TORs for supply and implementation of a GIFMIS Helpdesk System that can be used by all components. </w:t>
            </w:r>
          </w:p>
          <w:p w14:paraId="1FFE435D"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 TORs for recruitment of a Change Management Specialist.</w:t>
            </w:r>
          </w:p>
          <w:p w14:paraId="786B1A41"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Preparation of a PFM Strategy.</w:t>
            </w:r>
          </w:p>
          <w:p w14:paraId="3FDB16CA"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 TORs for a PFM reforms coordinator at MOF.</w:t>
            </w:r>
          </w:p>
          <w:p w14:paraId="530621DE"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supply and implementation of an Electronic Document Management System (EDMS) for CAGD and PFMRP.</w:t>
            </w:r>
          </w:p>
          <w:p w14:paraId="2D4E1D5D"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a consultant to conduct a detailed study to develop a comprehensive NTR inventory and to design an NTR automation strategy.</w:t>
            </w:r>
          </w:p>
          <w:p w14:paraId="28C938DA"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TORs for GIFMIS Support Staff for CAGD, PSC and MOF. </w:t>
            </w:r>
          </w:p>
          <w:p w14:paraId="4A96C249"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health check of the GRA systems.</w:t>
            </w:r>
          </w:p>
          <w:p w14:paraId="14A8421D"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sz w:val="20"/>
                <w:szCs w:val="20"/>
                <w:u w:color="00B050"/>
              </w:rPr>
              <w:t>Development</w:t>
            </w:r>
            <w:r w:rsidRPr="00255528">
              <w:rPr>
                <w:rFonts w:asciiTheme="minorBidi" w:eastAsia="Calibri" w:hAnsiTheme="minorBidi" w:cstheme="minorBidi"/>
                <w:color w:val="000000"/>
                <w:sz w:val="20"/>
                <w:szCs w:val="20"/>
                <w:u w:color="00B050"/>
              </w:rPr>
              <w:t xml:space="preserve"> of TORs for Training for Technical Staff for the GIFMIS i.e. system and database administrators</w:t>
            </w:r>
          </w:p>
          <w:p w14:paraId="15FD12FA"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TORs for Training for functional staff for Financials, Hyperion, Payroll and HRMIS. </w:t>
            </w:r>
          </w:p>
          <w:p w14:paraId="28CDBC64"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TORs for upgrade of SWIFT platform to SWIFT Alliance Access and integration with the Oracle E-Business Suite (EBS). </w:t>
            </w:r>
          </w:p>
          <w:p w14:paraId="77C10B50"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TORs for a consultant to conduct a functional review of CAGD. </w:t>
            </w:r>
          </w:p>
          <w:p w14:paraId="43DBE4BD"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TORs for a GIFMIS Chief Information Officer Resident in CAGD. </w:t>
            </w:r>
          </w:p>
          <w:p w14:paraId="65E2F70E"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TORs for operationalisation of the data transfer from Payroll to Financials. </w:t>
            </w:r>
          </w:p>
          <w:p w14:paraId="4F2CD077"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 xml:space="preserve">Development of TORs for Business Process Review of CAGD processes. </w:t>
            </w:r>
          </w:p>
          <w:p w14:paraId="05465327"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the GIFMIS support team at CAGD</w:t>
            </w:r>
          </w:p>
          <w:p w14:paraId="75F0C48C"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lastRenderedPageBreak/>
              <w:t>Development of TORs/Specifications for implementation and commissioning of the HRMIS Phase 1 and implementation of Phase 2 and phase 3.</w:t>
            </w:r>
          </w:p>
          <w:p w14:paraId="30B136B5"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HR audits for MDAs and MMDAs intending to use the HRMIS.</w:t>
            </w:r>
          </w:p>
          <w:p w14:paraId="198C7D5F"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recruitment of HRM Specialists to support the HRMIS implementation.</w:t>
            </w:r>
          </w:p>
          <w:p w14:paraId="3DB26128"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functional and technical support consultants for the HRMIS.</w:t>
            </w:r>
          </w:p>
          <w:p w14:paraId="7F46057B"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preparation of a GIFMIS ICT Policy to be operationalised at CAGD.</w:t>
            </w:r>
          </w:p>
          <w:p w14:paraId="3C4D4A9A"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sz w:val="20"/>
                <w:szCs w:val="20"/>
                <w:u w:color="00B050"/>
              </w:rPr>
              <w:t>Development of TORs for preparation of a GIFMIS Disaster Recovery</w:t>
            </w:r>
            <w:r w:rsidRPr="00255528">
              <w:rPr>
                <w:rFonts w:asciiTheme="minorBidi" w:eastAsia="Calibri" w:hAnsiTheme="minorBidi" w:cstheme="minorBidi"/>
                <w:color w:val="000000"/>
                <w:sz w:val="20"/>
                <w:szCs w:val="20"/>
                <w:u w:color="00B050"/>
              </w:rPr>
              <w:t xml:space="preserve"> and Business Continuity Policy.</w:t>
            </w:r>
          </w:p>
          <w:p w14:paraId="7C33C6CA"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color w:val="000000"/>
                <w:sz w:val="20"/>
                <w:szCs w:val="20"/>
                <w:u w:color="00B050"/>
              </w:rPr>
              <w:t xml:space="preserve">Development of TORs for designing a new GIFMIS ICT </w:t>
            </w:r>
            <w:r w:rsidRPr="00255528">
              <w:rPr>
                <w:rFonts w:asciiTheme="minorBidi" w:eastAsia="Calibri" w:hAnsiTheme="minorBidi" w:cstheme="minorBidi"/>
                <w:sz w:val="20"/>
                <w:szCs w:val="20"/>
                <w:u w:color="00B050"/>
              </w:rPr>
              <w:t xml:space="preserve">Architecture that allows redundancy, scalability, resilience and high performance for all key ICT components, and for implementation of the Oracle Sun Super Cluster (SSC). This should include migration from IBM environment to Oracle SSC in the NITA environment. </w:t>
            </w:r>
          </w:p>
          <w:p w14:paraId="695E3335"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implementation of security on the dedicated network link between GIFMIS PDC and BoG.</w:t>
            </w:r>
          </w:p>
          <w:p w14:paraId="5DDF73F6"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implementation of a disaster recovery environment for Hyperion.</w:t>
            </w:r>
          </w:p>
          <w:p w14:paraId="607079EF"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 TORs for implementation of a centralized network (WAN) monitoring and management center in CAGD for the GIFMIS.</w:t>
            </w:r>
          </w:p>
          <w:p w14:paraId="5602B04C"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Scope for Renewal or retirement of all Non-Oracle licenses.</w:t>
            </w:r>
          </w:p>
          <w:p w14:paraId="403231B8"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creation of an instance on Hyperion for MMDAs, and for rollout implementation services to MMDAs.</w:t>
            </w:r>
          </w:p>
          <w:p w14:paraId="60AA3F13"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preparation of an ICT Security Policy.</w:t>
            </w:r>
          </w:p>
          <w:p w14:paraId="7E42B6EE" w14:textId="77777777" w:rsidR="00A42AA4" w:rsidRPr="00255528" w:rsidRDefault="00A42AA4" w:rsidP="006F6BA6">
            <w:pPr>
              <w:numPr>
                <w:ilvl w:val="0"/>
                <w:numId w:val="31"/>
              </w:numPr>
              <w:ind w:left="156" w:hanging="18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t>Development of TORs for an ICT Security Administrator.</w:t>
            </w:r>
          </w:p>
          <w:p w14:paraId="6070D267" w14:textId="77777777" w:rsidR="00A42AA4" w:rsidRPr="00255528" w:rsidRDefault="00A42AA4" w:rsidP="006F6BA6">
            <w:pPr>
              <w:numPr>
                <w:ilvl w:val="0"/>
                <w:numId w:val="31"/>
              </w:numPr>
              <w:ind w:left="156" w:hanging="180"/>
              <w:jc w:val="both"/>
              <w:rPr>
                <w:rFonts w:asciiTheme="minorBidi" w:eastAsia="Calibri" w:hAnsiTheme="minorBidi" w:cstheme="minorBidi"/>
                <w:b/>
                <w:sz w:val="20"/>
                <w:szCs w:val="20"/>
                <w:u w:color="00B050"/>
              </w:rPr>
            </w:pPr>
            <w:r w:rsidRPr="00255528">
              <w:rPr>
                <w:rFonts w:asciiTheme="minorBidi" w:eastAsia="Calibri" w:hAnsiTheme="minorBidi" w:cstheme="minorBidi"/>
                <w:sz w:val="20"/>
                <w:szCs w:val="20"/>
                <w:u w:color="00B050"/>
              </w:rPr>
              <w:t>Development of specifications for procurement of encryption technology</w:t>
            </w:r>
            <w:r w:rsidRPr="00255528">
              <w:rPr>
                <w:rFonts w:asciiTheme="minorBidi" w:eastAsia="Calibri" w:hAnsiTheme="minorBidi" w:cstheme="minorBidi"/>
                <w:sz w:val="20"/>
                <w:szCs w:val="20"/>
                <w:u w:color="00B050"/>
                <w:lang w:val="x-none" w:eastAsia="x-none"/>
              </w:rPr>
              <w:t xml:space="preserve"> for the GIFMIS.</w:t>
            </w:r>
          </w:p>
        </w:tc>
        <w:tc>
          <w:tcPr>
            <w:tcW w:w="2790" w:type="dxa"/>
            <w:tcMar>
              <w:top w:w="0" w:type="dxa"/>
              <w:left w:w="108" w:type="dxa"/>
              <w:bottom w:w="0" w:type="dxa"/>
              <w:right w:w="108" w:type="dxa"/>
            </w:tcMar>
          </w:tcPr>
          <w:p w14:paraId="6344A2B1" w14:textId="77777777" w:rsidR="00A42AA4" w:rsidRPr="00255528" w:rsidRDefault="00A42AA4" w:rsidP="00A42AA4">
            <w:pPr>
              <w:spacing w:after="200"/>
              <w:jc w:val="both"/>
              <w:rPr>
                <w:rFonts w:asciiTheme="minorBidi" w:eastAsia="Calibri" w:hAnsiTheme="minorBidi" w:cstheme="minorBidi"/>
                <w:sz w:val="20"/>
                <w:szCs w:val="20"/>
                <w:u w:color="00B050"/>
              </w:rPr>
            </w:pPr>
            <w:r w:rsidRPr="00255528">
              <w:rPr>
                <w:rFonts w:asciiTheme="minorBidi" w:eastAsia="Calibri" w:hAnsiTheme="minorBidi" w:cstheme="minorBidi"/>
                <w:sz w:val="20"/>
                <w:szCs w:val="20"/>
                <w:u w:color="00B050"/>
              </w:rPr>
              <w:lastRenderedPageBreak/>
              <w:t>Ministry of Finance, Ghana</w:t>
            </w:r>
          </w:p>
        </w:tc>
        <w:tc>
          <w:tcPr>
            <w:tcW w:w="1890" w:type="dxa"/>
            <w:tcMar>
              <w:top w:w="0" w:type="dxa"/>
              <w:left w:w="108" w:type="dxa"/>
              <w:bottom w:w="0" w:type="dxa"/>
              <w:right w:w="108" w:type="dxa"/>
            </w:tcMar>
          </w:tcPr>
          <w:p w14:paraId="5B224202" w14:textId="77777777" w:rsidR="00A42AA4" w:rsidRPr="00255528" w:rsidRDefault="00A42AA4" w:rsidP="00A42AA4">
            <w:pPr>
              <w:autoSpaceDE w:val="0"/>
              <w:autoSpaceDN w:val="0"/>
              <w:adjustRightInd w:val="0"/>
              <w:jc w:val="both"/>
              <w:rPr>
                <w:rFonts w:asciiTheme="minorBidi" w:hAnsiTheme="minorBidi" w:cstheme="minorBidi"/>
                <w:sz w:val="20"/>
                <w:szCs w:val="20"/>
              </w:rPr>
            </w:pPr>
            <w:r w:rsidRPr="00255528">
              <w:rPr>
                <w:rFonts w:asciiTheme="minorBidi" w:hAnsiTheme="minorBidi" w:cstheme="minorBidi"/>
                <w:sz w:val="20"/>
                <w:szCs w:val="20"/>
                <w:u w:color="00B050"/>
              </w:rPr>
              <w:t xml:space="preserve">US$ </w:t>
            </w:r>
            <w:r w:rsidRPr="00255528">
              <w:rPr>
                <w:rFonts w:asciiTheme="minorBidi" w:eastAsia="Calibri" w:hAnsiTheme="minorBidi" w:cstheme="minorBidi"/>
                <w:sz w:val="20"/>
                <w:szCs w:val="20"/>
                <w:u w:color="00B050"/>
              </w:rPr>
              <w:t>299,992</w:t>
            </w:r>
          </w:p>
        </w:tc>
        <w:tc>
          <w:tcPr>
            <w:tcW w:w="1425" w:type="dxa"/>
            <w:tcMar>
              <w:top w:w="0" w:type="dxa"/>
              <w:left w:w="108" w:type="dxa"/>
              <w:bottom w:w="0" w:type="dxa"/>
              <w:right w:w="108" w:type="dxa"/>
            </w:tcMar>
          </w:tcPr>
          <w:p w14:paraId="4C4B1B2C" w14:textId="77777777" w:rsidR="00A42AA4" w:rsidRPr="00255528" w:rsidRDefault="00A42AA4" w:rsidP="00A42AA4">
            <w:pPr>
              <w:autoSpaceDE w:val="0"/>
              <w:autoSpaceDN w:val="0"/>
              <w:adjustRightInd w:val="0"/>
              <w:jc w:val="both"/>
              <w:rPr>
                <w:rFonts w:asciiTheme="minorBidi" w:eastAsia="Calibri" w:hAnsiTheme="minorBidi" w:cstheme="minorBidi"/>
                <w:bCs/>
                <w:sz w:val="20"/>
                <w:szCs w:val="20"/>
                <w:u w:color="00B050"/>
              </w:rPr>
            </w:pPr>
            <w:r w:rsidRPr="00255528">
              <w:rPr>
                <w:rFonts w:asciiTheme="minorBidi" w:hAnsiTheme="minorBidi" w:cstheme="minorBidi"/>
                <w:sz w:val="20"/>
                <w:szCs w:val="20"/>
                <w:u w:color="00B050"/>
              </w:rPr>
              <w:t>Sole Consultant</w:t>
            </w:r>
          </w:p>
        </w:tc>
      </w:tr>
      <w:tr w:rsidR="00A42AA4" w:rsidRPr="00255528" w14:paraId="425F31F3" w14:textId="77777777" w:rsidTr="0063101C">
        <w:tc>
          <w:tcPr>
            <w:tcW w:w="1440" w:type="dxa"/>
            <w:tcMar>
              <w:top w:w="0" w:type="dxa"/>
              <w:left w:w="108" w:type="dxa"/>
              <w:bottom w:w="0" w:type="dxa"/>
              <w:right w:w="108" w:type="dxa"/>
            </w:tcMar>
          </w:tcPr>
          <w:p w14:paraId="75E1287C" w14:textId="77777777" w:rsidR="00A42AA4" w:rsidRPr="00255528" w:rsidRDefault="00A42AA4" w:rsidP="00A42AA4">
            <w:pPr>
              <w:rPr>
                <w:rFonts w:asciiTheme="minorBidi" w:hAnsiTheme="minorBidi" w:cstheme="minorBidi"/>
                <w:sz w:val="20"/>
                <w:szCs w:val="20"/>
              </w:rPr>
            </w:pPr>
            <w:r w:rsidRPr="00255528">
              <w:rPr>
                <w:rFonts w:asciiTheme="minorBidi" w:hAnsiTheme="minorBidi" w:cstheme="minorBidi"/>
                <w:sz w:val="20"/>
                <w:szCs w:val="20"/>
              </w:rPr>
              <w:lastRenderedPageBreak/>
              <w:t>18 months</w:t>
            </w:r>
          </w:p>
          <w:p w14:paraId="59DB1FF2" w14:textId="77777777" w:rsidR="00A42AA4" w:rsidRPr="00255528" w:rsidRDefault="00A42AA4" w:rsidP="00A42AA4">
            <w:pPr>
              <w:rPr>
                <w:rFonts w:asciiTheme="minorBidi" w:hAnsiTheme="minorBidi" w:cstheme="minorBidi"/>
                <w:sz w:val="20"/>
                <w:szCs w:val="20"/>
              </w:rPr>
            </w:pPr>
          </w:p>
          <w:p w14:paraId="46656D57" w14:textId="77777777" w:rsidR="00A42AA4" w:rsidRPr="00255528" w:rsidRDefault="00A42AA4" w:rsidP="00A42AA4">
            <w:pPr>
              <w:jc w:val="both"/>
              <w:rPr>
                <w:rFonts w:asciiTheme="minorBidi" w:eastAsia="Calibri" w:hAnsiTheme="minorBidi" w:cstheme="minorBidi"/>
                <w:bCs/>
                <w:sz w:val="20"/>
                <w:szCs w:val="20"/>
                <w:u w:color="00B050"/>
              </w:rPr>
            </w:pPr>
            <w:r w:rsidRPr="00255528">
              <w:rPr>
                <w:rFonts w:asciiTheme="minorBidi" w:hAnsiTheme="minorBidi" w:cstheme="minorBidi"/>
                <w:sz w:val="20"/>
                <w:szCs w:val="20"/>
              </w:rPr>
              <w:t>June 2011 to January 2013</w:t>
            </w:r>
          </w:p>
        </w:tc>
        <w:tc>
          <w:tcPr>
            <w:tcW w:w="6570" w:type="dxa"/>
            <w:tcMar>
              <w:top w:w="0" w:type="dxa"/>
              <w:left w:w="108" w:type="dxa"/>
              <w:bottom w:w="0" w:type="dxa"/>
              <w:right w:w="108" w:type="dxa"/>
            </w:tcMar>
          </w:tcPr>
          <w:p w14:paraId="3C20880F" w14:textId="77777777" w:rsidR="00A42AA4" w:rsidRPr="00255528" w:rsidRDefault="00A42AA4" w:rsidP="00A42AA4">
            <w:pPr>
              <w:rPr>
                <w:rFonts w:asciiTheme="minorBidi" w:hAnsiTheme="minorBidi" w:cstheme="minorBidi"/>
                <w:b/>
                <w:sz w:val="20"/>
                <w:szCs w:val="20"/>
              </w:rPr>
            </w:pPr>
            <w:r w:rsidRPr="00255528">
              <w:rPr>
                <w:rFonts w:asciiTheme="minorBidi" w:hAnsiTheme="minorBidi" w:cstheme="minorBidi"/>
                <w:b/>
                <w:sz w:val="20"/>
                <w:szCs w:val="20"/>
              </w:rPr>
              <w:t>Supply and Installation of Agresso Business World</w:t>
            </w:r>
          </w:p>
          <w:p w14:paraId="47107F0A" w14:textId="77777777" w:rsidR="00A42AA4" w:rsidRPr="00255528" w:rsidRDefault="00A42AA4" w:rsidP="00A42AA4">
            <w:pPr>
              <w:jc w:val="both"/>
              <w:rPr>
                <w:rFonts w:asciiTheme="minorBidi" w:hAnsiTheme="minorBidi" w:cstheme="minorBidi"/>
                <w:sz w:val="20"/>
                <w:szCs w:val="20"/>
              </w:rPr>
            </w:pPr>
            <w:r w:rsidRPr="00255528">
              <w:rPr>
                <w:rFonts w:asciiTheme="minorBidi" w:hAnsiTheme="minorBidi" w:cstheme="minorBidi"/>
                <w:sz w:val="20"/>
                <w:szCs w:val="20"/>
              </w:rPr>
              <w:t xml:space="preserve">Groupe </w:t>
            </w:r>
            <w:r w:rsidRPr="00255528">
              <w:rPr>
                <w:rFonts w:asciiTheme="minorBidi" w:hAnsiTheme="minorBidi" w:cstheme="minorBidi"/>
                <w:noProof/>
                <w:sz w:val="20"/>
                <w:szCs w:val="20"/>
              </w:rPr>
              <w:t>NSIA</w:t>
            </w:r>
            <w:r w:rsidRPr="00255528">
              <w:rPr>
                <w:rFonts w:asciiTheme="minorBidi" w:hAnsiTheme="minorBidi" w:cstheme="minorBidi"/>
                <w:sz w:val="20"/>
                <w:szCs w:val="20"/>
              </w:rPr>
              <w:t xml:space="preserve"> contracted AH Consulting to supply, install and implement Agresso Business World and to centralize all the databases of the 20 subsidiaries at the Holding Company. This will involve delivering, configuration, business process mapping, installation, training, change </w:t>
            </w:r>
            <w:r w:rsidRPr="00255528">
              <w:rPr>
                <w:rFonts w:asciiTheme="minorBidi" w:hAnsiTheme="minorBidi" w:cstheme="minorBidi"/>
                <w:sz w:val="20"/>
                <w:szCs w:val="20"/>
              </w:rPr>
              <w:lastRenderedPageBreak/>
              <w:t>management and 3-year annual support and maintenance of Agresso Business World. The assignment involved;</w:t>
            </w:r>
          </w:p>
          <w:p w14:paraId="5EE6896F"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Delivering additional user licenses for the financials module, configuring the HR, Fixed Assets, Logistics, Budget modules</w:t>
            </w:r>
          </w:p>
          <w:p w14:paraId="4D334941"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Centralisation of databases of 20 subsidiaries at the Holding Company</w:t>
            </w:r>
          </w:p>
          <w:p w14:paraId="438E2BF6" w14:textId="77777777" w:rsidR="00A42AA4" w:rsidRPr="00255528" w:rsidRDefault="00A42AA4" w:rsidP="006F6BA6">
            <w:pPr>
              <w:numPr>
                <w:ilvl w:val="0"/>
                <w:numId w:val="31"/>
              </w:numPr>
              <w:ind w:left="156" w:hanging="180"/>
              <w:jc w:val="both"/>
              <w:rPr>
                <w:rFonts w:asciiTheme="minorBidi" w:eastAsia="Calibri" w:hAnsiTheme="minorBidi" w:cstheme="minorBidi"/>
                <w:color w:val="000000"/>
                <w:sz w:val="20"/>
                <w:szCs w:val="20"/>
                <w:u w:color="00B050"/>
              </w:rPr>
            </w:pPr>
            <w:r w:rsidRPr="00255528">
              <w:rPr>
                <w:rFonts w:asciiTheme="minorBidi" w:eastAsia="Calibri" w:hAnsiTheme="minorBidi" w:cstheme="minorBidi"/>
                <w:color w:val="000000"/>
                <w:sz w:val="20"/>
                <w:szCs w:val="20"/>
                <w:u w:color="00B050"/>
              </w:rPr>
              <w:t>Conducting business processing mapping</w:t>
            </w:r>
          </w:p>
          <w:p w14:paraId="4039650B" w14:textId="77777777" w:rsidR="00A42AA4" w:rsidRPr="00255528" w:rsidRDefault="00A42AA4" w:rsidP="006F6BA6">
            <w:pPr>
              <w:numPr>
                <w:ilvl w:val="0"/>
                <w:numId w:val="31"/>
              </w:numPr>
              <w:ind w:left="156" w:hanging="180"/>
              <w:jc w:val="both"/>
              <w:rPr>
                <w:rFonts w:asciiTheme="minorBidi" w:eastAsia="Calibri" w:hAnsiTheme="minorBidi" w:cstheme="minorBidi"/>
                <w:b/>
                <w:sz w:val="20"/>
                <w:szCs w:val="20"/>
                <w:u w:color="00B050"/>
              </w:rPr>
            </w:pPr>
            <w:r w:rsidRPr="00255528">
              <w:rPr>
                <w:rFonts w:asciiTheme="minorBidi" w:eastAsia="Calibri" w:hAnsiTheme="minorBidi" w:cstheme="minorBidi"/>
                <w:color w:val="000000"/>
                <w:sz w:val="20"/>
                <w:szCs w:val="20"/>
                <w:u w:color="00B050"/>
              </w:rPr>
              <w:t>Installation, training, change management and 3-year Annual Support and Maintenance of Agresso Business World</w:t>
            </w:r>
          </w:p>
        </w:tc>
        <w:tc>
          <w:tcPr>
            <w:tcW w:w="2790" w:type="dxa"/>
            <w:tcMar>
              <w:top w:w="0" w:type="dxa"/>
              <w:left w:w="108" w:type="dxa"/>
              <w:bottom w:w="0" w:type="dxa"/>
              <w:right w:w="108" w:type="dxa"/>
            </w:tcMar>
          </w:tcPr>
          <w:p w14:paraId="74E62751" w14:textId="77777777" w:rsidR="00A42AA4" w:rsidRPr="00255528" w:rsidRDefault="00A42AA4" w:rsidP="00A42AA4">
            <w:pPr>
              <w:rPr>
                <w:rFonts w:asciiTheme="minorBidi" w:hAnsiTheme="minorBidi" w:cstheme="minorBidi"/>
                <w:sz w:val="20"/>
                <w:szCs w:val="20"/>
              </w:rPr>
            </w:pPr>
            <w:r w:rsidRPr="00255528">
              <w:rPr>
                <w:rFonts w:asciiTheme="minorBidi" w:hAnsiTheme="minorBidi" w:cstheme="minorBidi"/>
                <w:sz w:val="20"/>
                <w:szCs w:val="20"/>
              </w:rPr>
              <w:lastRenderedPageBreak/>
              <w:t xml:space="preserve">Groupe NSIA </w:t>
            </w:r>
          </w:p>
          <w:p w14:paraId="3C7F43D7" w14:textId="77777777" w:rsidR="00A42AA4" w:rsidRPr="00255528" w:rsidRDefault="00A42AA4" w:rsidP="00A42AA4">
            <w:pPr>
              <w:rPr>
                <w:rFonts w:asciiTheme="minorBidi" w:hAnsiTheme="minorBidi" w:cstheme="minorBidi"/>
                <w:sz w:val="20"/>
                <w:szCs w:val="20"/>
              </w:rPr>
            </w:pPr>
          </w:p>
          <w:p w14:paraId="795A5ADB" w14:textId="77777777" w:rsidR="00A42AA4" w:rsidRPr="00255528" w:rsidRDefault="00A42AA4" w:rsidP="00A42AA4">
            <w:pPr>
              <w:autoSpaceDE w:val="0"/>
              <w:autoSpaceDN w:val="0"/>
              <w:adjustRightInd w:val="0"/>
              <w:jc w:val="both"/>
              <w:rPr>
                <w:rFonts w:asciiTheme="minorBidi" w:eastAsia="Calibri" w:hAnsiTheme="minorBidi" w:cstheme="minorBidi"/>
                <w:sz w:val="20"/>
                <w:szCs w:val="20"/>
                <w:u w:color="00B050"/>
              </w:rPr>
            </w:pPr>
            <w:r w:rsidRPr="00255528">
              <w:rPr>
                <w:rFonts w:asciiTheme="minorBidi" w:hAnsiTheme="minorBidi" w:cstheme="minorBidi"/>
                <w:sz w:val="20"/>
                <w:szCs w:val="20"/>
              </w:rPr>
              <w:t>Ivory Coast</w:t>
            </w:r>
          </w:p>
        </w:tc>
        <w:tc>
          <w:tcPr>
            <w:tcW w:w="1890" w:type="dxa"/>
            <w:tcMar>
              <w:top w:w="0" w:type="dxa"/>
              <w:left w:w="108" w:type="dxa"/>
              <w:bottom w:w="0" w:type="dxa"/>
              <w:right w:w="108" w:type="dxa"/>
            </w:tcMar>
          </w:tcPr>
          <w:p w14:paraId="1A5C75E7" w14:textId="77777777" w:rsidR="00A42AA4" w:rsidRPr="00255528" w:rsidRDefault="00A42AA4" w:rsidP="00A42AA4">
            <w:pPr>
              <w:autoSpaceDE w:val="0"/>
              <w:autoSpaceDN w:val="0"/>
              <w:adjustRightInd w:val="0"/>
              <w:jc w:val="both"/>
              <w:rPr>
                <w:rFonts w:asciiTheme="minorBidi" w:eastAsia="Calibri" w:hAnsiTheme="minorBidi" w:cstheme="minorBidi"/>
                <w:color w:val="000000"/>
                <w:sz w:val="20"/>
                <w:szCs w:val="20"/>
                <w:u w:color="00B050"/>
              </w:rPr>
            </w:pPr>
            <w:r w:rsidRPr="00255528">
              <w:rPr>
                <w:rFonts w:asciiTheme="minorBidi" w:hAnsiTheme="minorBidi" w:cstheme="minorBidi"/>
                <w:sz w:val="20"/>
                <w:szCs w:val="20"/>
              </w:rPr>
              <w:t>US$ 321,000</w:t>
            </w:r>
          </w:p>
        </w:tc>
        <w:tc>
          <w:tcPr>
            <w:tcW w:w="1425" w:type="dxa"/>
            <w:tcMar>
              <w:top w:w="0" w:type="dxa"/>
              <w:left w:w="108" w:type="dxa"/>
              <w:bottom w:w="0" w:type="dxa"/>
              <w:right w:w="108" w:type="dxa"/>
            </w:tcMar>
          </w:tcPr>
          <w:p w14:paraId="6823D996" w14:textId="77777777" w:rsidR="00A42AA4" w:rsidRPr="00255528" w:rsidRDefault="00A42AA4" w:rsidP="00A42AA4">
            <w:pPr>
              <w:autoSpaceDE w:val="0"/>
              <w:autoSpaceDN w:val="0"/>
              <w:adjustRightInd w:val="0"/>
              <w:jc w:val="both"/>
              <w:rPr>
                <w:rFonts w:asciiTheme="minorBidi" w:eastAsia="Calibri" w:hAnsiTheme="minorBidi" w:cstheme="minorBidi"/>
                <w:bCs/>
                <w:sz w:val="20"/>
                <w:szCs w:val="20"/>
                <w:u w:color="00B050"/>
              </w:rPr>
            </w:pPr>
            <w:r w:rsidRPr="00255528">
              <w:rPr>
                <w:rFonts w:asciiTheme="minorBidi" w:eastAsia="Calibri" w:hAnsiTheme="minorBidi" w:cstheme="minorBidi"/>
                <w:color w:val="000000"/>
                <w:sz w:val="20"/>
                <w:szCs w:val="20"/>
                <w:u w:color="00B050"/>
              </w:rPr>
              <w:t>Sole C</w:t>
            </w:r>
            <w:r w:rsidRPr="00255528">
              <w:rPr>
                <w:rFonts w:asciiTheme="minorBidi" w:hAnsiTheme="minorBidi" w:cstheme="minorBidi"/>
                <w:sz w:val="20"/>
                <w:szCs w:val="20"/>
              </w:rPr>
              <w:t xml:space="preserve">onsultant </w:t>
            </w:r>
          </w:p>
        </w:tc>
      </w:tr>
    </w:tbl>
    <w:p w14:paraId="590C04AD" w14:textId="77777777" w:rsidR="00D363E8" w:rsidRDefault="00D363E8" w:rsidP="00D363E8">
      <w:pPr>
        <w:spacing w:after="200" w:line="276" w:lineRule="auto"/>
        <w:jc w:val="center"/>
        <w:rPr>
          <w:rFonts w:ascii="Arial" w:hAnsi="Arial" w:cs="Arial"/>
          <w:b/>
          <w:color w:val="FFFFFF" w:themeColor="background1"/>
          <w:sz w:val="32"/>
          <w:lang w:eastAsia="x-none"/>
        </w:rPr>
      </w:pPr>
    </w:p>
    <w:p w14:paraId="3D1C530A" w14:textId="77777777" w:rsidR="00D363E8" w:rsidRDefault="00D363E8" w:rsidP="00D363E8">
      <w:pPr>
        <w:spacing w:after="200" w:line="276" w:lineRule="auto"/>
        <w:jc w:val="center"/>
        <w:rPr>
          <w:rFonts w:ascii="Arial" w:hAnsi="Arial" w:cs="Arial"/>
          <w:b/>
          <w:color w:val="FFFFFF" w:themeColor="background1"/>
          <w:sz w:val="32"/>
          <w:lang w:eastAsia="x-none"/>
        </w:rPr>
      </w:pPr>
      <w:r>
        <w:rPr>
          <w:rFonts w:cs="Arial"/>
          <w:noProof/>
          <w:color w:val="FFFFFF" w:themeColor="background1"/>
          <w:lang w:val="en-US"/>
        </w:rPr>
        <w:drawing>
          <wp:inline distT="0" distB="0" distL="0" distR="0" wp14:anchorId="2C7CF2D5" wp14:editId="507CB237">
            <wp:extent cx="6422225" cy="3245224"/>
            <wp:effectExtent l="0" t="0" r="0" b="0"/>
            <wp:docPr id="413323926" name="Picture 413323926" descr="A group of rocks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group of rocks in the water&#10;&#10;Description automatically generated with low confidence"/>
                    <pic:cNvPicPr>
                      <a:picLocks noChangeAspect="1" noChangeArrowheads="1"/>
                    </pic:cNvPicPr>
                  </pic:nvPicPr>
                  <pic:blipFill rotWithShape="1">
                    <a:blip r:embed="rId55">
                      <a:extLst>
                        <a:ext uri="{28A0092B-C50C-407E-A947-70E740481C1C}">
                          <a14:useLocalDpi xmlns:a14="http://schemas.microsoft.com/office/drawing/2010/main" val="0"/>
                        </a:ext>
                      </a:extLst>
                    </a:blip>
                    <a:srcRect b="7970"/>
                    <a:stretch/>
                  </pic:blipFill>
                  <pic:spPr bwMode="auto">
                    <a:xfrm>
                      <a:off x="0" y="0"/>
                      <a:ext cx="6479919" cy="3274377"/>
                    </a:xfrm>
                    <a:prstGeom prst="rect">
                      <a:avLst/>
                    </a:prstGeom>
                    <a:noFill/>
                    <a:ln>
                      <a:noFill/>
                    </a:ln>
                    <a:extLst>
                      <a:ext uri="{53640926-AAD7-44D8-BBD7-CCE9431645EC}">
                        <a14:shadowObscured xmlns:a14="http://schemas.microsoft.com/office/drawing/2010/main"/>
                      </a:ext>
                    </a:extLst>
                  </pic:spPr>
                </pic:pic>
              </a:graphicData>
            </a:graphic>
          </wp:inline>
        </w:drawing>
      </w:r>
    </w:p>
    <w:p w14:paraId="02AA7995" w14:textId="77777777" w:rsidR="00D363E8" w:rsidRDefault="00D363E8" w:rsidP="00D363E8"/>
    <w:p w14:paraId="6106FF86" w14:textId="77777777" w:rsidR="00D363E8" w:rsidRDefault="00D363E8" w:rsidP="00D363E8"/>
    <w:p w14:paraId="00251BD2" w14:textId="77777777" w:rsidR="00ED1B25" w:rsidRDefault="00ED1B25" w:rsidP="000F0623">
      <w:pPr>
        <w:pStyle w:val="Heading1"/>
        <w:shd w:val="clear" w:color="auto" w:fill="00B0F0"/>
        <w:spacing w:before="0" w:after="0"/>
        <w:jc w:val="both"/>
        <w:rPr>
          <w:rFonts w:cs="Arial"/>
          <w:color w:val="FFFFFF" w:themeColor="background1"/>
          <w:sz w:val="36"/>
          <w:szCs w:val="36"/>
        </w:rPr>
        <w:sectPr w:rsidR="00ED1B25" w:rsidSect="000E17E6">
          <w:pgSz w:w="16834" w:h="11909" w:orient="landscape" w:code="9"/>
          <w:pgMar w:top="900" w:right="1310" w:bottom="990" w:left="1440" w:header="720" w:footer="720" w:gutter="0"/>
          <w:cols w:space="708"/>
          <w:docGrid w:linePitch="360"/>
        </w:sectPr>
      </w:pPr>
    </w:p>
    <w:p w14:paraId="66DD1AA2" w14:textId="5A57D4B0" w:rsidR="005C40FA" w:rsidRPr="001C3142" w:rsidRDefault="005C40FA" w:rsidP="005C40FA">
      <w:pPr>
        <w:pStyle w:val="Heading1"/>
        <w:numPr>
          <w:ilvl w:val="0"/>
          <w:numId w:val="8"/>
        </w:numPr>
        <w:shd w:val="clear" w:color="auto" w:fill="00B0F0"/>
        <w:spacing w:before="0" w:after="0"/>
        <w:ind w:left="360"/>
        <w:jc w:val="both"/>
        <w:rPr>
          <w:rFonts w:cs="Arial"/>
          <w:color w:val="FFFFFF" w:themeColor="background1"/>
          <w:sz w:val="36"/>
          <w:szCs w:val="36"/>
        </w:rPr>
      </w:pPr>
      <w:bookmarkStart w:id="87" w:name="_Toc181741063"/>
      <w:bookmarkStart w:id="88" w:name="_Toc527389528"/>
      <w:bookmarkStart w:id="89" w:name="_Toc274809616"/>
      <w:r w:rsidRPr="001C3142">
        <w:rPr>
          <w:rFonts w:cs="Arial"/>
          <w:color w:val="FFFFFF" w:themeColor="background1"/>
          <w:sz w:val="36"/>
          <w:szCs w:val="36"/>
        </w:rPr>
        <w:lastRenderedPageBreak/>
        <w:t xml:space="preserve">Key </w:t>
      </w:r>
      <w:r w:rsidR="00EF3DEE">
        <w:rPr>
          <w:rFonts w:cs="Arial"/>
          <w:color w:val="FFFFFF" w:themeColor="background1"/>
          <w:sz w:val="36"/>
          <w:szCs w:val="36"/>
        </w:rPr>
        <w:t>Experts</w:t>
      </w:r>
      <w:r w:rsidRPr="001C3142">
        <w:rPr>
          <w:rFonts w:cs="Arial"/>
          <w:color w:val="FFFFFF" w:themeColor="background1"/>
          <w:sz w:val="36"/>
          <w:szCs w:val="36"/>
        </w:rPr>
        <w:t xml:space="preserve"> – Team of Consultants </w:t>
      </w:r>
      <w:r w:rsidR="00F84169">
        <w:rPr>
          <w:rFonts w:cs="Arial"/>
          <w:color w:val="FFFFFF" w:themeColor="background1"/>
          <w:sz w:val="36"/>
          <w:szCs w:val="36"/>
        </w:rPr>
        <w:t>(Key Experts)</w:t>
      </w:r>
      <w:bookmarkEnd w:id="87"/>
    </w:p>
    <w:p w14:paraId="4B53AA38" w14:textId="77777777" w:rsidR="005C40FA" w:rsidRPr="001C3142" w:rsidRDefault="005C40FA" w:rsidP="005C40FA">
      <w:pPr>
        <w:pStyle w:val="ListParagraph"/>
        <w:ind w:left="0"/>
        <w:contextualSpacing/>
        <w:jc w:val="both"/>
        <w:rPr>
          <w:rFonts w:ascii="Arial" w:hAnsi="Arial" w:cs="Arial"/>
          <w:sz w:val="22"/>
          <w:szCs w:val="22"/>
        </w:rPr>
      </w:pPr>
      <w:r w:rsidRPr="001C3142">
        <w:rPr>
          <w:rFonts w:ascii="Arial" w:hAnsi="Arial" w:cs="Arial"/>
          <w:noProof/>
          <w:sz w:val="22"/>
          <w:szCs w:val="22"/>
          <w:lang w:val="en-US"/>
        </w:rPr>
        <w:drawing>
          <wp:anchor distT="0" distB="0" distL="114300" distR="114300" simplePos="0" relativeHeight="251719680" behindDoc="1" locked="0" layoutInCell="1" allowOverlap="1" wp14:anchorId="5EB3C25D" wp14:editId="4815D3B8">
            <wp:simplePos x="0" y="0"/>
            <wp:positionH relativeFrom="margin">
              <wp:align>left</wp:align>
            </wp:positionH>
            <wp:positionV relativeFrom="paragraph">
              <wp:posOffset>61595</wp:posOffset>
            </wp:positionV>
            <wp:extent cx="1924050" cy="1264920"/>
            <wp:effectExtent l="0" t="0" r="0" b="0"/>
            <wp:wrapTight wrapText="bothSides">
              <wp:wrapPolygon edited="0">
                <wp:start x="0" y="0"/>
                <wp:lineTo x="0" y="21145"/>
                <wp:lineTo x="21386" y="21145"/>
                <wp:lineTo x="21386" y="0"/>
                <wp:lineTo x="0" y="0"/>
              </wp:wrapPolygon>
            </wp:wrapTight>
            <wp:docPr id="2746" name="Picture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37710" cy="12737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3142">
        <w:rPr>
          <w:rFonts w:ascii="Arial" w:hAnsi="Arial" w:cs="Arial"/>
          <w:sz w:val="22"/>
          <w:szCs w:val="22"/>
        </w:rPr>
        <w:t xml:space="preserve">At AH Consulting, we attach great value to the concept of teamwork. To us, teamwork means deploying our team to join your team to </w:t>
      </w:r>
      <w:r w:rsidRPr="001C3142">
        <w:rPr>
          <w:rFonts w:ascii="Arial" w:eastAsia="Calibri" w:hAnsi="Arial" w:cs="Arial"/>
          <w:sz w:val="22"/>
          <w:szCs w:val="22"/>
          <w:lang w:val="en-US"/>
        </w:rPr>
        <w:t>solve</w:t>
      </w:r>
      <w:r w:rsidRPr="001C3142">
        <w:rPr>
          <w:rFonts w:ascii="Arial" w:hAnsi="Arial" w:cs="Arial"/>
          <w:sz w:val="22"/>
          <w:szCs w:val="22"/>
        </w:rPr>
        <w:t xml:space="preserve"> complex problems and challenges, in partnership with you. We carefully select our team members to ensure that they are the right fit, possess the right qualifications and are eager to take on challenging and exciting assignments such as this one.</w:t>
      </w:r>
    </w:p>
    <w:p w14:paraId="63B5F95D" w14:textId="77777777" w:rsidR="005C40FA" w:rsidRPr="001C3142" w:rsidRDefault="005C40FA" w:rsidP="005C40FA">
      <w:pPr>
        <w:pStyle w:val="ListParagraph"/>
        <w:ind w:left="158"/>
        <w:contextualSpacing/>
        <w:rPr>
          <w:rFonts w:ascii="Arial" w:eastAsia="Calibri" w:hAnsi="Arial" w:cs="Arial"/>
          <w:sz w:val="22"/>
          <w:szCs w:val="22"/>
          <w:lang w:val="en-US"/>
        </w:rPr>
      </w:pPr>
    </w:p>
    <w:p w14:paraId="572C4883" w14:textId="77777777" w:rsidR="005C40FA" w:rsidRPr="001C3142" w:rsidRDefault="005C40FA" w:rsidP="005C40FA">
      <w:pPr>
        <w:pStyle w:val="ListParagraph"/>
        <w:ind w:left="0"/>
        <w:contextualSpacing/>
        <w:jc w:val="both"/>
        <w:rPr>
          <w:rFonts w:ascii="Arial" w:eastAsia="Calibri" w:hAnsi="Arial" w:cs="Arial"/>
          <w:sz w:val="22"/>
          <w:szCs w:val="22"/>
          <w:lang w:val="en-US"/>
        </w:rPr>
      </w:pPr>
      <w:r w:rsidRPr="001C3142">
        <w:rPr>
          <w:rFonts w:ascii="Arial" w:eastAsia="Calibri" w:hAnsi="Arial" w:cs="Arial"/>
          <w:sz w:val="22"/>
          <w:szCs w:val="22"/>
          <w:lang w:val="en-US"/>
        </w:rPr>
        <w:t>We would like to demonstrate our commitment to you by assuring you of our top resources who will deliver reliably on this assignment through employing a blend of our international consultants working with local expertise who are qualified and competent in executing assignments in similar conditions and magnitude. Experience, Expertise and Enthusiasm are vividly reflected in all our consulting teams, making it possible to complete all projects successfully on time, at cost and importantly to the expected quality standard.</w:t>
      </w:r>
    </w:p>
    <w:p w14:paraId="58E6C0BA" w14:textId="77777777" w:rsidR="005C40FA" w:rsidRDefault="005C40FA" w:rsidP="00A3115C">
      <w:pPr>
        <w:autoSpaceDE w:val="0"/>
        <w:autoSpaceDN w:val="0"/>
        <w:adjustRightInd w:val="0"/>
        <w:jc w:val="both"/>
        <w:rPr>
          <w:rFonts w:ascii="Arial" w:hAnsi="Arial" w:cs="Arial"/>
          <w:sz w:val="22"/>
          <w:szCs w:val="22"/>
        </w:rPr>
      </w:pPr>
    </w:p>
    <w:p w14:paraId="32666FF0" w14:textId="7A200CBB" w:rsidR="00A3115C" w:rsidRPr="000D14E7" w:rsidRDefault="00A3115C" w:rsidP="00A3115C">
      <w:pPr>
        <w:autoSpaceDE w:val="0"/>
        <w:autoSpaceDN w:val="0"/>
        <w:adjustRightInd w:val="0"/>
        <w:jc w:val="both"/>
        <w:rPr>
          <w:rFonts w:ascii="Arial" w:hAnsi="Arial" w:cs="Arial"/>
          <w:b/>
          <w:bCs/>
          <w:color w:val="800000"/>
          <w:sz w:val="28"/>
          <w:szCs w:val="28"/>
        </w:rPr>
      </w:pPr>
      <w:r w:rsidRPr="000D14E7">
        <w:rPr>
          <w:rFonts w:ascii="Arial" w:hAnsi="Arial" w:cs="Arial"/>
          <w:b/>
          <w:bCs/>
          <w:color w:val="800000"/>
          <w:sz w:val="28"/>
          <w:szCs w:val="28"/>
        </w:rPr>
        <w:t>Number of Key Staff relevant to the Assignment:</w:t>
      </w:r>
    </w:p>
    <w:p w14:paraId="3B051545" w14:textId="77777777" w:rsidR="000F0623" w:rsidRPr="000F0623" w:rsidRDefault="000F0623" w:rsidP="000F0623">
      <w:pPr>
        <w:autoSpaceDE w:val="0"/>
        <w:autoSpaceDN w:val="0"/>
        <w:adjustRightInd w:val="0"/>
        <w:jc w:val="both"/>
        <w:rPr>
          <w:rFonts w:ascii="Arial" w:hAnsi="Arial" w:cs="Arial"/>
          <w:sz w:val="22"/>
          <w:szCs w:val="22"/>
        </w:rPr>
      </w:pPr>
      <w:r w:rsidRPr="000F0623">
        <w:rPr>
          <w:rFonts w:ascii="Arial" w:hAnsi="Arial" w:cs="Arial"/>
          <w:sz w:val="22"/>
          <w:szCs w:val="22"/>
        </w:rPr>
        <w:t>AH Consulting boasts a team of</w:t>
      </w:r>
      <w:r w:rsidRPr="008A5CCC">
        <w:rPr>
          <w:rFonts w:ascii="Arial" w:hAnsi="Arial" w:cs="Arial"/>
          <w:b/>
          <w:bCs/>
          <w:sz w:val="22"/>
          <w:szCs w:val="22"/>
        </w:rPr>
        <w:t xml:space="preserve"> 50 key staff members, including 10 management personnel and 4 specialized project managers with expertise in the assignment at hand and a pool of 200 associate consultants.</w:t>
      </w:r>
      <w:r w:rsidRPr="000F0623">
        <w:rPr>
          <w:rFonts w:ascii="Arial" w:hAnsi="Arial" w:cs="Arial"/>
          <w:sz w:val="22"/>
          <w:szCs w:val="22"/>
        </w:rPr>
        <w:t xml:space="preserve"> Our team's proficiency spans various critical areas, such as financial management, public investment, data analytics, software development, project design, and capacity building. This diverse skill set guarantees a holistic approach to addressing the multifaceted requirements of the project, ensuring its success from inception to implementation. Our project managers bring a wealth of experience in guiding complex initiatives to fruition, supported by our dedicated management personnel who provide strategic oversight and ensure seamless coordination.</w:t>
      </w:r>
    </w:p>
    <w:p w14:paraId="4D0DC398" w14:textId="77777777" w:rsidR="000F0623" w:rsidRPr="000F0623" w:rsidRDefault="000F0623" w:rsidP="000F0623">
      <w:pPr>
        <w:autoSpaceDE w:val="0"/>
        <w:autoSpaceDN w:val="0"/>
        <w:adjustRightInd w:val="0"/>
        <w:jc w:val="both"/>
        <w:rPr>
          <w:rFonts w:ascii="Arial" w:hAnsi="Arial" w:cs="Arial"/>
          <w:sz w:val="22"/>
          <w:szCs w:val="22"/>
        </w:rPr>
      </w:pPr>
    </w:p>
    <w:p w14:paraId="7DD92042" w14:textId="05C5AA68" w:rsidR="00624E6A" w:rsidRPr="00A3115C" w:rsidRDefault="000F0623" w:rsidP="000F0623">
      <w:pPr>
        <w:autoSpaceDE w:val="0"/>
        <w:autoSpaceDN w:val="0"/>
        <w:adjustRightInd w:val="0"/>
        <w:jc w:val="both"/>
        <w:rPr>
          <w:rFonts w:ascii="Arial" w:hAnsi="Arial" w:cs="Arial"/>
          <w:sz w:val="22"/>
          <w:szCs w:val="22"/>
        </w:rPr>
      </w:pPr>
      <w:r w:rsidRPr="000F0623">
        <w:rPr>
          <w:rFonts w:ascii="Arial" w:hAnsi="Arial" w:cs="Arial"/>
          <w:sz w:val="22"/>
          <w:szCs w:val="22"/>
        </w:rPr>
        <w:t>Our associate consultants, drawn from diverse backgrounds and disciplines, enrich our team's capacity by contributing specialized insights and skills. They actively engage in research, data analysis, stakeholder engagement, and training programs. This collaborative synergy empowers us to tackle challenges from various angles, foster innovation, and deliver solutions that resonate with the assignment's goals.</w:t>
      </w:r>
      <w:r>
        <w:rPr>
          <w:rFonts w:ascii="Arial" w:hAnsi="Arial" w:cs="Arial"/>
          <w:sz w:val="22"/>
          <w:szCs w:val="22"/>
        </w:rPr>
        <w:t xml:space="preserve"> </w:t>
      </w:r>
      <w:r w:rsidRPr="000F0623">
        <w:rPr>
          <w:rFonts w:ascii="Arial" w:hAnsi="Arial" w:cs="Arial"/>
          <w:sz w:val="22"/>
          <w:szCs w:val="22"/>
        </w:rPr>
        <w:t>Moreover, our team's extensive track record encompasses successful collaborations with government bodies, international organizations, and development projects across diverse sectors.</w:t>
      </w:r>
    </w:p>
    <w:p w14:paraId="43D9F715" w14:textId="2ED77165" w:rsidR="000D14E7" w:rsidRDefault="005C40FA" w:rsidP="006F6BA6">
      <w:pPr>
        <w:numPr>
          <w:ilvl w:val="0"/>
          <w:numId w:val="18"/>
        </w:numPr>
        <w:tabs>
          <w:tab w:val="left" w:pos="180"/>
          <w:tab w:val="left" w:pos="8460"/>
        </w:tabs>
        <w:spacing w:before="120" w:after="120" w:line="276" w:lineRule="auto"/>
        <w:ind w:left="284" w:hanging="284"/>
        <w:contextualSpacing/>
        <w:jc w:val="both"/>
        <w:rPr>
          <w:rFonts w:ascii="Arial" w:hAnsi="Arial" w:cs="Arial"/>
          <w:b/>
        </w:rPr>
      </w:pPr>
      <w:r w:rsidRPr="001C3142">
        <w:rPr>
          <w:rFonts w:ascii="Arial" w:hAnsi="Arial" w:cs="Arial"/>
          <w:b/>
        </w:rPr>
        <w:t>Technical Team</w:t>
      </w:r>
    </w:p>
    <w:tbl>
      <w:tblPr>
        <w:tblStyle w:val="TableGrid"/>
        <w:tblW w:w="5000" w:type="pct"/>
        <w:tblLook w:val="04A0" w:firstRow="1" w:lastRow="0" w:firstColumn="1" w:lastColumn="0" w:noHBand="0" w:noVBand="1"/>
      </w:tblPr>
      <w:tblGrid>
        <w:gridCol w:w="1739"/>
        <w:gridCol w:w="1326"/>
        <w:gridCol w:w="5954"/>
      </w:tblGrid>
      <w:tr w:rsidR="00C71B6F" w:rsidRPr="00F84169" w14:paraId="10CD9C57" w14:textId="77777777" w:rsidTr="00CF4DA6">
        <w:tc>
          <w:tcPr>
            <w:tcW w:w="879" w:type="pct"/>
            <w:shd w:val="clear" w:color="auto" w:fill="00B0F0"/>
          </w:tcPr>
          <w:p w14:paraId="7F654BF8" w14:textId="77777777" w:rsidR="00C71B6F" w:rsidRPr="00F84169" w:rsidRDefault="00C71B6F" w:rsidP="0063101C">
            <w:pPr>
              <w:rPr>
                <w:rFonts w:asciiTheme="minorBidi" w:hAnsiTheme="minorBidi" w:cstheme="minorBidi"/>
                <w:b/>
                <w:bCs/>
                <w:color w:val="FFFFFF" w:themeColor="background1"/>
                <w:sz w:val="20"/>
                <w:szCs w:val="20"/>
              </w:rPr>
            </w:pPr>
            <w:r w:rsidRPr="00F84169">
              <w:rPr>
                <w:rFonts w:asciiTheme="minorBidi" w:hAnsiTheme="minorBidi" w:cstheme="minorBidi"/>
                <w:b/>
                <w:bCs/>
                <w:color w:val="FFFFFF" w:themeColor="background1"/>
                <w:sz w:val="20"/>
                <w:szCs w:val="20"/>
              </w:rPr>
              <w:t>Position</w:t>
            </w:r>
          </w:p>
        </w:tc>
        <w:tc>
          <w:tcPr>
            <w:tcW w:w="778" w:type="pct"/>
            <w:shd w:val="clear" w:color="auto" w:fill="00B0F0"/>
          </w:tcPr>
          <w:p w14:paraId="6C2068EC" w14:textId="77777777" w:rsidR="00C71B6F" w:rsidRPr="00F84169" w:rsidRDefault="00C71B6F" w:rsidP="0063101C">
            <w:pPr>
              <w:rPr>
                <w:rFonts w:asciiTheme="minorBidi" w:hAnsiTheme="minorBidi" w:cstheme="minorBidi"/>
                <w:b/>
                <w:bCs/>
                <w:color w:val="FFFFFF" w:themeColor="background1"/>
                <w:sz w:val="20"/>
                <w:szCs w:val="20"/>
              </w:rPr>
            </w:pPr>
            <w:r w:rsidRPr="00F84169">
              <w:rPr>
                <w:rFonts w:asciiTheme="minorBidi" w:hAnsiTheme="minorBidi" w:cstheme="minorBidi"/>
                <w:b/>
                <w:bCs/>
                <w:color w:val="FFFFFF" w:themeColor="background1"/>
                <w:sz w:val="20"/>
                <w:szCs w:val="20"/>
              </w:rPr>
              <w:t>Name of Key Expert</w:t>
            </w:r>
          </w:p>
        </w:tc>
        <w:tc>
          <w:tcPr>
            <w:tcW w:w="3343" w:type="pct"/>
            <w:shd w:val="clear" w:color="auto" w:fill="00B0F0"/>
          </w:tcPr>
          <w:p w14:paraId="32661202" w14:textId="77777777" w:rsidR="00C71B6F" w:rsidRPr="00F84169" w:rsidRDefault="00C71B6F" w:rsidP="0063101C">
            <w:pPr>
              <w:rPr>
                <w:rFonts w:asciiTheme="minorBidi" w:hAnsiTheme="minorBidi" w:cstheme="minorBidi"/>
                <w:b/>
                <w:bCs/>
                <w:color w:val="FFFFFF" w:themeColor="background1"/>
                <w:sz w:val="20"/>
                <w:szCs w:val="20"/>
              </w:rPr>
            </w:pPr>
            <w:r w:rsidRPr="00F84169">
              <w:rPr>
                <w:rFonts w:asciiTheme="minorBidi" w:hAnsiTheme="minorBidi" w:cstheme="minorBidi"/>
                <w:b/>
                <w:bCs/>
                <w:color w:val="FFFFFF" w:themeColor="background1"/>
                <w:sz w:val="20"/>
                <w:szCs w:val="20"/>
              </w:rPr>
              <w:t>Qualifications</w:t>
            </w:r>
          </w:p>
        </w:tc>
      </w:tr>
      <w:tr w:rsidR="00C71B6F" w:rsidRPr="00F84169" w14:paraId="68D7EF6C" w14:textId="77777777" w:rsidTr="00CF4DA6">
        <w:tc>
          <w:tcPr>
            <w:tcW w:w="879" w:type="pct"/>
          </w:tcPr>
          <w:p w14:paraId="3AF35F44"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 xml:space="preserve">Project Director </w:t>
            </w:r>
          </w:p>
        </w:tc>
        <w:tc>
          <w:tcPr>
            <w:tcW w:w="778" w:type="pct"/>
          </w:tcPr>
          <w:p w14:paraId="259A8D3F" w14:textId="77777777" w:rsidR="00C71B6F" w:rsidRPr="00F84169" w:rsidRDefault="00C71B6F" w:rsidP="0063101C">
            <w:pPr>
              <w:spacing w:after="160" w:line="259" w:lineRule="auto"/>
              <w:jc w:val="both"/>
              <w:rPr>
                <w:rFonts w:asciiTheme="minorBidi" w:eastAsia="Calibri" w:hAnsiTheme="minorBidi" w:cstheme="minorBidi"/>
                <w:sz w:val="20"/>
                <w:szCs w:val="20"/>
                <w:lang w:val="en-US"/>
              </w:rPr>
            </w:pPr>
            <w:r w:rsidRPr="00F84169">
              <w:rPr>
                <w:rFonts w:asciiTheme="minorBidi" w:eastAsia="Calibri" w:hAnsiTheme="minorBidi" w:cstheme="minorBidi"/>
                <w:sz w:val="20"/>
                <w:szCs w:val="20"/>
                <w:lang w:val="en-US"/>
              </w:rPr>
              <w:t xml:space="preserve">Herbert Rwamibazi </w:t>
            </w:r>
          </w:p>
          <w:p w14:paraId="35295FB0" w14:textId="77777777" w:rsidR="00C71B6F" w:rsidRPr="00F84169" w:rsidRDefault="00C71B6F" w:rsidP="0063101C">
            <w:pPr>
              <w:spacing w:after="160" w:line="259" w:lineRule="auto"/>
              <w:jc w:val="both"/>
              <w:rPr>
                <w:rFonts w:asciiTheme="minorBidi" w:eastAsia="Calibri" w:hAnsiTheme="minorBidi" w:cstheme="minorBidi"/>
                <w:i/>
                <w:iCs/>
                <w:sz w:val="20"/>
                <w:szCs w:val="20"/>
              </w:rPr>
            </w:pPr>
            <w:r w:rsidRPr="00F84169">
              <w:rPr>
                <w:rFonts w:asciiTheme="minorBidi" w:eastAsia="Calibri" w:hAnsiTheme="minorBidi" w:cstheme="minorBidi"/>
                <w:i/>
                <w:iCs/>
                <w:sz w:val="20"/>
                <w:szCs w:val="20"/>
              </w:rPr>
              <w:t>28 years experience in Africa including Liberia</w:t>
            </w:r>
          </w:p>
        </w:tc>
        <w:tc>
          <w:tcPr>
            <w:tcW w:w="3343" w:type="pct"/>
          </w:tcPr>
          <w:p w14:paraId="0F48A674"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Master of Business Administration – Finance and Information Technology</w:t>
            </w:r>
          </w:p>
          <w:p w14:paraId="71265680"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Bachelor of Commerce - Accounting</w:t>
            </w:r>
          </w:p>
          <w:p w14:paraId="66D16CB3" w14:textId="77777777" w:rsidR="00C71B6F" w:rsidRPr="00F84169" w:rsidRDefault="00C71B6F" w:rsidP="0063101C">
            <w:pPr>
              <w:contextualSpacing/>
              <w:rPr>
                <w:rFonts w:asciiTheme="minorBidi" w:eastAsia="MS Mincho" w:hAnsiTheme="minorBidi" w:cstheme="minorBidi"/>
                <w:b/>
                <w:sz w:val="20"/>
                <w:szCs w:val="20"/>
                <w:u w:color="00B050"/>
              </w:rPr>
            </w:pPr>
            <w:r w:rsidRPr="00F84169">
              <w:rPr>
                <w:rFonts w:asciiTheme="minorBidi" w:eastAsia="MS Mincho" w:hAnsiTheme="minorBidi" w:cstheme="minorBidi"/>
                <w:b/>
                <w:sz w:val="20"/>
                <w:szCs w:val="20"/>
                <w:u w:color="00B050"/>
              </w:rPr>
              <w:t>Professional Qualifications</w:t>
            </w:r>
          </w:p>
          <w:p w14:paraId="0B440724"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Certified Public Accountant Kenya – CPA (K) </w:t>
            </w:r>
          </w:p>
          <w:p w14:paraId="4BD2AA12"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Certified Public Accountant Uganda – CPA (U) </w:t>
            </w:r>
          </w:p>
          <w:p w14:paraId="6BD36501"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Certified Information Systems Auditor - CISA </w:t>
            </w:r>
          </w:p>
          <w:p w14:paraId="27D6C9DB"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Project Management Professional, PMP</w:t>
            </w:r>
          </w:p>
          <w:p w14:paraId="760A9F03" w14:textId="77777777" w:rsidR="00C71B6F" w:rsidRPr="00F84169" w:rsidRDefault="00C71B6F" w:rsidP="006F6BA6">
            <w:pPr>
              <w:numPr>
                <w:ilvl w:val="0"/>
                <w:numId w:val="31"/>
              </w:numPr>
              <w:ind w:left="163" w:hanging="180"/>
              <w:jc w:val="both"/>
              <w:rPr>
                <w:rFonts w:asciiTheme="minorBidi" w:hAnsiTheme="minorBidi" w:cstheme="minorBidi"/>
                <w:sz w:val="20"/>
                <w:szCs w:val="20"/>
              </w:rPr>
            </w:pPr>
            <w:r w:rsidRPr="00F84169">
              <w:rPr>
                <w:rFonts w:asciiTheme="minorBidi" w:eastAsia="Calibri" w:hAnsiTheme="minorBidi" w:cstheme="minorBidi"/>
                <w:color w:val="000000"/>
                <w:sz w:val="20"/>
                <w:szCs w:val="20"/>
                <w:u w:color="00B050"/>
              </w:rPr>
              <w:t>Information Technology Infrastructure Library</w:t>
            </w:r>
            <w:r w:rsidRPr="00F84169">
              <w:rPr>
                <w:rFonts w:asciiTheme="minorBidi" w:hAnsiTheme="minorBidi" w:cstheme="minorBidi"/>
                <w:sz w:val="20"/>
                <w:szCs w:val="20"/>
              </w:rPr>
              <w:t xml:space="preserve"> (ITIL).</w:t>
            </w:r>
          </w:p>
          <w:p w14:paraId="108328BC" w14:textId="77777777" w:rsidR="00C71B6F" w:rsidRPr="00F84169" w:rsidRDefault="00C71B6F" w:rsidP="0063101C">
            <w:pPr>
              <w:contextualSpacing/>
              <w:rPr>
                <w:rFonts w:asciiTheme="minorBidi" w:eastAsia="MS Mincho" w:hAnsiTheme="minorBidi" w:cstheme="minorBidi"/>
                <w:b/>
                <w:sz w:val="20"/>
                <w:szCs w:val="20"/>
                <w:u w:color="00B050"/>
              </w:rPr>
            </w:pPr>
            <w:r w:rsidRPr="00F84169">
              <w:rPr>
                <w:rFonts w:asciiTheme="minorBidi" w:eastAsia="MS Mincho" w:hAnsiTheme="minorBidi" w:cstheme="minorBidi"/>
                <w:b/>
                <w:sz w:val="20"/>
                <w:szCs w:val="20"/>
                <w:u w:color="00B050"/>
              </w:rPr>
              <w:t>Membership in Professional Societies</w:t>
            </w:r>
          </w:p>
          <w:p w14:paraId="12BE647B"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Project Management Institute, PMI, Chicago</w:t>
            </w:r>
          </w:p>
          <w:p w14:paraId="2D216E4B"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The Information Systems Audit and Control Association, ISACA</w:t>
            </w:r>
          </w:p>
          <w:p w14:paraId="76910225"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Institute of Certified Public Accountants of Uganda</w:t>
            </w:r>
          </w:p>
          <w:p w14:paraId="340C298C"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Institute of Certified Public Accountants of Kenya</w:t>
            </w:r>
          </w:p>
          <w:p w14:paraId="51A2AD1C" w14:textId="77777777" w:rsidR="00C71B6F" w:rsidRPr="00F84169" w:rsidRDefault="00C71B6F" w:rsidP="0063101C">
            <w:pPr>
              <w:ind w:left="163"/>
              <w:jc w:val="both"/>
              <w:rPr>
                <w:rFonts w:asciiTheme="minorBidi" w:hAnsiTheme="minorBidi" w:cstheme="minorBidi"/>
                <w:sz w:val="20"/>
                <w:szCs w:val="20"/>
              </w:rPr>
            </w:pPr>
          </w:p>
        </w:tc>
      </w:tr>
      <w:tr w:rsidR="00C71B6F" w:rsidRPr="00F84169" w14:paraId="284573B1" w14:textId="77777777" w:rsidTr="00CF4DA6">
        <w:tc>
          <w:tcPr>
            <w:tcW w:w="879" w:type="pct"/>
          </w:tcPr>
          <w:p w14:paraId="3F0903C9" w14:textId="77777777" w:rsidR="00C71B6F" w:rsidRPr="00F84169" w:rsidRDefault="00C71B6F" w:rsidP="0063101C">
            <w:pPr>
              <w:rPr>
                <w:rFonts w:asciiTheme="minorBidi" w:hAnsiTheme="minorBidi" w:cstheme="minorBidi"/>
                <w:sz w:val="20"/>
                <w:szCs w:val="20"/>
              </w:rPr>
            </w:pPr>
            <w:r w:rsidRPr="00D345C8">
              <w:rPr>
                <w:rFonts w:asciiTheme="minorBidi" w:hAnsiTheme="minorBidi" w:cstheme="minorBidi"/>
                <w:sz w:val="20"/>
                <w:szCs w:val="20"/>
              </w:rPr>
              <w:lastRenderedPageBreak/>
              <w:t>Team Lead (Project Manager)</w:t>
            </w:r>
          </w:p>
        </w:tc>
        <w:tc>
          <w:tcPr>
            <w:tcW w:w="778" w:type="pct"/>
          </w:tcPr>
          <w:p w14:paraId="57E31208" w14:textId="77777777" w:rsidR="00C71B6F" w:rsidRPr="00F84169" w:rsidRDefault="00C71B6F" w:rsidP="0063101C">
            <w:pPr>
              <w:spacing w:after="160" w:line="259" w:lineRule="auto"/>
              <w:jc w:val="both"/>
              <w:rPr>
                <w:rFonts w:asciiTheme="minorBidi" w:eastAsia="Calibri" w:hAnsiTheme="minorBidi" w:cstheme="minorBidi"/>
                <w:sz w:val="20"/>
                <w:szCs w:val="20"/>
              </w:rPr>
            </w:pPr>
            <w:r w:rsidRPr="00F84169">
              <w:rPr>
                <w:rFonts w:asciiTheme="minorBidi" w:eastAsia="Calibri" w:hAnsiTheme="minorBidi" w:cstheme="minorBidi"/>
                <w:sz w:val="20"/>
                <w:szCs w:val="20"/>
              </w:rPr>
              <w:t>Fredrick Bitta</w:t>
            </w:r>
          </w:p>
          <w:p w14:paraId="3D3798D8" w14:textId="77777777" w:rsidR="00C71B6F" w:rsidRPr="00F84169" w:rsidRDefault="00C71B6F" w:rsidP="0063101C">
            <w:pPr>
              <w:spacing w:after="160" w:line="259" w:lineRule="auto"/>
              <w:jc w:val="both"/>
              <w:rPr>
                <w:rFonts w:asciiTheme="minorBidi" w:eastAsia="Calibri" w:hAnsiTheme="minorBidi" w:cstheme="minorBidi"/>
                <w:sz w:val="20"/>
                <w:szCs w:val="20"/>
                <w:lang w:val="en-US"/>
              </w:rPr>
            </w:pPr>
            <w:r w:rsidRPr="00F84169">
              <w:rPr>
                <w:rFonts w:asciiTheme="minorBidi" w:eastAsia="Calibri" w:hAnsiTheme="minorBidi" w:cstheme="minorBidi"/>
                <w:i/>
                <w:iCs/>
                <w:sz w:val="20"/>
                <w:szCs w:val="20"/>
              </w:rPr>
              <w:t>15 years experience in Africa including West Africa regions.</w:t>
            </w:r>
          </w:p>
        </w:tc>
        <w:tc>
          <w:tcPr>
            <w:tcW w:w="3343" w:type="pct"/>
          </w:tcPr>
          <w:p w14:paraId="18EF6B71"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Master of Science in Computer Science</w:t>
            </w:r>
          </w:p>
          <w:p w14:paraId="33F980C7"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BS.C Information Technology</w:t>
            </w:r>
          </w:p>
          <w:p w14:paraId="05CE2B03" w14:textId="77777777" w:rsidR="00C71B6F" w:rsidRPr="00F84169" w:rsidRDefault="00C71B6F" w:rsidP="0063101C">
            <w:pPr>
              <w:jc w:val="both"/>
              <w:rPr>
                <w:rFonts w:asciiTheme="minorBidi" w:eastAsia="Calibri" w:hAnsiTheme="minorBidi" w:cstheme="minorBidi"/>
                <w:b/>
                <w:bCs/>
                <w:sz w:val="20"/>
                <w:szCs w:val="20"/>
              </w:rPr>
            </w:pPr>
            <w:r w:rsidRPr="00F84169">
              <w:rPr>
                <w:rFonts w:asciiTheme="minorBidi" w:eastAsia="Calibri" w:hAnsiTheme="minorBidi" w:cstheme="minorBidi"/>
                <w:b/>
                <w:bCs/>
                <w:sz w:val="20"/>
                <w:szCs w:val="20"/>
              </w:rPr>
              <w:t>Professional certifications</w:t>
            </w:r>
          </w:p>
          <w:p w14:paraId="5154C7F6"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Certified Information Systems Auditor (CISA) – 2008</w:t>
            </w:r>
          </w:p>
          <w:p w14:paraId="3C881936"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Certified in Governance of Enterprise IT (CGEIT) 2018</w:t>
            </w:r>
          </w:p>
          <w:p w14:paraId="4C3BF539"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Certified in Risk &amp; Information System Control (CRISC)  </w:t>
            </w:r>
          </w:p>
          <w:p w14:paraId="333B65EC"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Prince2 Practitioner</w:t>
            </w:r>
          </w:p>
          <w:p w14:paraId="08C1DCE3" w14:textId="77777777" w:rsidR="00C71B6F" w:rsidRPr="00F84169" w:rsidRDefault="00C71B6F" w:rsidP="006F6BA6">
            <w:pPr>
              <w:numPr>
                <w:ilvl w:val="0"/>
                <w:numId w:val="31"/>
              </w:numPr>
              <w:ind w:left="163" w:hanging="180"/>
              <w:jc w:val="both"/>
              <w:rPr>
                <w:rFonts w:asciiTheme="minorBidi" w:eastAsiaTheme="minorHAnsi" w:hAnsiTheme="minorBidi" w:cstheme="minorBidi"/>
                <w:sz w:val="20"/>
                <w:szCs w:val="20"/>
              </w:rPr>
            </w:pPr>
            <w:r w:rsidRPr="00F84169">
              <w:rPr>
                <w:rFonts w:asciiTheme="minorBidi" w:eastAsia="Calibri" w:hAnsiTheme="minorBidi" w:cstheme="minorBidi"/>
                <w:color w:val="000000"/>
                <w:sz w:val="20"/>
                <w:szCs w:val="20"/>
                <w:u w:color="00B050"/>
              </w:rPr>
              <w:t>Information Technology Infrastructure Library</w:t>
            </w:r>
            <w:r w:rsidRPr="00F84169">
              <w:rPr>
                <w:rFonts w:asciiTheme="minorBidi" w:hAnsiTheme="minorBidi" w:cstheme="minorBidi"/>
                <w:sz w:val="20"/>
                <w:szCs w:val="20"/>
              </w:rPr>
              <w:t xml:space="preserve"> (ITIL).</w:t>
            </w:r>
          </w:p>
          <w:p w14:paraId="1043B541" w14:textId="77777777" w:rsidR="00C71B6F" w:rsidRPr="00F84169" w:rsidRDefault="00C71B6F" w:rsidP="0063101C">
            <w:pPr>
              <w:jc w:val="both"/>
              <w:rPr>
                <w:rFonts w:asciiTheme="minorBidi" w:eastAsia="Calibri" w:hAnsiTheme="minorBidi" w:cstheme="minorBidi"/>
                <w:b/>
                <w:bCs/>
                <w:sz w:val="20"/>
                <w:szCs w:val="20"/>
              </w:rPr>
            </w:pPr>
            <w:r w:rsidRPr="00F84169">
              <w:rPr>
                <w:rFonts w:asciiTheme="minorBidi" w:eastAsia="Calibri" w:hAnsiTheme="minorBidi" w:cstheme="minorBidi"/>
                <w:b/>
                <w:bCs/>
                <w:sz w:val="20"/>
                <w:szCs w:val="20"/>
              </w:rPr>
              <w:t xml:space="preserve">Membership in Professional Associations: </w:t>
            </w:r>
          </w:p>
          <w:p w14:paraId="108D285A"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Member of Information Systems and Control Association (ISACA)</w:t>
            </w:r>
          </w:p>
          <w:p w14:paraId="1251BED8"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Institute of Internal Auditors (IIA)</w:t>
            </w:r>
          </w:p>
          <w:p w14:paraId="65131625"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bCs/>
                <w:sz w:val="20"/>
                <w:szCs w:val="20"/>
              </w:rPr>
              <w:t xml:space="preserve">Project </w:t>
            </w:r>
            <w:r w:rsidRPr="00F84169">
              <w:rPr>
                <w:rFonts w:asciiTheme="minorBidi" w:eastAsia="Calibri" w:hAnsiTheme="minorBidi" w:cstheme="minorBidi"/>
                <w:color w:val="000000"/>
                <w:sz w:val="20"/>
                <w:szCs w:val="20"/>
                <w:u w:color="00B050"/>
              </w:rPr>
              <w:t>Management</w:t>
            </w:r>
            <w:r w:rsidRPr="00F84169">
              <w:rPr>
                <w:rFonts w:asciiTheme="minorBidi" w:eastAsia="Calibri" w:hAnsiTheme="minorBidi" w:cstheme="minorBidi"/>
                <w:bCs/>
                <w:sz w:val="20"/>
                <w:szCs w:val="20"/>
              </w:rPr>
              <w:t xml:space="preserve"> Institute (</w:t>
            </w:r>
            <w:r w:rsidRPr="00F84169">
              <w:rPr>
                <w:rFonts w:asciiTheme="minorBidi" w:eastAsia="Calibri" w:hAnsiTheme="minorBidi" w:cstheme="minorBidi"/>
                <w:color w:val="000000"/>
                <w:sz w:val="20"/>
                <w:szCs w:val="20"/>
                <w:u w:color="00B050"/>
              </w:rPr>
              <w:t>PMI</w:t>
            </w:r>
            <w:r w:rsidRPr="00F84169">
              <w:rPr>
                <w:rFonts w:asciiTheme="minorBidi" w:eastAsia="Calibri" w:hAnsiTheme="minorBidi" w:cstheme="minorBidi"/>
                <w:bCs/>
                <w:sz w:val="20"/>
                <w:szCs w:val="20"/>
              </w:rPr>
              <w:t>)</w:t>
            </w:r>
          </w:p>
        </w:tc>
      </w:tr>
      <w:tr w:rsidR="00C71B6F" w:rsidRPr="00F84169" w14:paraId="1833CB9D" w14:textId="77777777" w:rsidTr="00CF4DA6">
        <w:tc>
          <w:tcPr>
            <w:tcW w:w="879" w:type="pct"/>
          </w:tcPr>
          <w:p w14:paraId="0B741682" w14:textId="77777777" w:rsidR="00C71B6F" w:rsidRPr="00F84169" w:rsidRDefault="00C71B6F" w:rsidP="0063101C">
            <w:pPr>
              <w:rPr>
                <w:rFonts w:asciiTheme="minorBidi" w:hAnsiTheme="minorBidi" w:cstheme="minorBidi"/>
                <w:sz w:val="20"/>
                <w:szCs w:val="20"/>
              </w:rPr>
            </w:pPr>
            <w:r w:rsidRPr="00D345C8">
              <w:rPr>
                <w:rFonts w:asciiTheme="minorBidi" w:hAnsiTheme="minorBidi" w:cstheme="minorBidi"/>
                <w:sz w:val="20"/>
                <w:szCs w:val="20"/>
              </w:rPr>
              <w:t>Technical Expert-1 (Network Infrastructure &amp; System Architecture)</w:t>
            </w:r>
          </w:p>
        </w:tc>
        <w:tc>
          <w:tcPr>
            <w:tcW w:w="778" w:type="pct"/>
          </w:tcPr>
          <w:p w14:paraId="7F903E75" w14:textId="77777777" w:rsidR="00C71B6F" w:rsidRPr="00F84169" w:rsidRDefault="00C71B6F" w:rsidP="0063101C">
            <w:pPr>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Mutuku Muli</w:t>
            </w:r>
          </w:p>
          <w:p w14:paraId="5BB90869" w14:textId="77777777" w:rsidR="00C71B6F" w:rsidRPr="00F84169" w:rsidRDefault="00C71B6F" w:rsidP="0063101C">
            <w:pPr>
              <w:jc w:val="both"/>
              <w:rPr>
                <w:rFonts w:asciiTheme="minorBidi" w:eastAsia="Calibri" w:hAnsiTheme="minorBidi" w:cstheme="minorBidi"/>
                <w:color w:val="000000"/>
                <w:sz w:val="20"/>
                <w:szCs w:val="20"/>
                <w:u w:color="00B050"/>
              </w:rPr>
            </w:pPr>
          </w:p>
          <w:p w14:paraId="6484925D" w14:textId="77777777" w:rsidR="00C71B6F" w:rsidRPr="00F84169" w:rsidRDefault="00C71B6F" w:rsidP="0063101C">
            <w:pPr>
              <w:jc w:val="both"/>
              <w:rPr>
                <w:rFonts w:asciiTheme="minorBidi" w:eastAsia="Calibri" w:hAnsiTheme="minorBidi" w:cstheme="minorBidi"/>
                <w:color w:val="000000"/>
                <w:sz w:val="20"/>
                <w:szCs w:val="20"/>
                <w:u w:color="00B050"/>
              </w:rPr>
            </w:pPr>
            <w:r w:rsidRPr="00F84169">
              <w:rPr>
                <w:rFonts w:asciiTheme="minorBidi" w:hAnsiTheme="minorBidi" w:cstheme="minorBidi"/>
                <w:sz w:val="20"/>
                <w:szCs w:val="20"/>
              </w:rPr>
              <w:t>12 years</w:t>
            </w:r>
            <w:r>
              <w:rPr>
                <w:rFonts w:asciiTheme="minorBidi" w:hAnsiTheme="minorBidi" w:cstheme="minorBidi"/>
                <w:sz w:val="20"/>
                <w:szCs w:val="20"/>
              </w:rPr>
              <w:t xml:space="preserve"> experience</w:t>
            </w:r>
          </w:p>
          <w:p w14:paraId="4CEFDB0B" w14:textId="77777777" w:rsidR="00C71B6F" w:rsidRPr="00F84169" w:rsidRDefault="00C71B6F" w:rsidP="0063101C">
            <w:pPr>
              <w:spacing w:after="160" w:line="259" w:lineRule="auto"/>
              <w:jc w:val="both"/>
              <w:rPr>
                <w:rFonts w:asciiTheme="minorBidi" w:eastAsia="Calibri" w:hAnsiTheme="minorBidi" w:cstheme="minorBidi"/>
                <w:sz w:val="20"/>
                <w:szCs w:val="20"/>
              </w:rPr>
            </w:pPr>
          </w:p>
        </w:tc>
        <w:tc>
          <w:tcPr>
            <w:tcW w:w="3343" w:type="pct"/>
          </w:tcPr>
          <w:p w14:paraId="28B305FF"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F84169">
              <w:rPr>
                <w:rFonts w:asciiTheme="minorBidi" w:eastAsia="Calibri" w:hAnsiTheme="minorBidi" w:cstheme="minorBidi"/>
                <w:color w:val="000000"/>
                <w:kern w:val="2"/>
                <w:sz w:val="20"/>
                <w:szCs w:val="20"/>
                <w:u w:color="00B050"/>
                <w14:ligatures w14:val="standardContextual"/>
              </w:rPr>
              <w:t xml:space="preserve">Mount Kenya University -  Master of Science in Project Planning and Management </w:t>
            </w:r>
          </w:p>
          <w:p w14:paraId="76F9C8AC"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F84169">
              <w:rPr>
                <w:rFonts w:asciiTheme="minorBidi" w:eastAsia="Calibri" w:hAnsiTheme="minorBidi" w:cstheme="minorBidi"/>
                <w:color w:val="000000"/>
                <w:kern w:val="2"/>
                <w:sz w:val="20"/>
                <w:szCs w:val="20"/>
                <w:u w:color="00B050"/>
                <w14:ligatures w14:val="standardContextual"/>
              </w:rPr>
              <w:t>Master of Science in Applied Information Technology (Systems Security and Audit)- Africa Nazarene University,</w:t>
            </w:r>
          </w:p>
          <w:p w14:paraId="679461CC"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F84169">
              <w:rPr>
                <w:rFonts w:asciiTheme="minorBidi" w:eastAsia="Calibri" w:hAnsiTheme="minorBidi" w:cstheme="minorBidi"/>
                <w:color w:val="000000"/>
                <w:kern w:val="2"/>
                <w:sz w:val="20"/>
                <w:szCs w:val="20"/>
                <w:u w:color="00B050"/>
                <w14:ligatures w14:val="standardContextual"/>
              </w:rPr>
              <w:t>Diploma in Logistics and Supply Chain Management- Kenya Institute of Professional Studies, Kenya</w:t>
            </w:r>
            <w:r w:rsidRPr="00F84169">
              <w:rPr>
                <w:rFonts w:asciiTheme="minorBidi" w:hAnsiTheme="minorBidi" w:cstheme="minorBidi"/>
                <w:color w:val="000000"/>
                <w:kern w:val="2"/>
                <w:sz w:val="20"/>
                <w:szCs w:val="20"/>
                <w:u w:color="00B050"/>
                <w14:ligatures w14:val="standardContextual"/>
              </w:rPr>
              <w:t>;</w:t>
            </w:r>
          </w:p>
          <w:p w14:paraId="4278BDEE"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F84169">
              <w:rPr>
                <w:rFonts w:asciiTheme="minorBidi" w:eastAsia="Calibri" w:hAnsiTheme="minorBidi" w:cstheme="minorBidi"/>
                <w:color w:val="000000"/>
                <w:kern w:val="2"/>
                <w:sz w:val="20"/>
                <w:szCs w:val="20"/>
                <w:u w:color="00B050"/>
                <w14:ligatures w14:val="standardContextual"/>
              </w:rPr>
              <w:t>Bachelor of Information and Communication Technology, Mount Kenya University, Kenya;</w:t>
            </w:r>
          </w:p>
          <w:p w14:paraId="2D1B1FBD"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F84169">
              <w:rPr>
                <w:rFonts w:asciiTheme="minorBidi" w:eastAsia="Calibri" w:hAnsiTheme="minorBidi" w:cstheme="minorBidi"/>
                <w:color w:val="000000"/>
                <w:kern w:val="2"/>
                <w:sz w:val="20"/>
                <w:szCs w:val="20"/>
                <w:u w:color="00B050"/>
                <w14:ligatures w14:val="standardContextual"/>
              </w:rPr>
              <w:t xml:space="preserve">Graduate Diploma in Wireless Communication- DALC education/Cambridge Association of Managers, Kenya; </w:t>
            </w:r>
          </w:p>
          <w:p w14:paraId="049D6C0E"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F84169">
              <w:rPr>
                <w:rFonts w:asciiTheme="minorBidi" w:eastAsia="Calibri" w:hAnsiTheme="minorBidi" w:cstheme="minorBidi"/>
                <w:color w:val="000000"/>
                <w:kern w:val="2"/>
                <w:sz w:val="20"/>
                <w:szCs w:val="20"/>
                <w:u w:color="00B050"/>
                <w14:ligatures w14:val="standardContextual"/>
              </w:rPr>
              <w:t>Diploma in Business Management- Kenya Institute of Open Learning, Kenya</w:t>
            </w:r>
          </w:p>
          <w:p w14:paraId="2647191F"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kern w:val="2"/>
                <w:sz w:val="20"/>
                <w:szCs w:val="20"/>
                <w:u w:color="00B050"/>
                <w14:ligatures w14:val="standardContextual"/>
              </w:rPr>
            </w:pPr>
            <w:r w:rsidRPr="00F84169">
              <w:rPr>
                <w:rFonts w:asciiTheme="minorBidi" w:eastAsia="Calibri" w:hAnsiTheme="minorBidi" w:cstheme="minorBidi"/>
                <w:color w:val="000000"/>
                <w:kern w:val="2"/>
                <w:sz w:val="20"/>
                <w:szCs w:val="20"/>
                <w:u w:color="00B050"/>
                <w14:ligatures w14:val="standardContextual"/>
              </w:rPr>
              <w:t>Diploma in Telecommunications Engineering- Kenya Railways Training Institute, Kenya;</w:t>
            </w:r>
          </w:p>
          <w:p w14:paraId="109B9168" w14:textId="77777777" w:rsidR="00C71B6F" w:rsidRPr="00F84169" w:rsidRDefault="00C71B6F" w:rsidP="0063101C">
            <w:pPr>
              <w:jc w:val="both"/>
              <w:rPr>
                <w:rFonts w:asciiTheme="minorBidi" w:eastAsia="Calibri" w:hAnsiTheme="minorBidi" w:cstheme="minorBidi"/>
                <w:b/>
                <w:bCs/>
                <w:color w:val="000000"/>
                <w:sz w:val="20"/>
                <w:szCs w:val="20"/>
                <w:u w:color="00B050"/>
              </w:rPr>
            </w:pPr>
            <w:r w:rsidRPr="00F84169">
              <w:rPr>
                <w:rFonts w:asciiTheme="minorBidi" w:eastAsia="Calibri" w:hAnsiTheme="minorBidi" w:cstheme="minorBidi"/>
                <w:b/>
                <w:bCs/>
                <w:color w:val="000000"/>
                <w:sz w:val="20"/>
                <w:szCs w:val="20"/>
                <w:u w:color="00B050"/>
              </w:rPr>
              <w:t>Professional Qualifications</w:t>
            </w:r>
          </w:p>
          <w:p w14:paraId="3B25FFC6"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PRINCE 2 Foundation Certificate in Project Management, Axelos; 2019 </w:t>
            </w:r>
          </w:p>
          <w:p w14:paraId="3BD22339"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Certified Ethical Hacker (CEH)Certified Ethical Hacker (CEH) - EC-Council, Issued Aug 2021, Credential ID ECC9840327165 </w:t>
            </w:r>
          </w:p>
          <w:p w14:paraId="079E28D0"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Software Development (HTML, CSS, PHP, MySQL, Java &amp; Android), eMobilis Mobile Technology Institute; 2019</w:t>
            </w:r>
          </w:p>
          <w:p w14:paraId="599064A4"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Certificate Member Specialist from Kenya Cyber Security &amp; Forensics Association (KCSFA)</w:t>
            </w:r>
          </w:p>
          <w:p w14:paraId="1371C072"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MikroTik Hotspot Certification, Miro Academy; </w:t>
            </w:r>
          </w:p>
          <w:p w14:paraId="0DF0993A"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CompTIA Network +, CompTIA Security + &amp; CCNA, Computer Learning Centre; </w:t>
            </w:r>
          </w:p>
          <w:p w14:paraId="6233084E"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Information Technology Infrastructure Library (ITIL), APMG International; </w:t>
            </w:r>
          </w:p>
          <w:p w14:paraId="5AD2880D"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Satellite Communications and Vsat Networks, Centurion Systems Engineering Training Centre; </w:t>
            </w:r>
          </w:p>
          <w:p w14:paraId="59BA5441"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CompTIA Linux + ,Kenya Institute of professional studies; </w:t>
            </w:r>
          </w:p>
          <w:p w14:paraId="5C3F3347"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Certificate in Computer Application packages, Heperlink Computer College; </w:t>
            </w:r>
          </w:p>
          <w:p w14:paraId="7F9F19AF" w14:textId="77777777" w:rsidR="00C71B6F" w:rsidRPr="00F84169" w:rsidRDefault="00C71B6F" w:rsidP="0063101C">
            <w:pPr>
              <w:jc w:val="both"/>
              <w:rPr>
                <w:rFonts w:asciiTheme="minorBidi" w:eastAsia="Calibri" w:hAnsiTheme="minorBidi" w:cstheme="minorBidi"/>
                <w:b/>
                <w:bCs/>
                <w:color w:val="000000"/>
                <w:sz w:val="20"/>
                <w:szCs w:val="20"/>
                <w:u w:color="00B050"/>
              </w:rPr>
            </w:pPr>
            <w:r w:rsidRPr="00F84169">
              <w:rPr>
                <w:rFonts w:asciiTheme="minorBidi" w:eastAsia="Calibri" w:hAnsiTheme="minorBidi" w:cstheme="minorBidi"/>
                <w:b/>
                <w:bCs/>
                <w:color w:val="000000"/>
                <w:sz w:val="20"/>
                <w:szCs w:val="20"/>
                <w:u w:color="00B050"/>
              </w:rPr>
              <w:t>Membership to Professional Institutes</w:t>
            </w:r>
          </w:p>
          <w:p w14:paraId="15A94830" w14:textId="77777777" w:rsidR="00C71B6F" w:rsidRPr="00F84169" w:rsidRDefault="00C71B6F" w:rsidP="006F6BA6">
            <w:pPr>
              <w:pStyle w:val="NoSpacing"/>
              <w:numPr>
                <w:ilvl w:val="0"/>
                <w:numId w:val="31"/>
              </w:numPr>
              <w:spacing w:line="276" w:lineRule="auto"/>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EC-Council, Issued Aug 2021, Credential ID ECC9840327165</w:t>
            </w:r>
          </w:p>
          <w:p w14:paraId="1A43056C"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lang w:val="en-US"/>
              </w:rPr>
              <w:t>Certificate Member Specialist - Kenya Cyber</w:t>
            </w:r>
            <w:r w:rsidRPr="00F84169">
              <w:rPr>
                <w:rFonts w:asciiTheme="minorBidi" w:eastAsia="Calibri" w:hAnsiTheme="minorBidi" w:cstheme="minorBidi"/>
                <w:color w:val="000000"/>
                <w:sz w:val="20"/>
                <w:szCs w:val="20"/>
                <w:u w:color="00B050"/>
              </w:rPr>
              <w:t xml:space="preserve"> Security &amp; Forensics Association</w:t>
            </w:r>
          </w:p>
        </w:tc>
      </w:tr>
      <w:tr w:rsidR="00C71B6F" w:rsidRPr="00F84169" w14:paraId="40DC8353" w14:textId="77777777" w:rsidTr="00CF4DA6">
        <w:tc>
          <w:tcPr>
            <w:tcW w:w="879" w:type="pct"/>
          </w:tcPr>
          <w:p w14:paraId="16171589" w14:textId="77777777" w:rsidR="00C71B6F" w:rsidRPr="00D345C8" w:rsidRDefault="00C71B6F" w:rsidP="0063101C">
            <w:pPr>
              <w:rPr>
                <w:rFonts w:asciiTheme="minorBidi" w:hAnsiTheme="minorBidi" w:cstheme="minorBidi"/>
                <w:sz w:val="20"/>
                <w:szCs w:val="20"/>
              </w:rPr>
            </w:pPr>
            <w:r w:rsidRPr="00D345C8">
              <w:rPr>
                <w:rFonts w:asciiTheme="minorBidi" w:hAnsiTheme="minorBidi" w:cstheme="minorBidi"/>
                <w:sz w:val="20"/>
                <w:szCs w:val="20"/>
              </w:rPr>
              <w:t>Technical Expert-2 (Business Analyst)</w:t>
            </w:r>
          </w:p>
        </w:tc>
        <w:tc>
          <w:tcPr>
            <w:tcW w:w="778" w:type="pct"/>
          </w:tcPr>
          <w:p w14:paraId="0EA1F7E6" w14:textId="77777777" w:rsidR="00C71B6F" w:rsidRPr="00F84169" w:rsidRDefault="00C71B6F" w:rsidP="0063101C">
            <w:pPr>
              <w:rPr>
                <w:rFonts w:asciiTheme="minorBidi" w:hAnsiTheme="minorBidi" w:cstheme="minorBidi"/>
                <w:i/>
                <w:iCs/>
                <w:sz w:val="20"/>
                <w:szCs w:val="20"/>
              </w:rPr>
            </w:pPr>
            <w:r w:rsidRPr="00F84169">
              <w:rPr>
                <w:rFonts w:asciiTheme="minorBidi" w:hAnsiTheme="minorBidi" w:cstheme="minorBidi"/>
                <w:sz w:val="20"/>
                <w:szCs w:val="20"/>
              </w:rPr>
              <w:t>Robert Makau Nzenga</w:t>
            </w:r>
            <w:r w:rsidRPr="00F84169">
              <w:rPr>
                <w:rFonts w:asciiTheme="minorBidi" w:hAnsiTheme="minorBidi" w:cstheme="minorBidi"/>
                <w:sz w:val="20"/>
                <w:szCs w:val="20"/>
              </w:rPr>
              <w:br/>
            </w:r>
          </w:p>
          <w:p w14:paraId="76AFDED6"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i/>
                <w:iCs/>
                <w:sz w:val="20"/>
                <w:szCs w:val="20"/>
              </w:rPr>
              <w:lastRenderedPageBreak/>
              <w:t>18 Years Experience</w:t>
            </w:r>
          </w:p>
          <w:p w14:paraId="54049EFE" w14:textId="77777777" w:rsidR="00C71B6F" w:rsidRPr="00F84169" w:rsidRDefault="00C71B6F" w:rsidP="0063101C">
            <w:pPr>
              <w:jc w:val="both"/>
              <w:rPr>
                <w:rFonts w:asciiTheme="minorBidi" w:eastAsia="Calibri" w:hAnsiTheme="minorBidi" w:cstheme="minorBidi"/>
                <w:color w:val="000000"/>
                <w:sz w:val="20"/>
                <w:szCs w:val="20"/>
                <w:u w:color="00B050"/>
              </w:rPr>
            </w:pPr>
          </w:p>
        </w:tc>
        <w:tc>
          <w:tcPr>
            <w:tcW w:w="3343" w:type="pct"/>
          </w:tcPr>
          <w:p w14:paraId="50545BCD" w14:textId="77777777" w:rsidR="00C71B6F" w:rsidRPr="00F84169" w:rsidRDefault="00C71B6F" w:rsidP="006F6BA6">
            <w:pPr>
              <w:pStyle w:val="ListParagraph"/>
              <w:numPr>
                <w:ilvl w:val="0"/>
                <w:numId w:val="215"/>
              </w:numPr>
              <w:ind w:left="169" w:hanging="169"/>
              <w:contextualSpacing/>
              <w:rPr>
                <w:rFonts w:asciiTheme="minorBidi" w:hAnsiTheme="minorBidi" w:cstheme="minorBidi"/>
                <w:sz w:val="20"/>
                <w:szCs w:val="20"/>
              </w:rPr>
            </w:pPr>
            <w:r w:rsidRPr="00F84169">
              <w:rPr>
                <w:rFonts w:asciiTheme="minorBidi" w:hAnsiTheme="minorBidi" w:cstheme="minorBidi"/>
                <w:sz w:val="20"/>
                <w:szCs w:val="20"/>
              </w:rPr>
              <w:lastRenderedPageBreak/>
              <w:t xml:space="preserve">Master of Business Administration (MBA), Finance Degree </w:t>
            </w:r>
          </w:p>
          <w:p w14:paraId="4F52A608" w14:textId="77777777" w:rsidR="00C71B6F" w:rsidRPr="00F84169" w:rsidRDefault="00C71B6F" w:rsidP="006F6BA6">
            <w:pPr>
              <w:pStyle w:val="ListParagraph"/>
              <w:numPr>
                <w:ilvl w:val="0"/>
                <w:numId w:val="215"/>
              </w:numPr>
              <w:ind w:left="169" w:hanging="169"/>
              <w:contextualSpacing/>
              <w:rPr>
                <w:rFonts w:asciiTheme="minorBidi" w:hAnsiTheme="minorBidi" w:cstheme="minorBidi"/>
                <w:sz w:val="20"/>
                <w:szCs w:val="20"/>
              </w:rPr>
            </w:pPr>
            <w:r w:rsidRPr="00F84169">
              <w:rPr>
                <w:rFonts w:asciiTheme="minorBidi" w:hAnsiTheme="minorBidi" w:cstheme="minorBidi"/>
                <w:sz w:val="20"/>
                <w:szCs w:val="20"/>
              </w:rPr>
              <w:t xml:space="preserve">Bachelor of Commerce (B.COM) Accounting Degree (Second Class Honours - Upper Division). </w:t>
            </w:r>
          </w:p>
          <w:p w14:paraId="30B86397" w14:textId="77777777" w:rsidR="00C71B6F" w:rsidRPr="00F84169" w:rsidRDefault="00C71B6F" w:rsidP="006F6BA6">
            <w:pPr>
              <w:pStyle w:val="ListParagraph"/>
              <w:numPr>
                <w:ilvl w:val="0"/>
                <w:numId w:val="215"/>
              </w:numPr>
              <w:ind w:left="169" w:hanging="169"/>
              <w:contextualSpacing/>
              <w:rPr>
                <w:rFonts w:asciiTheme="minorBidi" w:hAnsiTheme="minorBidi" w:cstheme="minorBidi"/>
                <w:sz w:val="20"/>
                <w:szCs w:val="20"/>
              </w:rPr>
            </w:pPr>
            <w:r w:rsidRPr="00F84169">
              <w:rPr>
                <w:rFonts w:asciiTheme="minorBidi" w:hAnsiTheme="minorBidi" w:cstheme="minorBidi"/>
                <w:sz w:val="20"/>
                <w:szCs w:val="20"/>
              </w:rPr>
              <w:t xml:space="preserve">Certified Public Accountant, CPA </w:t>
            </w:r>
          </w:p>
          <w:p w14:paraId="2CD153CD" w14:textId="77777777" w:rsidR="00C71B6F" w:rsidRPr="00F84169" w:rsidRDefault="00C71B6F" w:rsidP="0063101C">
            <w:pPr>
              <w:rPr>
                <w:rFonts w:asciiTheme="minorBidi" w:hAnsiTheme="minorBidi" w:cstheme="minorBidi"/>
                <w:b/>
                <w:bCs/>
                <w:sz w:val="20"/>
                <w:szCs w:val="20"/>
              </w:rPr>
            </w:pPr>
            <w:r w:rsidRPr="00F84169">
              <w:rPr>
                <w:rFonts w:asciiTheme="minorBidi" w:hAnsiTheme="minorBidi" w:cstheme="minorBidi"/>
                <w:b/>
                <w:bCs/>
                <w:sz w:val="20"/>
                <w:szCs w:val="20"/>
              </w:rPr>
              <w:lastRenderedPageBreak/>
              <w:t xml:space="preserve">Membership of Professional Associations </w:t>
            </w:r>
          </w:p>
          <w:p w14:paraId="75889EEF" w14:textId="77777777" w:rsidR="00C71B6F" w:rsidRPr="00F84169" w:rsidRDefault="00C71B6F" w:rsidP="006F6BA6">
            <w:pPr>
              <w:pStyle w:val="ListParagraph"/>
              <w:numPr>
                <w:ilvl w:val="0"/>
                <w:numId w:val="215"/>
              </w:numPr>
              <w:ind w:left="169" w:hanging="169"/>
              <w:contextualSpacing/>
              <w:rPr>
                <w:rFonts w:asciiTheme="minorBidi" w:hAnsiTheme="minorBidi" w:cstheme="minorBidi"/>
                <w:sz w:val="20"/>
                <w:szCs w:val="20"/>
              </w:rPr>
            </w:pPr>
            <w:r w:rsidRPr="00F84169">
              <w:rPr>
                <w:rFonts w:asciiTheme="minorBidi" w:hAnsiTheme="minorBidi" w:cstheme="minorBidi"/>
                <w:sz w:val="20"/>
                <w:szCs w:val="20"/>
              </w:rPr>
              <w:t xml:space="preserve">Institute of Certified Public Accountants of Kenya (ICPAK) </w:t>
            </w:r>
          </w:p>
          <w:p w14:paraId="15463143"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sz w:val="20"/>
                <w:szCs w:val="20"/>
              </w:rPr>
              <w:t>Information Systems Audit and Control Association, ISACA</w:t>
            </w:r>
          </w:p>
        </w:tc>
      </w:tr>
      <w:tr w:rsidR="00C71B6F" w:rsidRPr="00F84169" w14:paraId="326FEFF0" w14:textId="77777777" w:rsidTr="00CF4DA6">
        <w:tc>
          <w:tcPr>
            <w:tcW w:w="879" w:type="pct"/>
          </w:tcPr>
          <w:p w14:paraId="66A6D287"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lastRenderedPageBreak/>
              <w:t>Digital Public Infrastructure Expert</w:t>
            </w:r>
          </w:p>
        </w:tc>
        <w:tc>
          <w:tcPr>
            <w:tcW w:w="778" w:type="pct"/>
          </w:tcPr>
          <w:p w14:paraId="28E77AE8" w14:textId="77777777" w:rsidR="00C71B6F" w:rsidRPr="00F84169" w:rsidRDefault="00C71B6F" w:rsidP="0063101C">
            <w:pPr>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John Wachira Kibui</w:t>
            </w:r>
          </w:p>
          <w:p w14:paraId="5362E568" w14:textId="77777777" w:rsidR="00C71B6F" w:rsidRPr="00F84169" w:rsidRDefault="00C71B6F" w:rsidP="0063101C">
            <w:pPr>
              <w:jc w:val="both"/>
              <w:rPr>
                <w:rFonts w:asciiTheme="minorBidi" w:eastAsia="Calibri" w:hAnsiTheme="minorBidi" w:cstheme="minorBidi"/>
                <w:color w:val="000000"/>
                <w:sz w:val="20"/>
                <w:szCs w:val="20"/>
                <w:u w:color="00B050"/>
              </w:rPr>
            </w:pPr>
          </w:p>
          <w:p w14:paraId="1407996E" w14:textId="77777777" w:rsidR="00C71B6F" w:rsidRPr="00F84169" w:rsidRDefault="00C71B6F" w:rsidP="0063101C">
            <w:pPr>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Over 14 years experience</w:t>
            </w:r>
          </w:p>
        </w:tc>
        <w:tc>
          <w:tcPr>
            <w:tcW w:w="3343" w:type="pct"/>
          </w:tcPr>
          <w:p w14:paraId="0295D1DA" w14:textId="77777777" w:rsidR="00C71B6F" w:rsidRPr="00F84169" w:rsidRDefault="00C71B6F" w:rsidP="006F6BA6">
            <w:pPr>
              <w:pStyle w:val="NoSpacing"/>
              <w:numPr>
                <w:ilvl w:val="0"/>
                <w:numId w:val="24"/>
              </w:numPr>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Masters of Science in Information Technology Specialization: Computer Security and Systems Audit</w:t>
            </w:r>
          </w:p>
          <w:p w14:paraId="48A05736" w14:textId="77777777" w:rsidR="00C71B6F" w:rsidRPr="00F84169" w:rsidRDefault="00C71B6F" w:rsidP="006F6BA6">
            <w:pPr>
              <w:pStyle w:val="NoSpacing"/>
              <w:numPr>
                <w:ilvl w:val="0"/>
                <w:numId w:val="24"/>
              </w:numPr>
              <w:ind w:left="136" w:hanging="180"/>
              <w:rPr>
                <w:rFonts w:asciiTheme="minorBidi" w:hAnsiTheme="minorBidi" w:cstheme="minorBidi"/>
                <w:sz w:val="20"/>
                <w:szCs w:val="20"/>
              </w:rPr>
            </w:pPr>
            <w:r w:rsidRPr="00F84169">
              <w:rPr>
                <w:rFonts w:asciiTheme="minorBidi" w:hAnsiTheme="minorBidi" w:cstheme="minorBidi"/>
                <w:sz w:val="20"/>
                <w:szCs w:val="20"/>
                <w:lang w:eastAsia="x-none"/>
              </w:rPr>
              <w:t>Bachelors</w:t>
            </w:r>
            <w:r w:rsidRPr="00F84169">
              <w:rPr>
                <w:rFonts w:asciiTheme="minorBidi" w:eastAsia="Calibri" w:hAnsiTheme="minorBidi" w:cstheme="minorBidi"/>
                <w:color w:val="000000"/>
                <w:sz w:val="20"/>
                <w:szCs w:val="20"/>
                <w:u w:color="00B050"/>
              </w:rPr>
              <w:t xml:space="preserve"> in Business Information Technology</w:t>
            </w:r>
          </w:p>
          <w:p w14:paraId="4A3E833E" w14:textId="77777777" w:rsidR="00C71B6F" w:rsidRPr="00F84169" w:rsidRDefault="00C71B6F" w:rsidP="0063101C">
            <w:pPr>
              <w:pStyle w:val="NoSpacing"/>
              <w:spacing w:line="276" w:lineRule="auto"/>
              <w:jc w:val="both"/>
              <w:rPr>
                <w:rFonts w:asciiTheme="minorBidi" w:hAnsiTheme="minorBidi" w:cstheme="minorBidi"/>
                <w:b/>
                <w:bCs/>
                <w:sz w:val="20"/>
                <w:szCs w:val="20"/>
              </w:rPr>
            </w:pPr>
            <w:r w:rsidRPr="00F84169">
              <w:rPr>
                <w:rFonts w:asciiTheme="minorBidi" w:hAnsiTheme="minorBidi" w:cstheme="minorBidi"/>
                <w:b/>
                <w:bCs/>
                <w:sz w:val="20"/>
                <w:szCs w:val="20"/>
              </w:rPr>
              <w:t>PROFESSIONAL COURSES</w:t>
            </w:r>
          </w:p>
          <w:p w14:paraId="5B3DBD16" w14:textId="77777777" w:rsidR="00C71B6F" w:rsidRPr="00F84169" w:rsidRDefault="00C71B6F" w:rsidP="006F6BA6">
            <w:pPr>
              <w:pStyle w:val="NoSpacing"/>
              <w:numPr>
                <w:ilvl w:val="0"/>
                <w:numId w:val="24"/>
              </w:numPr>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Oracle University - 2015</w:t>
            </w:r>
          </w:p>
          <w:p w14:paraId="6A8BCD7B" w14:textId="77777777" w:rsidR="00C71B6F" w:rsidRPr="00F84169" w:rsidRDefault="00C71B6F" w:rsidP="006F6BA6">
            <w:pPr>
              <w:pStyle w:val="NoSpacing"/>
              <w:numPr>
                <w:ilvl w:val="0"/>
                <w:numId w:val="24"/>
              </w:numPr>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Oracle E- Business Suite 12 Financial Management Certified Implementation Specialist: Oracle Payables</w:t>
            </w:r>
          </w:p>
          <w:p w14:paraId="1056D562" w14:textId="77777777" w:rsidR="00C71B6F" w:rsidRPr="00F84169" w:rsidRDefault="00C71B6F" w:rsidP="006F6BA6">
            <w:pPr>
              <w:pStyle w:val="NoSpacing"/>
              <w:numPr>
                <w:ilvl w:val="0"/>
                <w:numId w:val="24"/>
              </w:numPr>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Oracle Partner Hub - 2014</w:t>
            </w:r>
          </w:p>
          <w:p w14:paraId="6E44C114" w14:textId="77777777" w:rsidR="00C71B6F" w:rsidRPr="00F84169" w:rsidRDefault="00C71B6F" w:rsidP="006F6BA6">
            <w:pPr>
              <w:pStyle w:val="NoSpacing"/>
              <w:numPr>
                <w:ilvl w:val="0"/>
                <w:numId w:val="24"/>
              </w:numPr>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Oracle Partner Pre - Sales Enablement Training</w:t>
            </w:r>
          </w:p>
          <w:p w14:paraId="5EB00A1C" w14:textId="77777777" w:rsidR="00C71B6F" w:rsidRPr="00F84169" w:rsidRDefault="00C71B6F" w:rsidP="006F6BA6">
            <w:pPr>
              <w:pStyle w:val="NoSpacing"/>
              <w:numPr>
                <w:ilvl w:val="0"/>
                <w:numId w:val="24"/>
              </w:numPr>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Safaricom Limited - 2010</w:t>
            </w:r>
          </w:p>
          <w:p w14:paraId="2280B91A" w14:textId="77777777" w:rsidR="00C71B6F" w:rsidRPr="00F84169" w:rsidRDefault="00C71B6F" w:rsidP="006F6BA6">
            <w:pPr>
              <w:pStyle w:val="NoSpacing"/>
              <w:numPr>
                <w:ilvl w:val="0"/>
                <w:numId w:val="24"/>
              </w:numPr>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Wimax Installation Course</w:t>
            </w:r>
          </w:p>
          <w:p w14:paraId="3F49E79F" w14:textId="77777777" w:rsidR="00C71B6F" w:rsidRPr="00F84169" w:rsidRDefault="00C71B6F" w:rsidP="006F6BA6">
            <w:pPr>
              <w:pStyle w:val="NoSpacing"/>
              <w:numPr>
                <w:ilvl w:val="0"/>
                <w:numId w:val="24"/>
              </w:numPr>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Strathmore University - 2007</w:t>
            </w:r>
          </w:p>
          <w:p w14:paraId="11479C0D" w14:textId="77777777" w:rsidR="00C71B6F" w:rsidRPr="00F84169" w:rsidRDefault="00C71B6F" w:rsidP="006F6BA6">
            <w:pPr>
              <w:pStyle w:val="NoSpacing"/>
              <w:numPr>
                <w:ilvl w:val="0"/>
                <w:numId w:val="24"/>
              </w:numPr>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Java Programming Course</w:t>
            </w:r>
          </w:p>
          <w:p w14:paraId="033A57AC" w14:textId="77777777" w:rsidR="00C71B6F" w:rsidRPr="00F84169" w:rsidRDefault="00C71B6F" w:rsidP="006F6BA6">
            <w:pPr>
              <w:pStyle w:val="NoSpacing"/>
              <w:numPr>
                <w:ilvl w:val="0"/>
                <w:numId w:val="24"/>
              </w:numPr>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Strathmore University - 2007</w:t>
            </w:r>
          </w:p>
          <w:p w14:paraId="704216C1" w14:textId="77777777" w:rsidR="00C71B6F" w:rsidRPr="00F84169" w:rsidRDefault="00C71B6F" w:rsidP="006F6BA6">
            <w:pPr>
              <w:pStyle w:val="NoSpacing"/>
              <w:numPr>
                <w:ilvl w:val="0"/>
                <w:numId w:val="24"/>
              </w:numPr>
              <w:ind w:left="136" w:hanging="180"/>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sz w:val="20"/>
                <w:szCs w:val="20"/>
                <w:lang w:eastAsia="x-none"/>
              </w:rPr>
              <w:t>Certified Cisco</w:t>
            </w:r>
            <w:r w:rsidRPr="00F84169">
              <w:rPr>
                <w:rFonts w:asciiTheme="minorBidi" w:hAnsiTheme="minorBidi" w:cstheme="minorBidi"/>
                <w:sz w:val="20"/>
                <w:szCs w:val="20"/>
              </w:rPr>
              <w:t xml:space="preserve"> </w:t>
            </w:r>
            <w:r w:rsidRPr="00F84169">
              <w:rPr>
                <w:rFonts w:asciiTheme="minorBidi" w:hAnsiTheme="minorBidi" w:cstheme="minorBidi"/>
                <w:sz w:val="20"/>
                <w:szCs w:val="20"/>
                <w:lang w:eastAsia="x-none"/>
              </w:rPr>
              <w:t>Network</w:t>
            </w:r>
            <w:r w:rsidRPr="00F84169">
              <w:rPr>
                <w:rFonts w:asciiTheme="minorBidi" w:hAnsiTheme="minorBidi" w:cstheme="minorBidi"/>
                <w:sz w:val="20"/>
                <w:szCs w:val="20"/>
              </w:rPr>
              <w:t xml:space="preserve"> Associate ( CCNA) 1- 4</w:t>
            </w:r>
          </w:p>
        </w:tc>
      </w:tr>
      <w:tr w:rsidR="00C71B6F" w:rsidRPr="00F84169" w14:paraId="24E72232" w14:textId="77777777" w:rsidTr="00CF4DA6">
        <w:tc>
          <w:tcPr>
            <w:tcW w:w="879" w:type="pct"/>
          </w:tcPr>
          <w:p w14:paraId="0B54A47B"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Network Specialist (CSC network connectivity)</w:t>
            </w:r>
          </w:p>
        </w:tc>
        <w:tc>
          <w:tcPr>
            <w:tcW w:w="778" w:type="pct"/>
          </w:tcPr>
          <w:p w14:paraId="4936B170" w14:textId="77777777" w:rsidR="00C71B6F" w:rsidRPr="00F84169" w:rsidRDefault="00C71B6F" w:rsidP="0063101C">
            <w:pPr>
              <w:spacing w:line="256" w:lineRule="auto"/>
              <w:rPr>
                <w:rFonts w:asciiTheme="minorBidi" w:hAnsiTheme="minorBidi" w:cstheme="minorBidi"/>
                <w:sz w:val="20"/>
                <w:szCs w:val="20"/>
              </w:rPr>
            </w:pPr>
            <w:r w:rsidRPr="00F84169">
              <w:rPr>
                <w:rFonts w:asciiTheme="minorBidi" w:hAnsiTheme="minorBidi" w:cstheme="minorBidi"/>
                <w:sz w:val="20"/>
                <w:szCs w:val="20"/>
              </w:rPr>
              <w:t xml:space="preserve">Micheal Maosa Mayaka  </w:t>
            </w:r>
          </w:p>
          <w:p w14:paraId="5241FCB7" w14:textId="77777777" w:rsidR="00C71B6F" w:rsidRPr="00F84169" w:rsidRDefault="00C71B6F" w:rsidP="0063101C">
            <w:pPr>
              <w:jc w:val="both"/>
              <w:rPr>
                <w:rFonts w:asciiTheme="minorBidi" w:hAnsiTheme="minorBidi" w:cstheme="minorBidi"/>
                <w:sz w:val="20"/>
                <w:szCs w:val="20"/>
              </w:rPr>
            </w:pPr>
          </w:p>
        </w:tc>
        <w:tc>
          <w:tcPr>
            <w:tcW w:w="3343" w:type="pct"/>
          </w:tcPr>
          <w:p w14:paraId="4888C8F4" w14:textId="77777777" w:rsidR="00C71B6F" w:rsidRPr="00F84169" w:rsidRDefault="00C71B6F" w:rsidP="006F6BA6">
            <w:pPr>
              <w:pStyle w:val="NoSpacing"/>
              <w:numPr>
                <w:ilvl w:val="0"/>
                <w:numId w:val="24"/>
              </w:numPr>
              <w:spacing w:line="256" w:lineRule="auto"/>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Degree in Bsc. (Information Sciences</w:t>
            </w:r>
          </w:p>
          <w:p w14:paraId="429215A0" w14:textId="77777777" w:rsidR="00C71B6F" w:rsidRPr="00F84169" w:rsidRDefault="00C71B6F" w:rsidP="006F6BA6">
            <w:pPr>
              <w:pStyle w:val="NoSpacing"/>
              <w:numPr>
                <w:ilvl w:val="0"/>
                <w:numId w:val="24"/>
              </w:numPr>
              <w:spacing w:line="256" w:lineRule="auto"/>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Certificate in Telemarketing (Kathy Sisk Enterprises).</w:t>
            </w:r>
          </w:p>
          <w:p w14:paraId="795484EC" w14:textId="77777777" w:rsidR="00C71B6F" w:rsidRPr="00F84169" w:rsidRDefault="00C71B6F" w:rsidP="006F6BA6">
            <w:pPr>
              <w:pStyle w:val="NoSpacing"/>
              <w:numPr>
                <w:ilvl w:val="0"/>
                <w:numId w:val="24"/>
              </w:numPr>
              <w:spacing w:line="256" w:lineRule="auto"/>
              <w:ind w:left="136"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Diploma in Video Data Imaging</w:t>
            </w:r>
          </w:p>
          <w:p w14:paraId="3A7C3DDB" w14:textId="77777777" w:rsidR="00C71B6F" w:rsidRPr="00F84169" w:rsidRDefault="00C71B6F" w:rsidP="006F6BA6">
            <w:pPr>
              <w:pStyle w:val="NoSpacing"/>
              <w:numPr>
                <w:ilvl w:val="0"/>
                <w:numId w:val="24"/>
              </w:numPr>
              <w:spacing w:line="256" w:lineRule="auto"/>
              <w:ind w:left="136" w:hanging="180"/>
              <w:rPr>
                <w:rFonts w:asciiTheme="minorBidi" w:hAnsiTheme="minorBidi" w:cstheme="minorBidi"/>
                <w:b/>
                <w:bCs/>
                <w:sz w:val="20"/>
                <w:szCs w:val="20"/>
              </w:rPr>
            </w:pPr>
            <w:r w:rsidRPr="00F84169">
              <w:rPr>
                <w:rFonts w:asciiTheme="minorBidi" w:hAnsiTheme="minorBidi" w:cstheme="minorBidi"/>
                <w:sz w:val="20"/>
                <w:szCs w:val="20"/>
                <w:lang w:eastAsia="x-none"/>
              </w:rPr>
              <w:t>Diploma in</w:t>
            </w:r>
            <w:r w:rsidRPr="00F84169">
              <w:rPr>
                <w:rFonts w:asciiTheme="minorBidi" w:hAnsiTheme="minorBidi" w:cstheme="minorBidi"/>
                <w:sz w:val="20"/>
                <w:szCs w:val="20"/>
              </w:rPr>
              <w:t xml:space="preserve"> French Language</w:t>
            </w:r>
          </w:p>
          <w:p w14:paraId="4B5DD898" w14:textId="77777777" w:rsidR="00C71B6F" w:rsidRPr="00F84169" w:rsidRDefault="00C71B6F" w:rsidP="006F6BA6">
            <w:pPr>
              <w:pStyle w:val="NoSpacing"/>
              <w:numPr>
                <w:ilvl w:val="0"/>
                <w:numId w:val="24"/>
              </w:numPr>
              <w:spacing w:line="256" w:lineRule="auto"/>
              <w:ind w:left="136" w:hanging="180"/>
              <w:rPr>
                <w:rFonts w:asciiTheme="minorBidi" w:hAnsiTheme="minorBidi" w:cstheme="minorBidi"/>
                <w:b/>
                <w:bCs/>
                <w:sz w:val="20"/>
                <w:szCs w:val="20"/>
              </w:rPr>
            </w:pPr>
            <w:r w:rsidRPr="00F84169">
              <w:rPr>
                <w:rFonts w:asciiTheme="minorBidi" w:hAnsiTheme="minorBidi" w:cstheme="minorBidi"/>
                <w:sz w:val="20"/>
                <w:szCs w:val="20"/>
                <w:lang w:eastAsia="x-none"/>
              </w:rPr>
              <w:t>PRINCE2 Project Management Certified - APMG</w:t>
            </w:r>
          </w:p>
          <w:p w14:paraId="6A4B177B" w14:textId="77777777" w:rsidR="00C71B6F" w:rsidRPr="00F84169" w:rsidRDefault="00C71B6F" w:rsidP="006F6BA6">
            <w:pPr>
              <w:pStyle w:val="NoSpacing"/>
              <w:numPr>
                <w:ilvl w:val="0"/>
                <w:numId w:val="24"/>
              </w:numPr>
              <w:spacing w:line="256" w:lineRule="auto"/>
              <w:ind w:left="136" w:hanging="180"/>
              <w:rPr>
                <w:rFonts w:asciiTheme="minorBidi" w:hAnsiTheme="minorBidi" w:cstheme="minorBidi"/>
                <w:sz w:val="20"/>
                <w:szCs w:val="20"/>
              </w:rPr>
            </w:pPr>
            <w:r w:rsidRPr="00F84169">
              <w:rPr>
                <w:rFonts w:asciiTheme="minorBidi" w:hAnsiTheme="minorBidi" w:cstheme="minorBidi"/>
                <w:sz w:val="20"/>
                <w:szCs w:val="20"/>
              </w:rPr>
              <w:t>ITIL Certificate in IT Service Management</w:t>
            </w:r>
          </w:p>
          <w:p w14:paraId="5DD0C8D6" w14:textId="77777777" w:rsidR="00C71B6F" w:rsidRPr="00F84169" w:rsidRDefault="00C71B6F" w:rsidP="006F6BA6">
            <w:pPr>
              <w:pStyle w:val="NoSpacing"/>
              <w:numPr>
                <w:ilvl w:val="0"/>
                <w:numId w:val="24"/>
              </w:numPr>
              <w:spacing w:line="256" w:lineRule="auto"/>
              <w:ind w:left="136" w:hanging="180"/>
              <w:rPr>
                <w:rFonts w:asciiTheme="minorBidi" w:hAnsiTheme="minorBidi" w:cstheme="minorBidi"/>
                <w:sz w:val="20"/>
                <w:szCs w:val="20"/>
              </w:rPr>
            </w:pPr>
            <w:r w:rsidRPr="00F84169">
              <w:rPr>
                <w:rFonts w:asciiTheme="minorBidi" w:hAnsiTheme="minorBidi" w:cstheme="minorBidi"/>
                <w:sz w:val="20"/>
                <w:szCs w:val="20"/>
              </w:rPr>
              <w:t>Certified Ethical Hacker CEH</w:t>
            </w:r>
          </w:p>
          <w:p w14:paraId="2DB59CF3" w14:textId="77777777" w:rsidR="00C71B6F" w:rsidRPr="00F84169" w:rsidRDefault="00C71B6F" w:rsidP="006F6BA6">
            <w:pPr>
              <w:pStyle w:val="NoSpacing"/>
              <w:numPr>
                <w:ilvl w:val="0"/>
                <w:numId w:val="24"/>
              </w:numPr>
              <w:spacing w:line="256" w:lineRule="auto"/>
              <w:ind w:left="136" w:hanging="180"/>
              <w:rPr>
                <w:rFonts w:asciiTheme="minorBidi" w:hAnsiTheme="minorBidi" w:cstheme="minorBidi"/>
                <w:sz w:val="20"/>
                <w:szCs w:val="20"/>
                <w:lang w:val="fr-FR"/>
              </w:rPr>
            </w:pPr>
            <w:r w:rsidRPr="00F84169">
              <w:rPr>
                <w:rFonts w:asciiTheme="minorBidi" w:hAnsiTheme="minorBidi" w:cstheme="minorBidi"/>
                <w:sz w:val="20"/>
                <w:szCs w:val="20"/>
                <w:lang w:val="fr-FR"/>
              </w:rPr>
              <w:t>Oracle Database 10g: Managing Oracle on Linux Certified Expert</w:t>
            </w:r>
          </w:p>
          <w:p w14:paraId="2B52DCA3" w14:textId="77777777" w:rsidR="00C71B6F" w:rsidRPr="00F84169" w:rsidRDefault="00C71B6F" w:rsidP="0063101C">
            <w:pPr>
              <w:pStyle w:val="NoSpacing"/>
              <w:spacing w:line="276" w:lineRule="auto"/>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b/>
                <w:bCs/>
                <w:sz w:val="20"/>
                <w:szCs w:val="20"/>
              </w:rPr>
              <w:t>17 years experience</w:t>
            </w:r>
          </w:p>
        </w:tc>
      </w:tr>
      <w:tr w:rsidR="00C71B6F" w:rsidRPr="00F84169" w14:paraId="5923964C" w14:textId="77777777" w:rsidTr="00CF4DA6">
        <w:tc>
          <w:tcPr>
            <w:tcW w:w="879" w:type="pct"/>
          </w:tcPr>
          <w:p w14:paraId="5217AEDB"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Knowledge Transfer Trainer &amp; Capacity Building Expert</w:t>
            </w:r>
          </w:p>
          <w:p w14:paraId="719BE777" w14:textId="77777777" w:rsidR="00C71B6F" w:rsidRPr="00F84169" w:rsidRDefault="00C71B6F" w:rsidP="0063101C">
            <w:pPr>
              <w:rPr>
                <w:rFonts w:asciiTheme="minorBidi" w:hAnsiTheme="minorBidi" w:cstheme="minorBidi"/>
                <w:sz w:val="20"/>
                <w:szCs w:val="20"/>
              </w:rPr>
            </w:pPr>
          </w:p>
        </w:tc>
        <w:tc>
          <w:tcPr>
            <w:tcW w:w="778" w:type="pct"/>
          </w:tcPr>
          <w:p w14:paraId="050BAD41" w14:textId="77777777" w:rsidR="00C71B6F" w:rsidRPr="00F84169" w:rsidRDefault="00C71B6F" w:rsidP="0063101C">
            <w:pPr>
              <w:spacing w:line="256" w:lineRule="auto"/>
              <w:rPr>
                <w:rFonts w:asciiTheme="minorBidi" w:hAnsiTheme="minorBidi" w:cstheme="minorBidi"/>
                <w:sz w:val="20"/>
                <w:szCs w:val="20"/>
              </w:rPr>
            </w:pPr>
            <w:r w:rsidRPr="00F84169">
              <w:rPr>
                <w:rFonts w:asciiTheme="minorBidi" w:hAnsiTheme="minorBidi" w:cstheme="minorBidi"/>
                <w:sz w:val="20"/>
                <w:szCs w:val="20"/>
              </w:rPr>
              <w:t>Judith Akinyi</w:t>
            </w:r>
          </w:p>
          <w:p w14:paraId="2C02552E" w14:textId="77777777" w:rsidR="00C71B6F" w:rsidRPr="00F84169" w:rsidRDefault="00C71B6F" w:rsidP="0063101C">
            <w:pPr>
              <w:spacing w:line="256" w:lineRule="auto"/>
              <w:rPr>
                <w:rFonts w:asciiTheme="minorBidi" w:hAnsiTheme="minorBidi" w:cstheme="minorBidi"/>
                <w:sz w:val="20"/>
                <w:szCs w:val="20"/>
              </w:rPr>
            </w:pPr>
          </w:p>
          <w:p w14:paraId="708A92E2" w14:textId="77777777" w:rsidR="00C71B6F" w:rsidRPr="00F84169" w:rsidRDefault="00C71B6F" w:rsidP="0063101C">
            <w:pPr>
              <w:spacing w:line="256" w:lineRule="auto"/>
              <w:rPr>
                <w:rFonts w:asciiTheme="minorBidi" w:hAnsiTheme="minorBidi" w:cstheme="minorBidi"/>
                <w:sz w:val="20"/>
                <w:szCs w:val="20"/>
              </w:rPr>
            </w:pPr>
            <w:r w:rsidRPr="00F84169">
              <w:rPr>
                <w:rFonts w:asciiTheme="minorBidi" w:hAnsiTheme="minorBidi" w:cstheme="minorBidi"/>
                <w:sz w:val="20"/>
                <w:szCs w:val="20"/>
              </w:rPr>
              <w:t>15 years experience</w:t>
            </w:r>
          </w:p>
        </w:tc>
        <w:tc>
          <w:tcPr>
            <w:tcW w:w="3343" w:type="pct"/>
          </w:tcPr>
          <w:p w14:paraId="0F31EBC1" w14:textId="77777777" w:rsidR="00C71B6F" w:rsidRPr="00F84169" w:rsidRDefault="00C71B6F" w:rsidP="0063101C">
            <w:pPr>
              <w:rPr>
                <w:rFonts w:asciiTheme="minorBidi" w:eastAsia="Calibri" w:hAnsiTheme="minorBidi" w:cstheme="minorBidi"/>
                <w:kern w:val="2"/>
                <w:sz w:val="20"/>
                <w:szCs w:val="20"/>
                <w14:ligatures w14:val="standardContextual"/>
              </w:rPr>
            </w:pPr>
            <w:r w:rsidRPr="00F84169">
              <w:rPr>
                <w:rFonts w:asciiTheme="minorBidi" w:eastAsia="Calibri" w:hAnsiTheme="minorBidi" w:cstheme="minorBidi"/>
                <w:b/>
                <w:bCs/>
                <w:kern w:val="2"/>
                <w:sz w:val="20"/>
                <w:szCs w:val="20"/>
                <w14:ligatures w14:val="standardContextual"/>
              </w:rPr>
              <w:t>Expertise:</w:t>
            </w:r>
            <w:r w:rsidRPr="00F84169">
              <w:rPr>
                <w:rFonts w:asciiTheme="minorBidi" w:eastAsia="Calibri" w:hAnsiTheme="minorBidi" w:cstheme="minorBidi"/>
                <w:kern w:val="2"/>
                <w:sz w:val="20"/>
                <w:szCs w:val="20"/>
                <w14:ligatures w14:val="standardContextual"/>
              </w:rPr>
              <w:t xml:space="preserve"> Business Process Re-engineering, Capacity Building, Training, and Knowledge Transfer.</w:t>
            </w:r>
          </w:p>
          <w:p w14:paraId="092E0423" w14:textId="77777777" w:rsidR="00C71B6F" w:rsidRPr="00F84169" w:rsidRDefault="00C71B6F" w:rsidP="0063101C">
            <w:pPr>
              <w:rPr>
                <w:rFonts w:asciiTheme="minorBidi" w:eastAsia="Calibri" w:hAnsiTheme="minorBidi" w:cstheme="minorBidi"/>
                <w:b/>
                <w:bCs/>
                <w:kern w:val="2"/>
                <w:sz w:val="20"/>
                <w:szCs w:val="20"/>
                <w14:ligatures w14:val="standardContextual"/>
              </w:rPr>
            </w:pPr>
            <w:r w:rsidRPr="00F84169">
              <w:rPr>
                <w:rFonts w:asciiTheme="minorBidi" w:eastAsia="Calibri" w:hAnsiTheme="minorBidi" w:cstheme="minorBidi"/>
                <w:b/>
                <w:bCs/>
                <w:kern w:val="2"/>
                <w:sz w:val="20"/>
                <w:szCs w:val="20"/>
                <w14:ligatures w14:val="standardContextual"/>
              </w:rPr>
              <w:t>Educational Background:</w:t>
            </w:r>
          </w:p>
          <w:p w14:paraId="45616EF5" w14:textId="77777777" w:rsidR="00C71B6F" w:rsidRPr="00F84169" w:rsidRDefault="00C71B6F" w:rsidP="006F6BA6">
            <w:pPr>
              <w:numPr>
                <w:ilvl w:val="0"/>
                <w:numId w:val="223"/>
              </w:numPr>
              <w:jc w:val="both"/>
              <w:rPr>
                <w:rFonts w:asciiTheme="minorBidi" w:eastAsia="Calibri" w:hAnsiTheme="minorBidi" w:cstheme="minorBidi"/>
                <w:color w:val="000000"/>
                <w:kern w:val="2"/>
                <w:sz w:val="20"/>
                <w:szCs w:val="20"/>
                <w:u w:color="00B050"/>
                <w14:ligatures w14:val="standardContextual"/>
              </w:rPr>
            </w:pPr>
            <w:r w:rsidRPr="00F84169">
              <w:rPr>
                <w:rFonts w:asciiTheme="minorBidi" w:eastAsia="Calibri" w:hAnsiTheme="minorBidi" w:cstheme="minorBidi"/>
                <w:color w:val="000000"/>
                <w:kern w:val="2"/>
                <w:sz w:val="20"/>
                <w:szCs w:val="20"/>
                <w:u w:color="00B050"/>
                <w14:ligatures w14:val="standardContextual"/>
              </w:rPr>
              <w:t>Master of Science in Project Management, Jomo Kenyatta University, 2014.</w:t>
            </w:r>
          </w:p>
          <w:p w14:paraId="45EA8857" w14:textId="77777777" w:rsidR="00C71B6F" w:rsidRPr="00F84169" w:rsidRDefault="00C71B6F" w:rsidP="006F6BA6">
            <w:pPr>
              <w:numPr>
                <w:ilvl w:val="0"/>
                <w:numId w:val="223"/>
              </w:numPr>
              <w:jc w:val="both"/>
              <w:rPr>
                <w:rFonts w:asciiTheme="minorBidi" w:eastAsia="Calibri" w:hAnsiTheme="minorBidi" w:cstheme="minorBidi"/>
                <w:color w:val="000000"/>
                <w:kern w:val="2"/>
                <w:sz w:val="20"/>
                <w:szCs w:val="20"/>
                <w:u w:color="00B050"/>
                <w14:ligatures w14:val="standardContextual"/>
              </w:rPr>
            </w:pPr>
            <w:r w:rsidRPr="00F84169">
              <w:rPr>
                <w:rFonts w:asciiTheme="minorBidi" w:eastAsia="Calibri" w:hAnsiTheme="minorBidi" w:cstheme="minorBidi"/>
                <w:color w:val="000000"/>
                <w:kern w:val="2"/>
                <w:sz w:val="20"/>
                <w:szCs w:val="20"/>
                <w:u w:color="00B050"/>
                <w14:ligatures w14:val="standardContextual"/>
              </w:rPr>
              <w:t>Oracle Financial Training, Datamedu Institute, 2011.</w:t>
            </w:r>
          </w:p>
          <w:p w14:paraId="517D5B8E" w14:textId="77777777" w:rsidR="00C71B6F" w:rsidRPr="00F84169" w:rsidRDefault="00C71B6F" w:rsidP="006F6BA6">
            <w:pPr>
              <w:numPr>
                <w:ilvl w:val="0"/>
                <w:numId w:val="223"/>
              </w:numPr>
              <w:jc w:val="both"/>
              <w:rPr>
                <w:rFonts w:asciiTheme="minorBidi" w:eastAsia="Calibri" w:hAnsiTheme="minorBidi" w:cstheme="minorBidi"/>
                <w:color w:val="000000"/>
                <w:kern w:val="2"/>
                <w:sz w:val="20"/>
                <w:szCs w:val="20"/>
                <w:u w:color="00B050"/>
                <w14:ligatures w14:val="standardContextual"/>
              </w:rPr>
            </w:pPr>
            <w:r w:rsidRPr="00F84169">
              <w:rPr>
                <w:rFonts w:asciiTheme="minorBidi" w:eastAsia="Calibri" w:hAnsiTheme="minorBidi" w:cstheme="minorBidi"/>
                <w:color w:val="000000"/>
                <w:kern w:val="2"/>
                <w:sz w:val="20"/>
                <w:szCs w:val="20"/>
                <w:u w:color="00B050"/>
                <w14:ligatures w14:val="standardContextual"/>
              </w:rPr>
              <w:t>BSc in Computer Information Systems, Kenya Methodist University, 2011.</w:t>
            </w:r>
          </w:p>
          <w:p w14:paraId="512E2A48" w14:textId="77777777" w:rsidR="00C71B6F" w:rsidRPr="00F84169" w:rsidRDefault="00C71B6F" w:rsidP="006F6BA6">
            <w:pPr>
              <w:numPr>
                <w:ilvl w:val="0"/>
                <w:numId w:val="223"/>
              </w:numPr>
              <w:jc w:val="both"/>
              <w:rPr>
                <w:rFonts w:asciiTheme="minorBidi" w:eastAsia="Calibri" w:hAnsiTheme="minorBidi" w:cstheme="minorBidi"/>
                <w:kern w:val="2"/>
                <w:sz w:val="20"/>
                <w:szCs w:val="20"/>
                <w14:ligatures w14:val="standardContextual"/>
              </w:rPr>
            </w:pPr>
            <w:r w:rsidRPr="00F84169">
              <w:rPr>
                <w:rFonts w:asciiTheme="minorBidi" w:eastAsia="Calibri" w:hAnsiTheme="minorBidi" w:cstheme="minorBidi"/>
                <w:color w:val="000000"/>
                <w:kern w:val="2"/>
                <w:sz w:val="20"/>
                <w:szCs w:val="20"/>
                <w:u w:color="00B050"/>
                <w14:ligatures w14:val="standardContextual"/>
              </w:rPr>
              <w:t>Diploma</w:t>
            </w:r>
            <w:r w:rsidRPr="00F84169">
              <w:rPr>
                <w:rFonts w:asciiTheme="minorBidi" w:eastAsia="Calibri" w:hAnsiTheme="minorBidi" w:cstheme="minorBidi"/>
                <w:kern w:val="2"/>
                <w:sz w:val="20"/>
                <w:szCs w:val="20"/>
                <w14:ligatures w14:val="standardContextual"/>
              </w:rPr>
              <w:t xml:space="preserve"> in Information Technology, Masinde Muliro University of Science and Technology, 2008.</w:t>
            </w:r>
          </w:p>
          <w:p w14:paraId="7318E1DF" w14:textId="77777777" w:rsidR="00C71B6F" w:rsidRPr="00F84169" w:rsidRDefault="00C71B6F" w:rsidP="0063101C">
            <w:pPr>
              <w:rPr>
                <w:rFonts w:asciiTheme="minorBidi" w:eastAsia="Calibri" w:hAnsiTheme="minorBidi" w:cstheme="minorBidi"/>
                <w:b/>
                <w:bCs/>
                <w:kern w:val="2"/>
                <w:sz w:val="20"/>
                <w:szCs w:val="20"/>
                <w14:ligatures w14:val="standardContextual"/>
              </w:rPr>
            </w:pPr>
            <w:r w:rsidRPr="00F84169">
              <w:rPr>
                <w:rFonts w:asciiTheme="minorBidi" w:eastAsia="Calibri" w:hAnsiTheme="minorBidi" w:cstheme="minorBidi"/>
                <w:b/>
                <w:bCs/>
                <w:kern w:val="2"/>
                <w:sz w:val="20"/>
                <w:szCs w:val="20"/>
                <w14:ligatures w14:val="standardContextual"/>
              </w:rPr>
              <w:t>Professional Certifications:</w:t>
            </w:r>
          </w:p>
          <w:p w14:paraId="1C9E206D" w14:textId="77777777" w:rsidR="00C71B6F" w:rsidRPr="00F84169" w:rsidRDefault="00C71B6F" w:rsidP="006F6BA6">
            <w:pPr>
              <w:numPr>
                <w:ilvl w:val="0"/>
                <w:numId w:val="223"/>
              </w:numPr>
              <w:jc w:val="both"/>
              <w:rPr>
                <w:rFonts w:asciiTheme="minorBidi" w:eastAsia="Calibri" w:hAnsiTheme="minorBidi" w:cstheme="minorBidi"/>
                <w:color w:val="000000"/>
                <w:kern w:val="2"/>
                <w:sz w:val="20"/>
                <w:szCs w:val="20"/>
                <w:u w:color="00B050"/>
                <w14:ligatures w14:val="standardContextual"/>
              </w:rPr>
            </w:pPr>
            <w:r w:rsidRPr="00F84169">
              <w:rPr>
                <w:rFonts w:asciiTheme="minorBidi" w:eastAsia="Calibri" w:hAnsiTheme="minorBidi" w:cstheme="minorBidi"/>
                <w:kern w:val="2"/>
                <w:sz w:val="20"/>
                <w:szCs w:val="20"/>
                <w14:ligatures w14:val="standardContextual"/>
              </w:rPr>
              <w:t xml:space="preserve">Oracle </w:t>
            </w:r>
            <w:r w:rsidRPr="00F84169">
              <w:rPr>
                <w:rFonts w:asciiTheme="minorBidi" w:eastAsia="Calibri" w:hAnsiTheme="minorBidi" w:cstheme="minorBidi"/>
                <w:color w:val="000000"/>
                <w:kern w:val="2"/>
                <w:sz w:val="20"/>
                <w:szCs w:val="20"/>
                <w:u w:color="00B050"/>
                <w14:ligatures w14:val="standardContextual"/>
              </w:rPr>
              <w:t>EBusiness Suite 12 Financial Management Certified Implementation Specialist.</w:t>
            </w:r>
          </w:p>
          <w:p w14:paraId="794EA52D" w14:textId="77777777" w:rsidR="00C71B6F" w:rsidRPr="00F84169" w:rsidRDefault="00C71B6F" w:rsidP="006F6BA6">
            <w:pPr>
              <w:pStyle w:val="NoSpacing"/>
              <w:numPr>
                <w:ilvl w:val="0"/>
                <w:numId w:val="24"/>
              </w:numPr>
              <w:spacing w:line="256" w:lineRule="auto"/>
              <w:ind w:left="136" w:hanging="180"/>
              <w:rPr>
                <w:rFonts w:asciiTheme="minorBidi" w:hAnsiTheme="minorBidi" w:cstheme="minorBidi"/>
                <w:sz w:val="20"/>
                <w:szCs w:val="20"/>
                <w:lang w:eastAsia="x-none"/>
              </w:rPr>
            </w:pPr>
            <w:r w:rsidRPr="00F84169">
              <w:rPr>
                <w:rFonts w:asciiTheme="minorBidi" w:eastAsia="Calibri" w:hAnsiTheme="minorBidi" w:cstheme="minorBidi"/>
                <w:color w:val="000000"/>
                <w:kern w:val="2"/>
                <w:sz w:val="20"/>
                <w:szCs w:val="20"/>
                <w:u w:color="00B050"/>
                <w14:ligatures w14:val="standardContextual"/>
              </w:rPr>
              <w:t>Oracle EBusiness</w:t>
            </w:r>
            <w:r w:rsidRPr="00F84169">
              <w:rPr>
                <w:rFonts w:asciiTheme="minorBidi" w:eastAsia="Calibri" w:hAnsiTheme="minorBidi" w:cstheme="minorBidi"/>
                <w:kern w:val="2"/>
                <w:sz w:val="20"/>
                <w:szCs w:val="20"/>
                <w14:ligatures w14:val="standardContextual"/>
              </w:rPr>
              <w:t xml:space="preserve"> Suite 12 Supply Chain Certified Implementation Specialist.</w:t>
            </w:r>
          </w:p>
        </w:tc>
      </w:tr>
      <w:tr w:rsidR="00C71B6F" w:rsidRPr="00F84169" w14:paraId="51B29A20" w14:textId="77777777" w:rsidTr="00CF4DA6">
        <w:tc>
          <w:tcPr>
            <w:tcW w:w="879" w:type="pct"/>
          </w:tcPr>
          <w:p w14:paraId="59A23AA8" w14:textId="77777777" w:rsidR="00C71B6F" w:rsidRPr="0090354F" w:rsidRDefault="00C71B6F" w:rsidP="0063101C">
            <w:pPr>
              <w:rPr>
                <w:rFonts w:asciiTheme="minorBidi" w:hAnsiTheme="minorBidi" w:cstheme="minorBidi"/>
                <w:sz w:val="20"/>
                <w:szCs w:val="20"/>
              </w:rPr>
            </w:pPr>
            <w:r w:rsidRPr="0090354F">
              <w:rPr>
                <w:rFonts w:asciiTheme="minorBidi" w:hAnsiTheme="minorBidi" w:cstheme="minorBidi"/>
                <w:sz w:val="20"/>
                <w:szCs w:val="20"/>
              </w:rPr>
              <w:t>Information</w:t>
            </w:r>
          </w:p>
          <w:p w14:paraId="3FB12156" w14:textId="77777777" w:rsidR="00C71B6F" w:rsidRPr="0090354F" w:rsidRDefault="00C71B6F" w:rsidP="0063101C">
            <w:pPr>
              <w:rPr>
                <w:rFonts w:asciiTheme="minorBidi" w:hAnsiTheme="minorBidi" w:cstheme="minorBidi"/>
                <w:sz w:val="20"/>
                <w:szCs w:val="20"/>
              </w:rPr>
            </w:pPr>
            <w:r w:rsidRPr="0090354F">
              <w:rPr>
                <w:rFonts w:asciiTheme="minorBidi" w:hAnsiTheme="minorBidi" w:cstheme="minorBidi"/>
                <w:sz w:val="20"/>
                <w:szCs w:val="20"/>
              </w:rPr>
              <w:t>Security</w:t>
            </w:r>
          </w:p>
          <w:p w14:paraId="0958C613" w14:textId="77777777" w:rsidR="00C71B6F" w:rsidRPr="00F84169" w:rsidRDefault="00C71B6F" w:rsidP="0063101C">
            <w:pPr>
              <w:rPr>
                <w:rFonts w:asciiTheme="minorBidi" w:hAnsiTheme="minorBidi" w:cstheme="minorBidi"/>
                <w:sz w:val="20"/>
                <w:szCs w:val="20"/>
              </w:rPr>
            </w:pPr>
            <w:r w:rsidRPr="0090354F">
              <w:rPr>
                <w:rFonts w:asciiTheme="minorBidi" w:hAnsiTheme="minorBidi" w:cstheme="minorBidi"/>
                <w:sz w:val="20"/>
                <w:szCs w:val="20"/>
              </w:rPr>
              <w:t>Expert</w:t>
            </w:r>
          </w:p>
        </w:tc>
        <w:tc>
          <w:tcPr>
            <w:tcW w:w="778" w:type="pct"/>
          </w:tcPr>
          <w:p w14:paraId="2DB3749C" w14:textId="77777777" w:rsidR="00C71B6F" w:rsidRPr="00F84169" w:rsidRDefault="00C71B6F" w:rsidP="0063101C">
            <w:pPr>
              <w:jc w:val="both"/>
              <w:rPr>
                <w:rFonts w:asciiTheme="minorBidi" w:eastAsia="Calibri" w:hAnsiTheme="minorBidi" w:cstheme="minorBidi"/>
                <w:bCs/>
                <w:sz w:val="20"/>
                <w:szCs w:val="20"/>
              </w:rPr>
            </w:pPr>
            <w:r w:rsidRPr="00F84169">
              <w:rPr>
                <w:rFonts w:asciiTheme="minorBidi" w:eastAsia="Calibri" w:hAnsiTheme="minorBidi" w:cstheme="minorBidi"/>
                <w:bCs/>
                <w:sz w:val="20"/>
                <w:szCs w:val="20"/>
              </w:rPr>
              <w:t>Simon P. Kaniu</w:t>
            </w:r>
          </w:p>
          <w:p w14:paraId="588D56DE" w14:textId="77777777" w:rsidR="00C71B6F" w:rsidRPr="00F84169" w:rsidRDefault="00C71B6F" w:rsidP="0063101C">
            <w:pPr>
              <w:jc w:val="both"/>
              <w:rPr>
                <w:rFonts w:asciiTheme="minorBidi" w:hAnsiTheme="minorBidi" w:cstheme="minorBidi"/>
                <w:sz w:val="20"/>
                <w:szCs w:val="20"/>
              </w:rPr>
            </w:pPr>
          </w:p>
          <w:p w14:paraId="414A6674" w14:textId="77777777" w:rsidR="00C71B6F" w:rsidRPr="00F84169" w:rsidRDefault="00C71B6F" w:rsidP="0063101C">
            <w:pPr>
              <w:jc w:val="both"/>
              <w:rPr>
                <w:rFonts w:asciiTheme="minorBidi" w:hAnsiTheme="minorBidi" w:cstheme="minorBidi"/>
                <w:sz w:val="20"/>
                <w:szCs w:val="20"/>
              </w:rPr>
            </w:pPr>
            <w:r w:rsidRPr="00F84169">
              <w:rPr>
                <w:rFonts w:asciiTheme="minorBidi" w:hAnsiTheme="minorBidi" w:cstheme="minorBidi"/>
                <w:sz w:val="20"/>
                <w:szCs w:val="20"/>
              </w:rPr>
              <w:t>12 years experience</w:t>
            </w:r>
          </w:p>
        </w:tc>
        <w:tc>
          <w:tcPr>
            <w:tcW w:w="3343" w:type="pct"/>
          </w:tcPr>
          <w:p w14:paraId="5E4947E1"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MSc Comp Science, AI/ML/Security options</w:t>
            </w:r>
          </w:p>
          <w:p w14:paraId="3C57777A"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Bsc. Software Engineering</w:t>
            </w:r>
          </w:p>
          <w:p w14:paraId="028F5D03"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Advanced Diploma in Computer Electronics and Engineering</w:t>
            </w:r>
          </w:p>
          <w:p w14:paraId="50EFFFD3" w14:textId="77777777" w:rsidR="00C71B6F" w:rsidRPr="00F84169" w:rsidRDefault="00C71B6F" w:rsidP="0063101C">
            <w:pPr>
              <w:ind w:left="-17"/>
              <w:jc w:val="both"/>
              <w:rPr>
                <w:rFonts w:asciiTheme="minorBidi" w:eastAsia="Calibri" w:hAnsiTheme="minorBidi" w:cstheme="minorBidi"/>
                <w:b/>
                <w:bCs/>
                <w:sz w:val="20"/>
                <w:szCs w:val="20"/>
              </w:rPr>
            </w:pPr>
            <w:r w:rsidRPr="00F84169">
              <w:rPr>
                <w:rFonts w:asciiTheme="minorBidi" w:eastAsia="Calibri" w:hAnsiTheme="minorBidi" w:cstheme="minorBidi"/>
                <w:b/>
                <w:bCs/>
                <w:sz w:val="20"/>
                <w:szCs w:val="20"/>
              </w:rPr>
              <w:t>Certifications</w:t>
            </w:r>
          </w:p>
          <w:p w14:paraId="2236234A"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Certified Information Systems Auditor (CISA) </w:t>
            </w:r>
          </w:p>
          <w:p w14:paraId="11F48C00"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Certified in Governance of Enterprise IT (CGEIT) </w:t>
            </w:r>
          </w:p>
          <w:p w14:paraId="6DABA5BA"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Certified in Risk &amp; Information System Control (CRISC)  </w:t>
            </w:r>
          </w:p>
          <w:p w14:paraId="6D01C694"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Prince2 Practitioner</w:t>
            </w:r>
          </w:p>
          <w:p w14:paraId="782C1F43" w14:textId="77777777" w:rsidR="00C71B6F" w:rsidRPr="00F84169" w:rsidRDefault="00C71B6F" w:rsidP="006F6BA6">
            <w:pPr>
              <w:numPr>
                <w:ilvl w:val="0"/>
                <w:numId w:val="31"/>
              </w:numPr>
              <w:ind w:left="163" w:hanging="180"/>
              <w:jc w:val="both"/>
              <w:rPr>
                <w:rFonts w:asciiTheme="minorBidi" w:eastAsiaTheme="minorHAnsi" w:hAnsiTheme="minorBidi" w:cstheme="minorBidi"/>
                <w:sz w:val="20"/>
                <w:szCs w:val="20"/>
              </w:rPr>
            </w:pPr>
            <w:r w:rsidRPr="00F84169">
              <w:rPr>
                <w:rFonts w:asciiTheme="minorBidi" w:eastAsia="Calibri" w:hAnsiTheme="minorBidi" w:cstheme="minorBidi"/>
                <w:color w:val="000000"/>
                <w:sz w:val="20"/>
                <w:szCs w:val="20"/>
                <w:u w:color="00B050"/>
              </w:rPr>
              <w:t>Information Technology Infrastructure Library</w:t>
            </w:r>
            <w:r w:rsidRPr="00F84169">
              <w:rPr>
                <w:rFonts w:asciiTheme="minorBidi" w:hAnsiTheme="minorBidi" w:cstheme="minorBidi"/>
                <w:sz w:val="20"/>
                <w:szCs w:val="20"/>
              </w:rPr>
              <w:t xml:space="preserve"> (ITIL).</w:t>
            </w:r>
          </w:p>
          <w:p w14:paraId="4FB84526"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Certified Information Systems Security Professional, CISSP</w:t>
            </w:r>
          </w:p>
          <w:p w14:paraId="6B41ADBA"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CISCO CCNA</w:t>
            </w:r>
          </w:p>
        </w:tc>
      </w:tr>
      <w:tr w:rsidR="00C71B6F" w:rsidRPr="00F84169" w14:paraId="573AE5BC" w14:textId="77777777" w:rsidTr="00CF4DA6">
        <w:tc>
          <w:tcPr>
            <w:tcW w:w="879" w:type="pct"/>
          </w:tcPr>
          <w:p w14:paraId="4BCFAAA5" w14:textId="77777777" w:rsidR="00C71B6F" w:rsidRPr="00F84169" w:rsidRDefault="00C71B6F" w:rsidP="0063101C">
            <w:pPr>
              <w:rPr>
                <w:rFonts w:asciiTheme="minorBidi" w:hAnsiTheme="minorBidi" w:cstheme="minorBidi"/>
                <w:sz w:val="20"/>
                <w:szCs w:val="20"/>
              </w:rPr>
            </w:pPr>
            <w:r w:rsidRPr="00325A4E">
              <w:rPr>
                <w:rFonts w:asciiTheme="minorBidi" w:hAnsiTheme="minorBidi" w:cstheme="minorBidi"/>
                <w:sz w:val="20"/>
                <w:szCs w:val="20"/>
              </w:rPr>
              <w:t>Application Specialist</w:t>
            </w:r>
          </w:p>
        </w:tc>
        <w:tc>
          <w:tcPr>
            <w:tcW w:w="778" w:type="pct"/>
          </w:tcPr>
          <w:p w14:paraId="78D260CB" w14:textId="77777777" w:rsidR="00C71B6F" w:rsidRPr="00F84169" w:rsidRDefault="00C71B6F" w:rsidP="0063101C">
            <w:pPr>
              <w:spacing w:after="160" w:line="259" w:lineRule="auto"/>
              <w:jc w:val="both"/>
              <w:rPr>
                <w:rFonts w:asciiTheme="minorBidi" w:hAnsiTheme="minorBidi" w:cstheme="minorBidi"/>
                <w:sz w:val="20"/>
                <w:szCs w:val="20"/>
                <w:u w:color="00B050"/>
              </w:rPr>
            </w:pPr>
            <w:r w:rsidRPr="00F84169">
              <w:rPr>
                <w:rFonts w:asciiTheme="minorBidi" w:hAnsiTheme="minorBidi" w:cstheme="minorBidi"/>
                <w:sz w:val="20"/>
                <w:szCs w:val="20"/>
                <w:u w:color="00B050"/>
              </w:rPr>
              <w:t>Fiona Catherine Ssozi</w:t>
            </w:r>
          </w:p>
          <w:p w14:paraId="39D83851" w14:textId="77777777" w:rsidR="00C71B6F" w:rsidRPr="00F84169" w:rsidRDefault="00C71B6F" w:rsidP="0063101C">
            <w:pPr>
              <w:rPr>
                <w:rFonts w:asciiTheme="minorBidi" w:eastAsia="Calibri" w:hAnsiTheme="minorBidi" w:cstheme="minorBidi"/>
                <w:i/>
                <w:iCs/>
                <w:sz w:val="20"/>
                <w:szCs w:val="20"/>
              </w:rPr>
            </w:pPr>
            <w:r w:rsidRPr="00F84169">
              <w:rPr>
                <w:rFonts w:asciiTheme="minorBidi" w:eastAsia="Calibri" w:hAnsiTheme="minorBidi" w:cstheme="minorBidi"/>
                <w:i/>
                <w:iCs/>
                <w:sz w:val="20"/>
                <w:szCs w:val="20"/>
              </w:rPr>
              <w:lastRenderedPageBreak/>
              <w:t xml:space="preserve">12 years experience in Africa  </w:t>
            </w:r>
          </w:p>
        </w:tc>
        <w:tc>
          <w:tcPr>
            <w:tcW w:w="3343" w:type="pct"/>
          </w:tcPr>
          <w:p w14:paraId="36F55CE9"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lastRenderedPageBreak/>
              <w:t>PhD (Computer Science/ICT for Development)</w:t>
            </w:r>
          </w:p>
          <w:p w14:paraId="7DFA162E"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MSc. in Information Systems Management</w:t>
            </w:r>
          </w:p>
          <w:p w14:paraId="7E31E41C"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BSc. Computer Science (First Class Honors)</w:t>
            </w:r>
          </w:p>
          <w:p w14:paraId="6859C72D" w14:textId="32E44620" w:rsidR="00C71B6F" w:rsidRPr="00CF4DA6" w:rsidRDefault="00C71B6F" w:rsidP="006F6BA6">
            <w:pPr>
              <w:numPr>
                <w:ilvl w:val="0"/>
                <w:numId w:val="31"/>
              </w:numPr>
              <w:ind w:left="163" w:hanging="180"/>
              <w:jc w:val="both"/>
              <w:rPr>
                <w:rFonts w:asciiTheme="minorBidi" w:eastAsiaTheme="minorHAnsi" w:hAnsiTheme="minorBidi" w:cstheme="minorBidi"/>
                <w:sz w:val="20"/>
                <w:szCs w:val="20"/>
              </w:rPr>
            </w:pPr>
            <w:r w:rsidRPr="00F84169">
              <w:rPr>
                <w:rFonts w:asciiTheme="minorBidi" w:eastAsia="Calibri" w:hAnsiTheme="minorBidi" w:cstheme="minorBidi"/>
                <w:color w:val="000000"/>
                <w:sz w:val="20"/>
                <w:szCs w:val="20"/>
                <w:u w:color="00B050"/>
              </w:rPr>
              <w:t>Certificate in Gender issues in ICT.</w:t>
            </w:r>
          </w:p>
        </w:tc>
      </w:tr>
      <w:tr w:rsidR="00C71B6F" w:rsidRPr="00F84169" w14:paraId="6A3EB4B7" w14:textId="77777777" w:rsidTr="00CF4DA6">
        <w:trPr>
          <w:trHeight w:val="413"/>
        </w:trPr>
        <w:tc>
          <w:tcPr>
            <w:tcW w:w="879" w:type="pct"/>
          </w:tcPr>
          <w:p w14:paraId="098C4CB8"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Technical Specialist (Security) 2</w:t>
            </w:r>
          </w:p>
        </w:tc>
        <w:tc>
          <w:tcPr>
            <w:tcW w:w="778" w:type="pct"/>
          </w:tcPr>
          <w:p w14:paraId="6667E624" w14:textId="77777777" w:rsidR="00C71B6F" w:rsidRPr="00F84169" w:rsidRDefault="00C71B6F" w:rsidP="0063101C">
            <w:pPr>
              <w:rPr>
                <w:rFonts w:asciiTheme="minorBidi" w:eastAsia="Calibri" w:hAnsiTheme="minorBidi" w:cstheme="minorBidi"/>
                <w:bCs/>
                <w:sz w:val="20"/>
                <w:szCs w:val="20"/>
              </w:rPr>
            </w:pPr>
            <w:r w:rsidRPr="00F84169">
              <w:rPr>
                <w:rFonts w:asciiTheme="minorBidi" w:eastAsia="Calibri" w:hAnsiTheme="minorBidi" w:cstheme="minorBidi"/>
                <w:bCs/>
                <w:sz w:val="20"/>
                <w:szCs w:val="20"/>
              </w:rPr>
              <w:t>Antony Mutiga</w:t>
            </w:r>
          </w:p>
          <w:p w14:paraId="3AF4CEDE" w14:textId="77777777" w:rsidR="00C71B6F" w:rsidRPr="00F84169" w:rsidRDefault="00C71B6F" w:rsidP="0063101C">
            <w:pPr>
              <w:rPr>
                <w:rFonts w:asciiTheme="minorBidi" w:eastAsia="Calibri" w:hAnsiTheme="minorBidi" w:cstheme="minorBidi"/>
                <w:bCs/>
                <w:sz w:val="20"/>
                <w:szCs w:val="20"/>
              </w:rPr>
            </w:pPr>
          </w:p>
          <w:p w14:paraId="5CB0E1AE"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15 years</w:t>
            </w:r>
          </w:p>
        </w:tc>
        <w:tc>
          <w:tcPr>
            <w:tcW w:w="3343" w:type="pct"/>
          </w:tcPr>
          <w:p w14:paraId="08CEB18C"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Bachelor's degree - Telecommunication and Information Engineering</w:t>
            </w:r>
          </w:p>
          <w:p w14:paraId="7C7DF975"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Bachelors of Electrical and Electronics Engineering</w:t>
            </w:r>
          </w:p>
          <w:p w14:paraId="07D80727" w14:textId="77777777" w:rsidR="00C71B6F" w:rsidRPr="00F84169" w:rsidRDefault="00C71B6F" w:rsidP="0063101C">
            <w:pPr>
              <w:autoSpaceDE w:val="0"/>
              <w:autoSpaceDN w:val="0"/>
              <w:adjustRightInd w:val="0"/>
              <w:rPr>
                <w:rFonts w:asciiTheme="minorBidi" w:eastAsia="Calibri" w:hAnsiTheme="minorBidi" w:cstheme="minorBidi"/>
                <w:b/>
                <w:sz w:val="20"/>
                <w:szCs w:val="20"/>
              </w:rPr>
            </w:pPr>
            <w:r w:rsidRPr="00F84169">
              <w:rPr>
                <w:rFonts w:asciiTheme="minorBidi" w:eastAsia="Calibri" w:hAnsiTheme="minorBidi" w:cstheme="minorBidi"/>
                <w:b/>
                <w:sz w:val="20"/>
                <w:szCs w:val="20"/>
              </w:rPr>
              <w:t>Certifications</w:t>
            </w:r>
          </w:p>
          <w:p w14:paraId="05970A36"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Cisco Certified Network Associate (CCNA)</w:t>
            </w:r>
          </w:p>
          <w:p w14:paraId="0E6F5F16"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Certified Ethical Hacker (CEH)</w:t>
            </w:r>
          </w:p>
          <w:p w14:paraId="619F7B93"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Certified Red Team Operator (CRTO)</w:t>
            </w:r>
          </w:p>
          <w:p w14:paraId="3E54932A"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Registered Graduate Engineer (R.Eng) by the Engineers Board of Kenya – Member No.B10121.</w:t>
            </w:r>
          </w:p>
          <w:p w14:paraId="4D9E8727"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Ka-band VSAT installation and commissioning certified by Avanti Communications.</w:t>
            </w:r>
          </w:p>
          <w:p w14:paraId="55B3B54A"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Prince2 Project Management</w:t>
            </w:r>
          </w:p>
        </w:tc>
      </w:tr>
      <w:tr w:rsidR="00C71B6F" w:rsidRPr="00F84169" w14:paraId="196801CC" w14:textId="77777777" w:rsidTr="00CF4DA6">
        <w:trPr>
          <w:trHeight w:val="413"/>
        </w:trPr>
        <w:tc>
          <w:tcPr>
            <w:tcW w:w="879" w:type="pct"/>
          </w:tcPr>
          <w:p w14:paraId="02A7D2B6"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Technical Specialist (Data) 1</w:t>
            </w:r>
          </w:p>
        </w:tc>
        <w:tc>
          <w:tcPr>
            <w:tcW w:w="778" w:type="pct"/>
          </w:tcPr>
          <w:p w14:paraId="7B4B37C0" w14:textId="77777777" w:rsidR="00C71B6F" w:rsidRPr="00F84169" w:rsidRDefault="00C71B6F" w:rsidP="0063101C">
            <w:pPr>
              <w:rPr>
                <w:rFonts w:asciiTheme="minorBidi" w:eastAsia="Calibri" w:hAnsiTheme="minorBidi" w:cstheme="minorBidi"/>
                <w:sz w:val="20"/>
                <w:szCs w:val="20"/>
                <w:lang w:eastAsia="x-none"/>
              </w:rPr>
            </w:pPr>
            <w:r w:rsidRPr="00F84169">
              <w:rPr>
                <w:rFonts w:asciiTheme="minorBidi" w:eastAsia="Calibri" w:hAnsiTheme="minorBidi" w:cstheme="minorBidi"/>
                <w:sz w:val="20"/>
                <w:szCs w:val="20"/>
                <w:lang w:eastAsia="x-none"/>
              </w:rPr>
              <w:t>Francis Ouma Oyenga</w:t>
            </w:r>
          </w:p>
          <w:p w14:paraId="0FA6C454" w14:textId="77777777" w:rsidR="00C71B6F" w:rsidRPr="00F84169" w:rsidRDefault="00C71B6F" w:rsidP="0063101C">
            <w:pPr>
              <w:rPr>
                <w:rFonts w:asciiTheme="minorBidi" w:eastAsia="Calibri" w:hAnsiTheme="minorBidi" w:cstheme="minorBidi"/>
                <w:sz w:val="20"/>
                <w:szCs w:val="20"/>
                <w:lang w:eastAsia="x-none"/>
              </w:rPr>
            </w:pPr>
          </w:p>
          <w:p w14:paraId="0BC69393"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15 years</w:t>
            </w:r>
          </w:p>
        </w:tc>
        <w:tc>
          <w:tcPr>
            <w:tcW w:w="3343" w:type="pct"/>
          </w:tcPr>
          <w:p w14:paraId="5C1825B3"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lang w:eastAsia="en-US"/>
              </w:rPr>
              <w:t>Bachelor’s Degree, Business Information Technology (BBIT)</w:t>
            </w:r>
          </w:p>
          <w:p w14:paraId="256B1FD1" w14:textId="77777777" w:rsidR="00C71B6F" w:rsidRPr="00F84169" w:rsidRDefault="00C71B6F" w:rsidP="0063101C">
            <w:pPr>
              <w:autoSpaceDE w:val="0"/>
              <w:autoSpaceDN w:val="0"/>
              <w:adjustRightInd w:val="0"/>
              <w:rPr>
                <w:rFonts w:asciiTheme="minorBidi" w:eastAsia="Calibri" w:hAnsiTheme="minorBidi" w:cstheme="minorBidi"/>
                <w:b/>
                <w:sz w:val="20"/>
                <w:szCs w:val="20"/>
                <w:lang w:eastAsia="en-US"/>
              </w:rPr>
            </w:pPr>
            <w:r w:rsidRPr="00F84169">
              <w:rPr>
                <w:rFonts w:asciiTheme="minorBidi" w:eastAsia="Calibri" w:hAnsiTheme="minorBidi" w:cstheme="minorBidi"/>
                <w:b/>
                <w:sz w:val="20"/>
                <w:szCs w:val="20"/>
              </w:rPr>
              <w:t>Certifications</w:t>
            </w:r>
          </w:p>
          <w:p w14:paraId="19B05BF6"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ICDL, User Support Specialist (A+), Network Support Specialist</w:t>
            </w:r>
          </w:p>
          <w:p w14:paraId="1DC4A757"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Oracle SuperCluster M7 Implementation and Support Consultant </w:t>
            </w:r>
          </w:p>
          <w:p w14:paraId="1C546636"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Oracle Sparc M7 Server Implementation Specialist </w:t>
            </w:r>
          </w:p>
          <w:p w14:paraId="6CE1E288"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SUN SPARC Enterprise Super Cluster T5-8 Server Support Specialist </w:t>
            </w:r>
          </w:p>
          <w:p w14:paraId="30BC6F19"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Oracle Exadata Database Machines Administrator </w:t>
            </w:r>
          </w:p>
          <w:p w14:paraId="47FED6F1"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Oracle Exadata Database Machine 2016 Hardware Installation </w:t>
            </w:r>
          </w:p>
          <w:p w14:paraId="1688B29F"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Oracle Exadata Database Machine 2016 Software Configuration </w:t>
            </w:r>
          </w:p>
          <w:p w14:paraId="153933CA"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SUN Modular Disk Storage Specialist </w:t>
            </w:r>
          </w:p>
          <w:p w14:paraId="4E847E6F"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SUN ZFS Unified Storage 7000 Series Specialist. </w:t>
            </w:r>
          </w:p>
          <w:p w14:paraId="4BF34F0D"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SUN Chip Multithreading (CMT) Server Installation Specialist </w:t>
            </w:r>
          </w:p>
          <w:p w14:paraId="502C80AF"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Oracle Database 12c Real Application Cluster Professional </w:t>
            </w:r>
          </w:p>
          <w:p w14:paraId="5651A70B"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Oracle Enterprise Manager 12c Administrator </w:t>
            </w:r>
          </w:p>
          <w:p w14:paraId="1582394D"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lang w:eastAsia="en-US"/>
              </w:rPr>
            </w:pPr>
            <w:r w:rsidRPr="00F84169">
              <w:rPr>
                <w:rFonts w:asciiTheme="minorBidi" w:eastAsia="Calibri" w:hAnsiTheme="minorBidi" w:cstheme="minorBidi"/>
                <w:bCs/>
                <w:sz w:val="20"/>
                <w:szCs w:val="20"/>
                <w:lang w:eastAsia="en-US"/>
              </w:rPr>
              <w:t xml:space="preserve">Certified Oracle Database 11g Security Professional </w:t>
            </w:r>
          </w:p>
          <w:p w14:paraId="3FDCEC74" w14:textId="77777777" w:rsidR="00C71B6F" w:rsidRPr="00F84169" w:rsidRDefault="00C71B6F" w:rsidP="006F6BA6">
            <w:pPr>
              <w:numPr>
                <w:ilvl w:val="0"/>
                <w:numId w:val="25"/>
              </w:numPr>
              <w:autoSpaceDE w:val="0"/>
              <w:autoSpaceDN w:val="0"/>
              <w:adjustRightInd w:val="0"/>
              <w:ind w:left="149" w:hanging="149"/>
              <w:rPr>
                <w:rFonts w:asciiTheme="minorBidi" w:hAnsiTheme="minorBidi" w:cstheme="minorBidi"/>
                <w:sz w:val="20"/>
                <w:szCs w:val="20"/>
              </w:rPr>
            </w:pPr>
            <w:r w:rsidRPr="00F84169">
              <w:rPr>
                <w:rFonts w:asciiTheme="minorBidi" w:eastAsia="Calibri" w:hAnsiTheme="minorBidi" w:cstheme="minorBidi"/>
                <w:bCs/>
                <w:sz w:val="20"/>
                <w:szCs w:val="20"/>
                <w:lang w:eastAsia="en-US"/>
              </w:rPr>
              <w:t>Certified Oracle Database 11g Administrator</w:t>
            </w:r>
            <w:r w:rsidRPr="00F84169">
              <w:rPr>
                <w:rFonts w:asciiTheme="minorBidi" w:hAnsiTheme="minorBidi" w:cstheme="minorBidi"/>
                <w:sz w:val="20"/>
                <w:szCs w:val="20"/>
                <w:lang w:eastAsia="x-none"/>
              </w:rPr>
              <w:t xml:space="preserve"> </w:t>
            </w:r>
          </w:p>
        </w:tc>
      </w:tr>
      <w:tr w:rsidR="00C71B6F" w:rsidRPr="00F84169" w14:paraId="4910C802" w14:textId="77777777" w:rsidTr="00CF4DA6">
        <w:tc>
          <w:tcPr>
            <w:tcW w:w="879" w:type="pct"/>
          </w:tcPr>
          <w:p w14:paraId="4619B8EA"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Legal Expert</w:t>
            </w:r>
          </w:p>
        </w:tc>
        <w:tc>
          <w:tcPr>
            <w:tcW w:w="778" w:type="pct"/>
          </w:tcPr>
          <w:p w14:paraId="63D7BFA0" w14:textId="77777777" w:rsidR="00C71B6F" w:rsidRPr="00F84169" w:rsidRDefault="00C71B6F" w:rsidP="0063101C">
            <w:pPr>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Nana Yaw Ntrakwah</w:t>
            </w:r>
          </w:p>
        </w:tc>
        <w:tc>
          <w:tcPr>
            <w:tcW w:w="3343" w:type="pct"/>
          </w:tcPr>
          <w:p w14:paraId="66DF3610" w14:textId="77777777" w:rsidR="00C71B6F" w:rsidRPr="00F84169" w:rsidRDefault="00C71B6F" w:rsidP="0063101C">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F84169">
              <w:rPr>
                <w:rFonts w:asciiTheme="minorBidi" w:hAnsiTheme="minorBidi" w:cstheme="minorBidi"/>
                <w:b/>
                <w:bCs/>
                <w:color w:val="000000"/>
                <w:kern w:val="2"/>
                <w:sz w:val="20"/>
                <w:szCs w:val="20"/>
                <w:u w:color="00B050"/>
                <w14:ligatures w14:val="standardContextual"/>
              </w:rPr>
              <w:t>Academic Qualifications</w:t>
            </w:r>
          </w:p>
          <w:p w14:paraId="1C29F4F5"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color w:val="000000"/>
                <w:kern w:val="2"/>
                <w:sz w:val="20"/>
                <w:szCs w:val="20"/>
                <w:u w:color="00B050"/>
                <w14:ligatures w14:val="standardContextual"/>
              </w:rPr>
              <w:t xml:space="preserve">LLM Energy Law - Joint Degree-Universities of Groningen, Oslo, </w:t>
            </w:r>
            <w:r w:rsidRPr="00F84169">
              <w:rPr>
                <w:rFonts w:asciiTheme="minorBidi" w:eastAsia="Calibri" w:hAnsiTheme="minorBidi" w:cstheme="minorBidi"/>
                <w:color w:val="000000"/>
                <w:sz w:val="20"/>
                <w:szCs w:val="20"/>
                <w:u w:color="00B050"/>
              </w:rPr>
              <w:t>Aberdeen</w:t>
            </w:r>
            <w:r w:rsidRPr="00F84169">
              <w:rPr>
                <w:rFonts w:asciiTheme="minorBidi" w:hAnsiTheme="minorBidi" w:cstheme="minorBidi"/>
                <w:color w:val="000000"/>
                <w:kern w:val="2"/>
                <w:sz w:val="20"/>
                <w:szCs w:val="20"/>
                <w:u w:color="00B050"/>
                <w14:ligatures w14:val="standardContextual"/>
              </w:rPr>
              <w:t xml:space="preserve"> &amp; Copenhagen; September 2016 to September 2018.</w:t>
            </w:r>
          </w:p>
          <w:p w14:paraId="10A7191F"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color w:val="000000"/>
                <w:kern w:val="2"/>
                <w:sz w:val="20"/>
                <w:szCs w:val="20"/>
                <w:u w:color="00B050"/>
                <w14:ligatures w14:val="standardContextual"/>
              </w:rPr>
              <w:t>Bachelor of Laws, LLB (Hons) Senior Status - University of Exeter, Exeter, UK; June 2006</w:t>
            </w:r>
          </w:p>
          <w:p w14:paraId="757B83FD" w14:textId="77777777" w:rsidR="00C71B6F" w:rsidRPr="00F84169" w:rsidRDefault="00C71B6F" w:rsidP="0063101C">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F84169">
              <w:rPr>
                <w:rFonts w:asciiTheme="minorBidi" w:hAnsiTheme="minorBidi" w:cstheme="minorBidi"/>
                <w:b/>
                <w:bCs/>
                <w:color w:val="000000"/>
                <w:kern w:val="2"/>
                <w:sz w:val="20"/>
                <w:szCs w:val="20"/>
                <w:u w:color="00B050"/>
                <w14:ligatures w14:val="standardContextual"/>
              </w:rPr>
              <w:t>Continuing Legal Education</w:t>
            </w:r>
          </w:p>
          <w:p w14:paraId="1E8376ED"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color w:val="000000"/>
                <w:kern w:val="2"/>
                <w:sz w:val="20"/>
                <w:szCs w:val="20"/>
                <w:u w:color="00B050"/>
                <w14:ligatures w14:val="standardContextual"/>
              </w:rPr>
              <w:t>Overcoming the challenges in company secretarial practice; February 2014</w:t>
            </w:r>
          </w:p>
          <w:p w14:paraId="347618DF"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color w:val="000000"/>
                <w:kern w:val="2"/>
                <w:sz w:val="20"/>
                <w:szCs w:val="20"/>
                <w:u w:color="00B050"/>
                <w14:ligatures w14:val="standardContextual"/>
              </w:rPr>
              <w:t>Mergers, acquisitions &amp; takeovers; February 2013</w:t>
            </w:r>
          </w:p>
          <w:p w14:paraId="31A4F463"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color w:val="000000"/>
                <w:kern w:val="2"/>
                <w:sz w:val="20"/>
                <w:szCs w:val="20"/>
                <w:u w:color="00B050"/>
                <w14:ligatures w14:val="standardContextual"/>
              </w:rPr>
              <w:t>Mastering the techniques and modern trends in negotiating and drafting commercial agreements; August 2012</w:t>
            </w:r>
          </w:p>
          <w:p w14:paraId="2040377C"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color w:val="000000"/>
                <w:kern w:val="2"/>
                <w:sz w:val="20"/>
                <w:szCs w:val="20"/>
                <w:u w:color="00B050"/>
                <w14:ligatures w14:val="standardContextual"/>
              </w:rPr>
              <w:t>International air law for lawyers and legal practitioners; November 2011</w:t>
            </w:r>
          </w:p>
          <w:p w14:paraId="5A9D4864"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color w:val="000000"/>
                <w:kern w:val="2"/>
                <w:sz w:val="20"/>
                <w:szCs w:val="20"/>
                <w:u w:color="00B050"/>
                <w14:ligatures w14:val="standardContextual"/>
              </w:rPr>
              <w:t>Oil and gas agreements in the international oil and gas industry; June 2010</w:t>
            </w:r>
          </w:p>
          <w:p w14:paraId="5EEF14F2"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color w:val="000000"/>
                <w:kern w:val="2"/>
                <w:sz w:val="20"/>
                <w:szCs w:val="20"/>
                <w:u w:color="00B050"/>
                <w14:ligatures w14:val="standardContextual"/>
              </w:rPr>
              <w:t>Post call conversion course, Call to Ghana Bar - Ghana Law School; March 2008</w:t>
            </w:r>
          </w:p>
          <w:p w14:paraId="150361FB"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color w:val="000000"/>
                <w:kern w:val="2"/>
                <w:sz w:val="20"/>
                <w:szCs w:val="20"/>
                <w:u w:color="00B050"/>
                <w14:ligatures w14:val="standardContextual"/>
              </w:rPr>
              <w:t>Call to the Bar of England and Wales (Middle Temple); July 2007</w:t>
            </w:r>
          </w:p>
          <w:p w14:paraId="3DD29A66"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color w:val="000000"/>
                <w:kern w:val="2"/>
                <w:sz w:val="20"/>
                <w:szCs w:val="20"/>
                <w:u w:color="00B050"/>
                <w14:ligatures w14:val="standardContextual"/>
              </w:rPr>
              <w:lastRenderedPageBreak/>
              <w:t>Inns of Court School of Law / City University, London, UK; October 2006-May 2007</w:t>
            </w:r>
          </w:p>
          <w:p w14:paraId="537A0815" w14:textId="77777777" w:rsidR="00C71B6F" w:rsidRPr="00F84169" w:rsidRDefault="00C71B6F" w:rsidP="006F6BA6">
            <w:pPr>
              <w:pStyle w:val="NoSpacing"/>
              <w:numPr>
                <w:ilvl w:val="0"/>
                <w:numId w:val="31"/>
              </w:numPr>
              <w:spacing w:line="276" w:lineRule="auto"/>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hAnsiTheme="minorBidi" w:cstheme="minorBidi"/>
                <w:color w:val="000000"/>
                <w:kern w:val="2"/>
                <w:sz w:val="20"/>
                <w:szCs w:val="20"/>
                <w:u w:color="00B050"/>
                <w14:ligatures w14:val="standardContextual"/>
              </w:rPr>
              <w:t>Bar Vocational Course, Post Graduate Diploma in Professional and Legal Skills</w:t>
            </w:r>
          </w:p>
          <w:p w14:paraId="0B94DCFB" w14:textId="77777777" w:rsidR="00C71B6F" w:rsidRPr="00F84169" w:rsidRDefault="00C71B6F" w:rsidP="0063101C">
            <w:pPr>
              <w:pStyle w:val="NoSpacing"/>
              <w:spacing w:line="276" w:lineRule="auto"/>
              <w:jc w:val="both"/>
              <w:rPr>
                <w:rFonts w:asciiTheme="minorBidi" w:hAnsiTheme="minorBidi" w:cstheme="minorBidi"/>
                <w:b/>
                <w:bCs/>
                <w:color w:val="000000"/>
                <w:kern w:val="2"/>
                <w:sz w:val="20"/>
                <w:szCs w:val="20"/>
                <w:u w:color="00B050"/>
                <w14:ligatures w14:val="standardContextual"/>
              </w:rPr>
            </w:pPr>
            <w:r w:rsidRPr="00F84169">
              <w:rPr>
                <w:rFonts w:asciiTheme="minorBidi" w:hAnsiTheme="minorBidi" w:cstheme="minorBidi"/>
                <w:b/>
                <w:bCs/>
                <w:color w:val="000000"/>
                <w:kern w:val="2"/>
                <w:sz w:val="20"/>
                <w:szCs w:val="20"/>
                <w:u w:color="00B050"/>
                <w14:ligatures w14:val="standardContextual"/>
              </w:rPr>
              <w:t>MEMBERSHIP OF PROFESSIONAL ASSOCIATIONS</w:t>
            </w:r>
          </w:p>
          <w:p w14:paraId="68EE4A5E"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hAnsiTheme="minorBidi" w:cstheme="minorBidi"/>
                <w:color w:val="000000"/>
                <w:kern w:val="2"/>
                <w:sz w:val="20"/>
                <w:szCs w:val="20"/>
                <w:u w:color="00B050"/>
                <w14:ligatures w14:val="standardContextual"/>
              </w:rPr>
              <w:t xml:space="preserve">Legislative </w:t>
            </w:r>
            <w:r w:rsidRPr="00F84169">
              <w:rPr>
                <w:rFonts w:asciiTheme="minorBidi" w:eastAsia="Calibri" w:hAnsiTheme="minorBidi" w:cstheme="minorBidi"/>
                <w:color w:val="000000"/>
                <w:sz w:val="20"/>
                <w:szCs w:val="20"/>
                <w:u w:color="00B050"/>
              </w:rPr>
              <w:t>and Reform Committee, Ghana Bar Association</w:t>
            </w:r>
          </w:p>
          <w:p w14:paraId="18A7F967"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Litigation Counsel of America, Ghana Bar Association, Corporate Law Institute</w:t>
            </w:r>
          </w:p>
          <w:p w14:paraId="7F17A48E" w14:textId="77777777" w:rsidR="00C71B6F" w:rsidRPr="00F84169" w:rsidRDefault="00C71B6F" w:rsidP="006F6BA6">
            <w:pPr>
              <w:numPr>
                <w:ilvl w:val="0"/>
                <w:numId w:val="31"/>
              </w:numPr>
              <w:ind w:left="163" w:hanging="180"/>
              <w:jc w:val="both"/>
              <w:rPr>
                <w:rFonts w:asciiTheme="minorBidi" w:hAnsiTheme="minorBidi" w:cstheme="minorBidi"/>
                <w:color w:val="000000"/>
                <w:kern w:val="2"/>
                <w:sz w:val="20"/>
                <w:szCs w:val="20"/>
                <w:u w:color="00B050"/>
                <w14:ligatures w14:val="standardContextual"/>
              </w:rPr>
            </w:pPr>
            <w:r w:rsidRPr="00F84169">
              <w:rPr>
                <w:rFonts w:asciiTheme="minorBidi" w:eastAsia="Calibri" w:hAnsiTheme="minorBidi" w:cstheme="minorBidi"/>
                <w:color w:val="000000"/>
                <w:sz w:val="20"/>
                <w:szCs w:val="20"/>
                <w:u w:color="00B050"/>
              </w:rPr>
              <w:t>Bar of England and Wales, The Honourable Society of the Middle Temple</w:t>
            </w:r>
          </w:p>
        </w:tc>
      </w:tr>
      <w:tr w:rsidR="00C71B6F" w:rsidRPr="00F84169" w14:paraId="454A0030" w14:textId="77777777" w:rsidTr="00CF4DA6">
        <w:trPr>
          <w:trHeight w:val="413"/>
        </w:trPr>
        <w:tc>
          <w:tcPr>
            <w:tcW w:w="879" w:type="pct"/>
          </w:tcPr>
          <w:p w14:paraId="2DB8388C" w14:textId="77777777" w:rsidR="00C71B6F" w:rsidRPr="00F84169" w:rsidRDefault="00C71B6F" w:rsidP="0063101C">
            <w:pPr>
              <w:rPr>
                <w:rFonts w:asciiTheme="minorBidi" w:hAnsiTheme="minorBidi" w:cstheme="minorBidi"/>
                <w:sz w:val="20"/>
                <w:szCs w:val="20"/>
              </w:rPr>
            </w:pPr>
            <w:r>
              <w:rPr>
                <w:rFonts w:asciiTheme="minorBidi" w:hAnsiTheme="minorBidi" w:cstheme="minorBidi"/>
                <w:sz w:val="20"/>
                <w:szCs w:val="20"/>
              </w:rPr>
              <w:lastRenderedPageBreak/>
              <w:t>Electrical Engineer</w:t>
            </w:r>
            <w:r w:rsidRPr="00F84169">
              <w:rPr>
                <w:rFonts w:asciiTheme="minorBidi" w:hAnsiTheme="minorBidi" w:cstheme="minorBidi"/>
                <w:sz w:val="20"/>
                <w:szCs w:val="20"/>
              </w:rPr>
              <w:t xml:space="preserve"> </w:t>
            </w:r>
            <w:r>
              <w:rPr>
                <w:rFonts w:asciiTheme="minorBidi" w:hAnsiTheme="minorBidi" w:cstheme="minorBidi"/>
                <w:sz w:val="20"/>
                <w:szCs w:val="20"/>
              </w:rPr>
              <w:t xml:space="preserve"> </w:t>
            </w:r>
            <w:r w:rsidRPr="00F84169">
              <w:rPr>
                <w:rFonts w:asciiTheme="minorBidi" w:hAnsiTheme="minorBidi" w:cstheme="minorBidi"/>
                <w:sz w:val="20"/>
                <w:szCs w:val="20"/>
              </w:rPr>
              <w:t xml:space="preserve"> </w:t>
            </w:r>
          </w:p>
        </w:tc>
        <w:tc>
          <w:tcPr>
            <w:tcW w:w="778" w:type="pct"/>
          </w:tcPr>
          <w:p w14:paraId="0F5E1A1F" w14:textId="77777777" w:rsidR="00C71B6F" w:rsidRPr="00F84169" w:rsidRDefault="00C71B6F" w:rsidP="0063101C">
            <w:pPr>
              <w:spacing w:line="259" w:lineRule="auto"/>
              <w:jc w:val="both"/>
              <w:rPr>
                <w:rFonts w:asciiTheme="minorBidi" w:eastAsia="Calibri" w:hAnsiTheme="minorBidi" w:cstheme="minorBidi"/>
                <w:sz w:val="20"/>
                <w:szCs w:val="20"/>
                <w:lang w:val="en-US"/>
              </w:rPr>
            </w:pPr>
            <w:r w:rsidRPr="00F84169">
              <w:rPr>
                <w:rFonts w:asciiTheme="minorBidi" w:eastAsia="Calibri" w:hAnsiTheme="minorBidi" w:cstheme="minorBidi"/>
                <w:sz w:val="20"/>
                <w:szCs w:val="20"/>
                <w:lang w:val="en-US"/>
              </w:rPr>
              <w:t>Behailu Negera Yadeta</w:t>
            </w:r>
          </w:p>
          <w:p w14:paraId="281CC0C6" w14:textId="77777777" w:rsidR="00C71B6F" w:rsidRPr="00F84169" w:rsidRDefault="00C71B6F" w:rsidP="0063101C">
            <w:pPr>
              <w:spacing w:line="259" w:lineRule="auto"/>
              <w:jc w:val="both"/>
              <w:rPr>
                <w:rFonts w:asciiTheme="minorBidi" w:eastAsia="Calibri" w:hAnsiTheme="minorBidi" w:cstheme="minorBidi"/>
                <w:sz w:val="20"/>
                <w:szCs w:val="20"/>
                <w:lang w:val="en-US"/>
              </w:rPr>
            </w:pPr>
          </w:p>
          <w:p w14:paraId="721C3788" w14:textId="77777777" w:rsidR="00C71B6F" w:rsidRPr="00F84169" w:rsidRDefault="00C71B6F" w:rsidP="0063101C">
            <w:pPr>
              <w:spacing w:line="259" w:lineRule="auto"/>
              <w:jc w:val="both"/>
              <w:rPr>
                <w:rFonts w:asciiTheme="minorBidi" w:eastAsia="Calibri" w:hAnsiTheme="minorBidi" w:cstheme="minorBidi"/>
                <w:sz w:val="20"/>
                <w:szCs w:val="20"/>
                <w:lang w:val="en-US"/>
              </w:rPr>
            </w:pPr>
            <w:r w:rsidRPr="00F84169">
              <w:rPr>
                <w:rFonts w:asciiTheme="minorBidi" w:eastAsia="Calibri" w:hAnsiTheme="minorBidi" w:cstheme="minorBidi"/>
                <w:sz w:val="20"/>
                <w:szCs w:val="20"/>
                <w:lang w:val="en-US"/>
              </w:rPr>
              <w:t>14 years</w:t>
            </w:r>
            <w:r w:rsidRPr="00F84169">
              <w:rPr>
                <w:rFonts w:asciiTheme="minorBidi" w:hAnsiTheme="minorBidi" w:cstheme="minorBidi"/>
                <w:i/>
                <w:iCs/>
                <w:sz w:val="20"/>
                <w:szCs w:val="20"/>
              </w:rPr>
              <w:t xml:space="preserve">. </w:t>
            </w:r>
          </w:p>
          <w:p w14:paraId="3F8B40CF" w14:textId="77777777" w:rsidR="00C71B6F" w:rsidRPr="00F84169" w:rsidRDefault="00C71B6F" w:rsidP="0063101C">
            <w:pPr>
              <w:rPr>
                <w:rFonts w:asciiTheme="minorBidi" w:hAnsiTheme="minorBidi" w:cstheme="minorBidi"/>
                <w:sz w:val="20"/>
                <w:szCs w:val="20"/>
              </w:rPr>
            </w:pPr>
          </w:p>
        </w:tc>
        <w:tc>
          <w:tcPr>
            <w:tcW w:w="3343" w:type="pct"/>
          </w:tcPr>
          <w:p w14:paraId="5C422E52"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Master of Arts in project management - Addis Ababa University</w:t>
            </w:r>
          </w:p>
          <w:p w14:paraId="71F7F9EB"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color w:val="000000"/>
                <w:sz w:val="20"/>
                <w:szCs w:val="20"/>
                <w:u w:color="00B050"/>
              </w:rPr>
            </w:pPr>
            <w:r w:rsidRPr="00F84169">
              <w:rPr>
                <w:rFonts w:asciiTheme="minorBidi" w:eastAsia="Calibri" w:hAnsiTheme="minorBidi" w:cstheme="minorBidi"/>
                <w:bCs/>
                <w:sz w:val="20"/>
                <w:szCs w:val="20"/>
              </w:rPr>
              <w:t>Bachelor of Science in Electrical Engineering</w:t>
            </w:r>
            <w:r w:rsidRPr="00F84169">
              <w:rPr>
                <w:rFonts w:asciiTheme="minorBidi" w:eastAsia="Calibri" w:hAnsiTheme="minorBidi" w:cstheme="minorBidi"/>
                <w:color w:val="000000"/>
                <w:sz w:val="20"/>
                <w:szCs w:val="20"/>
                <w:u w:color="00B050"/>
              </w:rPr>
              <w:t xml:space="preserve"> - Haramaya University</w:t>
            </w:r>
          </w:p>
          <w:p w14:paraId="513BAF6C" w14:textId="77777777" w:rsidR="00C71B6F" w:rsidRPr="00F84169" w:rsidRDefault="00C71B6F" w:rsidP="0063101C">
            <w:pPr>
              <w:jc w:val="both"/>
              <w:rPr>
                <w:rFonts w:asciiTheme="minorBidi" w:eastAsia="Calibri" w:hAnsiTheme="minorBidi" w:cstheme="minorBidi"/>
                <w:b/>
                <w:bCs/>
                <w:color w:val="000000"/>
                <w:sz w:val="20"/>
                <w:szCs w:val="20"/>
                <w:u w:color="00B050"/>
              </w:rPr>
            </w:pPr>
            <w:r w:rsidRPr="00F84169">
              <w:rPr>
                <w:rFonts w:asciiTheme="minorBidi" w:eastAsia="Calibri" w:hAnsiTheme="minorBidi" w:cstheme="minorBidi"/>
                <w:b/>
                <w:bCs/>
                <w:color w:val="000000"/>
                <w:sz w:val="20"/>
                <w:szCs w:val="20"/>
                <w:u w:color="00B050"/>
              </w:rPr>
              <w:t>Certifications</w:t>
            </w:r>
          </w:p>
          <w:p w14:paraId="79C5903B"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Cisco Certified Specialist (Data centre Operations)</w:t>
            </w:r>
          </w:p>
          <w:p w14:paraId="2B3B2B02"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Certified System Engineer Level 1</w:t>
            </w:r>
          </w:p>
          <w:p w14:paraId="17EDC412"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Cisco Certified Network Professional Security</w:t>
            </w:r>
          </w:p>
          <w:p w14:paraId="17879FF0"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Cisco Certified Network Associate Security (CCNA)</w:t>
            </w:r>
          </w:p>
          <w:p w14:paraId="490F72E8"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Cisco Certified Network Professional Data Centre (CCNP)</w:t>
            </w:r>
          </w:p>
          <w:p w14:paraId="70B81B60"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Cisco Certified Network Associate Data Centre</w:t>
            </w:r>
          </w:p>
          <w:p w14:paraId="61FF1DB2"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Cisco Certified Network Associate Security</w:t>
            </w:r>
          </w:p>
          <w:p w14:paraId="13231E31" w14:textId="77777777" w:rsidR="00C71B6F" w:rsidRPr="00F84169" w:rsidRDefault="00C71B6F" w:rsidP="006F6BA6">
            <w:pPr>
              <w:numPr>
                <w:ilvl w:val="0"/>
                <w:numId w:val="25"/>
              </w:numPr>
              <w:autoSpaceDE w:val="0"/>
              <w:autoSpaceDN w:val="0"/>
              <w:adjustRightInd w:val="0"/>
              <w:ind w:left="149" w:hanging="149"/>
              <w:rPr>
                <w:rFonts w:asciiTheme="minorBidi" w:hAnsiTheme="minorBidi" w:cstheme="minorBidi"/>
                <w:sz w:val="20"/>
                <w:szCs w:val="20"/>
              </w:rPr>
            </w:pPr>
            <w:r w:rsidRPr="00F84169">
              <w:rPr>
                <w:rFonts w:asciiTheme="minorBidi" w:eastAsia="Calibri" w:hAnsiTheme="minorBidi" w:cstheme="minorBidi"/>
                <w:bCs/>
                <w:sz w:val="20"/>
                <w:szCs w:val="20"/>
              </w:rPr>
              <w:t>Cisco Certified Network Associate FreeBSD, MYSQL RDBMS Professional certifications</w:t>
            </w:r>
          </w:p>
        </w:tc>
      </w:tr>
      <w:tr w:rsidR="00C71B6F" w:rsidRPr="00F84169" w14:paraId="4BFF7FC6" w14:textId="77777777" w:rsidTr="00CF4DA6">
        <w:trPr>
          <w:trHeight w:val="413"/>
        </w:trPr>
        <w:tc>
          <w:tcPr>
            <w:tcW w:w="879" w:type="pct"/>
          </w:tcPr>
          <w:p w14:paraId="42F608BB"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Technical Specialist (Data) 3</w:t>
            </w:r>
          </w:p>
        </w:tc>
        <w:tc>
          <w:tcPr>
            <w:tcW w:w="778" w:type="pct"/>
          </w:tcPr>
          <w:p w14:paraId="73B9B8DC" w14:textId="77777777" w:rsidR="00C71B6F" w:rsidRPr="00F84169" w:rsidRDefault="00C71B6F" w:rsidP="0063101C">
            <w:pPr>
              <w:jc w:val="both"/>
              <w:rPr>
                <w:rFonts w:asciiTheme="minorBidi" w:hAnsiTheme="minorBidi" w:cstheme="minorBidi"/>
                <w:color w:val="000000"/>
                <w:sz w:val="20"/>
                <w:szCs w:val="20"/>
              </w:rPr>
            </w:pPr>
            <w:r w:rsidRPr="00F84169">
              <w:rPr>
                <w:rFonts w:asciiTheme="minorBidi" w:hAnsiTheme="minorBidi" w:cstheme="minorBidi"/>
                <w:color w:val="000000"/>
                <w:sz w:val="20"/>
                <w:szCs w:val="20"/>
              </w:rPr>
              <w:t>Mekete Teka</w:t>
            </w:r>
          </w:p>
          <w:p w14:paraId="36F5C257" w14:textId="77777777" w:rsidR="00C71B6F" w:rsidRPr="00F84169" w:rsidRDefault="00C71B6F" w:rsidP="0063101C">
            <w:pPr>
              <w:jc w:val="both"/>
              <w:rPr>
                <w:rFonts w:asciiTheme="minorBidi" w:hAnsiTheme="minorBidi" w:cstheme="minorBidi"/>
                <w:color w:val="000000"/>
                <w:sz w:val="20"/>
                <w:szCs w:val="20"/>
              </w:rPr>
            </w:pPr>
          </w:p>
          <w:p w14:paraId="0D2D452C" w14:textId="77777777" w:rsidR="00C71B6F" w:rsidRPr="00F84169" w:rsidRDefault="00C71B6F" w:rsidP="0063101C">
            <w:pPr>
              <w:jc w:val="both"/>
              <w:rPr>
                <w:rFonts w:asciiTheme="minorBidi" w:hAnsiTheme="minorBidi" w:cstheme="minorBidi"/>
                <w:color w:val="000000"/>
                <w:sz w:val="20"/>
                <w:szCs w:val="20"/>
              </w:rPr>
            </w:pPr>
            <w:r w:rsidRPr="00F84169">
              <w:rPr>
                <w:rFonts w:asciiTheme="minorBidi" w:eastAsia="Calibri" w:hAnsiTheme="minorBidi" w:cstheme="minorBidi"/>
                <w:sz w:val="20"/>
                <w:szCs w:val="20"/>
                <w:lang w:val="en-US"/>
              </w:rPr>
              <w:t>15 years</w:t>
            </w:r>
          </w:p>
        </w:tc>
        <w:tc>
          <w:tcPr>
            <w:tcW w:w="3343" w:type="pct"/>
          </w:tcPr>
          <w:p w14:paraId="1CC359FD"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Master of Science in Computer Science</w:t>
            </w:r>
          </w:p>
          <w:p w14:paraId="0D6010CF"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color w:val="000000"/>
                <w:sz w:val="20"/>
                <w:szCs w:val="20"/>
                <w:u w:color="00B050"/>
              </w:rPr>
            </w:pPr>
            <w:r w:rsidRPr="00F84169">
              <w:rPr>
                <w:rFonts w:asciiTheme="minorBidi" w:eastAsia="Calibri" w:hAnsiTheme="minorBidi" w:cstheme="minorBidi"/>
                <w:bCs/>
                <w:sz w:val="20"/>
                <w:szCs w:val="20"/>
              </w:rPr>
              <w:t>B.</w:t>
            </w:r>
            <w:r w:rsidRPr="00F84169">
              <w:rPr>
                <w:rFonts w:asciiTheme="minorBidi" w:eastAsia="Calibri" w:hAnsiTheme="minorBidi" w:cstheme="minorBidi"/>
                <w:color w:val="000000"/>
                <w:sz w:val="20"/>
                <w:szCs w:val="20"/>
                <w:u w:color="00B050"/>
              </w:rPr>
              <w:t>Sc. Degree in Applied Computer Science.</w:t>
            </w:r>
          </w:p>
          <w:p w14:paraId="39719D22" w14:textId="77777777" w:rsidR="00C71B6F" w:rsidRPr="00F84169" w:rsidRDefault="00C71B6F" w:rsidP="0063101C">
            <w:pPr>
              <w:ind w:left="-17"/>
              <w:jc w:val="both"/>
              <w:rPr>
                <w:rFonts w:asciiTheme="minorBidi" w:eastAsia="Calibri" w:hAnsiTheme="minorBidi" w:cstheme="minorBidi"/>
                <w:b/>
                <w:bCs/>
                <w:sz w:val="20"/>
                <w:szCs w:val="20"/>
              </w:rPr>
            </w:pPr>
            <w:r w:rsidRPr="00F84169">
              <w:rPr>
                <w:rFonts w:asciiTheme="minorBidi" w:eastAsia="Calibri" w:hAnsiTheme="minorBidi" w:cstheme="minorBidi"/>
                <w:b/>
                <w:bCs/>
                <w:sz w:val="20"/>
                <w:szCs w:val="20"/>
              </w:rPr>
              <w:t>Certifications</w:t>
            </w:r>
          </w:p>
          <w:p w14:paraId="56A5E336"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 xml:space="preserve">Certified Information Systems Auditor (CISA) </w:t>
            </w:r>
          </w:p>
          <w:p w14:paraId="350A81DC"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 xml:space="preserve">Certified in Governance of Enterprise IT (CGEIT) </w:t>
            </w:r>
          </w:p>
          <w:p w14:paraId="6F249655"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 xml:space="preserve">Certified in Risk &amp; Information System Control (CRISC)  </w:t>
            </w:r>
          </w:p>
          <w:p w14:paraId="69A82AAB"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Prince2 Practitioner</w:t>
            </w:r>
          </w:p>
          <w:p w14:paraId="7379E29F"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Information Technology Infrastructure Library (ITIL).</w:t>
            </w:r>
          </w:p>
          <w:p w14:paraId="25F7DB4F"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Cs/>
                <w:sz w:val="20"/>
                <w:szCs w:val="20"/>
              </w:rPr>
            </w:pPr>
            <w:r w:rsidRPr="00F84169">
              <w:rPr>
                <w:rFonts w:asciiTheme="minorBidi" w:eastAsia="Calibri" w:hAnsiTheme="minorBidi" w:cstheme="minorBidi"/>
                <w:bCs/>
                <w:sz w:val="20"/>
                <w:szCs w:val="20"/>
              </w:rPr>
              <w:t>Certified Information Systems Security Professional, CISSP</w:t>
            </w:r>
          </w:p>
          <w:p w14:paraId="30A52EC1" w14:textId="77777777" w:rsidR="00C71B6F" w:rsidRPr="00F84169" w:rsidRDefault="00C71B6F" w:rsidP="006F6BA6">
            <w:pPr>
              <w:numPr>
                <w:ilvl w:val="0"/>
                <w:numId w:val="25"/>
              </w:numPr>
              <w:autoSpaceDE w:val="0"/>
              <w:autoSpaceDN w:val="0"/>
              <w:adjustRightInd w:val="0"/>
              <w:ind w:left="149" w:hanging="149"/>
              <w:rPr>
                <w:rFonts w:asciiTheme="minorBidi" w:eastAsia="Calibri" w:hAnsiTheme="minorBidi" w:cstheme="minorBidi"/>
                <w:b/>
                <w:bCs/>
                <w:sz w:val="20"/>
                <w:szCs w:val="20"/>
                <w:u w:val="single"/>
                <w:lang w:val="en-US"/>
              </w:rPr>
            </w:pPr>
            <w:r w:rsidRPr="00F84169">
              <w:rPr>
                <w:rFonts w:asciiTheme="minorBidi" w:eastAsia="Calibri" w:hAnsiTheme="minorBidi" w:cstheme="minorBidi"/>
                <w:bCs/>
                <w:sz w:val="20"/>
                <w:szCs w:val="20"/>
              </w:rPr>
              <w:t>CISCO CCNA</w:t>
            </w:r>
          </w:p>
        </w:tc>
      </w:tr>
      <w:tr w:rsidR="00C71B6F" w:rsidRPr="00F84169" w14:paraId="48A36091" w14:textId="77777777" w:rsidTr="00CF4DA6">
        <w:tc>
          <w:tcPr>
            <w:tcW w:w="879" w:type="pct"/>
          </w:tcPr>
          <w:p w14:paraId="23D5AAB8" w14:textId="77777777" w:rsidR="00C71B6F" w:rsidRPr="00F84169" w:rsidRDefault="00C71B6F" w:rsidP="0063101C">
            <w:pPr>
              <w:spacing w:after="160" w:line="259" w:lineRule="auto"/>
              <w:rPr>
                <w:rFonts w:asciiTheme="minorBidi" w:eastAsia="Calibri" w:hAnsiTheme="minorBidi" w:cstheme="minorBidi"/>
                <w:sz w:val="20"/>
                <w:szCs w:val="20"/>
                <w:lang w:val="en-US"/>
              </w:rPr>
            </w:pPr>
            <w:r w:rsidRPr="00F84169">
              <w:rPr>
                <w:rFonts w:asciiTheme="minorBidi" w:eastAsia="Calibri" w:hAnsiTheme="minorBidi" w:cstheme="minorBidi"/>
                <w:sz w:val="20"/>
                <w:szCs w:val="20"/>
                <w:lang w:val="en-US"/>
              </w:rPr>
              <w:t xml:space="preserve">Business Analyst  </w:t>
            </w:r>
          </w:p>
        </w:tc>
        <w:tc>
          <w:tcPr>
            <w:tcW w:w="778" w:type="pct"/>
          </w:tcPr>
          <w:p w14:paraId="57031BE0"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Daniel Kimotho</w:t>
            </w:r>
          </w:p>
          <w:p w14:paraId="215294B9" w14:textId="41AFFECA" w:rsidR="00C71B6F" w:rsidRPr="00F84169" w:rsidRDefault="00C71B6F" w:rsidP="0063101C">
            <w:pPr>
              <w:rPr>
                <w:rFonts w:asciiTheme="minorBidi" w:hAnsiTheme="minorBidi" w:cstheme="minorBidi"/>
                <w:i/>
                <w:iCs/>
                <w:sz w:val="20"/>
                <w:szCs w:val="20"/>
              </w:rPr>
            </w:pPr>
          </w:p>
        </w:tc>
        <w:tc>
          <w:tcPr>
            <w:tcW w:w="3343" w:type="pct"/>
          </w:tcPr>
          <w:p w14:paraId="78203A1F" w14:textId="77777777" w:rsidR="00C71B6F" w:rsidRPr="00F84169" w:rsidRDefault="00C71B6F" w:rsidP="006F6BA6">
            <w:pPr>
              <w:pStyle w:val="ListParagraph"/>
              <w:numPr>
                <w:ilvl w:val="0"/>
                <w:numId w:val="215"/>
              </w:numPr>
              <w:ind w:left="169" w:hanging="169"/>
              <w:contextualSpacing/>
              <w:rPr>
                <w:rFonts w:asciiTheme="minorBidi" w:hAnsiTheme="minorBidi" w:cstheme="minorBidi"/>
                <w:sz w:val="20"/>
                <w:szCs w:val="20"/>
              </w:rPr>
            </w:pPr>
            <w:r w:rsidRPr="00F84169">
              <w:rPr>
                <w:rFonts w:asciiTheme="minorBidi" w:hAnsiTheme="minorBidi" w:cstheme="minorBidi"/>
                <w:sz w:val="20"/>
                <w:szCs w:val="20"/>
              </w:rPr>
              <w:t>Masters of Business Administration, University of Nairobi</w:t>
            </w:r>
          </w:p>
          <w:p w14:paraId="0762AAF4" w14:textId="77777777" w:rsidR="00C71B6F" w:rsidRPr="00F84169" w:rsidRDefault="00C71B6F" w:rsidP="006F6BA6">
            <w:pPr>
              <w:pStyle w:val="ListParagraph"/>
              <w:numPr>
                <w:ilvl w:val="0"/>
                <w:numId w:val="215"/>
              </w:numPr>
              <w:ind w:left="169" w:hanging="169"/>
              <w:contextualSpacing/>
              <w:rPr>
                <w:rFonts w:asciiTheme="minorBidi" w:hAnsiTheme="minorBidi" w:cstheme="minorBidi"/>
                <w:sz w:val="20"/>
                <w:szCs w:val="20"/>
              </w:rPr>
            </w:pPr>
            <w:r w:rsidRPr="00F84169">
              <w:rPr>
                <w:rFonts w:asciiTheme="minorBidi" w:hAnsiTheme="minorBidi" w:cstheme="minorBidi"/>
                <w:sz w:val="20"/>
                <w:szCs w:val="20"/>
              </w:rPr>
              <w:t>Seminar on Economic Policies, Policy Research Institute[PRI], Ministry of Finance, Japan</w:t>
            </w:r>
          </w:p>
          <w:p w14:paraId="6F45177F"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hAnsiTheme="minorBidi" w:cstheme="minorBidi"/>
                <w:sz w:val="20"/>
                <w:szCs w:val="20"/>
              </w:rPr>
              <w:t>Bachelor of Arts in Economics, University of Nairobi</w:t>
            </w:r>
          </w:p>
        </w:tc>
      </w:tr>
      <w:tr w:rsidR="00C71B6F" w:rsidRPr="00F84169" w14:paraId="53200C70" w14:textId="77777777" w:rsidTr="00CF4DA6">
        <w:tc>
          <w:tcPr>
            <w:tcW w:w="879" w:type="pct"/>
          </w:tcPr>
          <w:p w14:paraId="3EBC7736" w14:textId="77777777" w:rsidR="00C71B6F" w:rsidRPr="00F84169" w:rsidRDefault="00C71B6F" w:rsidP="0063101C">
            <w:pPr>
              <w:spacing w:after="160" w:line="259" w:lineRule="auto"/>
              <w:rPr>
                <w:rFonts w:asciiTheme="minorBidi" w:eastAsia="Calibri" w:hAnsiTheme="minorBidi" w:cstheme="minorBidi"/>
                <w:sz w:val="20"/>
                <w:szCs w:val="20"/>
                <w:lang w:val="en-US"/>
              </w:rPr>
            </w:pPr>
            <w:r w:rsidRPr="00F84169">
              <w:rPr>
                <w:rFonts w:asciiTheme="minorBidi" w:eastAsia="Calibri" w:hAnsiTheme="minorBidi" w:cstheme="minorBidi"/>
                <w:sz w:val="20"/>
                <w:szCs w:val="20"/>
                <w:lang w:val="en-US"/>
              </w:rPr>
              <w:t>Legal Expert</w:t>
            </w:r>
          </w:p>
        </w:tc>
        <w:tc>
          <w:tcPr>
            <w:tcW w:w="778" w:type="pct"/>
          </w:tcPr>
          <w:p w14:paraId="5F3638F8" w14:textId="77777777" w:rsidR="00C71B6F" w:rsidRPr="00F84169" w:rsidRDefault="00C71B6F" w:rsidP="0063101C">
            <w:pPr>
              <w:rPr>
                <w:rFonts w:asciiTheme="minorBidi" w:eastAsia="Calibri" w:hAnsiTheme="minorBidi" w:cstheme="minorBidi"/>
                <w:sz w:val="20"/>
                <w:szCs w:val="20"/>
                <w:lang w:val="en-US"/>
              </w:rPr>
            </w:pPr>
            <w:r w:rsidRPr="00F84169">
              <w:rPr>
                <w:rFonts w:asciiTheme="minorBidi" w:eastAsia="Calibri" w:hAnsiTheme="minorBidi" w:cstheme="minorBidi"/>
                <w:sz w:val="20"/>
                <w:szCs w:val="20"/>
                <w:lang w:val="en-US"/>
              </w:rPr>
              <w:t xml:space="preserve">Ms Nana Munsanda Mudenda </w:t>
            </w:r>
          </w:p>
          <w:p w14:paraId="7A69E97A" w14:textId="17CE55A4" w:rsidR="00C71B6F" w:rsidRPr="00F84169" w:rsidRDefault="00C71B6F" w:rsidP="0063101C">
            <w:pPr>
              <w:rPr>
                <w:rFonts w:asciiTheme="minorBidi" w:hAnsiTheme="minorBidi" w:cstheme="minorBidi"/>
                <w:b/>
                <w:bCs/>
                <w:i/>
                <w:iCs/>
                <w:sz w:val="20"/>
                <w:szCs w:val="20"/>
              </w:rPr>
            </w:pPr>
          </w:p>
        </w:tc>
        <w:tc>
          <w:tcPr>
            <w:tcW w:w="3343" w:type="pct"/>
          </w:tcPr>
          <w:p w14:paraId="4C2ED3BF"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Master of Laws (LLM-Legislative Drafting)</w:t>
            </w:r>
          </w:p>
          <w:p w14:paraId="3B7E2BEA"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Course on Introduction to Human Rights Standards</w:t>
            </w:r>
          </w:p>
          <w:p w14:paraId="72678E91"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Bachelor of Laws (LLB)</w:t>
            </w:r>
          </w:p>
          <w:p w14:paraId="09D5335C"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Diploma in the French language) </w:t>
            </w:r>
          </w:p>
        </w:tc>
      </w:tr>
      <w:tr w:rsidR="00C71B6F" w:rsidRPr="00F84169" w14:paraId="3E9285AC" w14:textId="77777777" w:rsidTr="00CF4DA6">
        <w:tc>
          <w:tcPr>
            <w:tcW w:w="879" w:type="pct"/>
          </w:tcPr>
          <w:p w14:paraId="0F8A117D" w14:textId="77777777" w:rsidR="00C71B6F" w:rsidRPr="00F84169" w:rsidRDefault="00C71B6F" w:rsidP="0063101C">
            <w:pPr>
              <w:spacing w:after="160" w:line="259" w:lineRule="auto"/>
              <w:rPr>
                <w:rFonts w:asciiTheme="minorBidi" w:eastAsia="Calibri" w:hAnsiTheme="minorBidi" w:cstheme="minorBidi"/>
                <w:sz w:val="20"/>
                <w:szCs w:val="20"/>
                <w:lang w:val="en-US"/>
              </w:rPr>
            </w:pPr>
            <w:r w:rsidRPr="00F84169">
              <w:rPr>
                <w:rFonts w:asciiTheme="minorBidi" w:hAnsiTheme="minorBidi" w:cstheme="minorBidi"/>
                <w:sz w:val="20"/>
                <w:szCs w:val="20"/>
              </w:rPr>
              <w:t>Communication/ Stakeholder Engagement Expert</w:t>
            </w:r>
          </w:p>
        </w:tc>
        <w:tc>
          <w:tcPr>
            <w:tcW w:w="778" w:type="pct"/>
          </w:tcPr>
          <w:p w14:paraId="3ECD91FF"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Ms. Grace Achire Labong</w:t>
            </w:r>
          </w:p>
        </w:tc>
        <w:tc>
          <w:tcPr>
            <w:tcW w:w="3343" w:type="pct"/>
          </w:tcPr>
          <w:p w14:paraId="6F66B635"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Accredited PR actioner (MCIPR) and Diploma in PR from the PR Academy CIPR PR Academy in London </w:t>
            </w:r>
          </w:p>
          <w:p w14:paraId="5268EF89"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MBA (Entrepreneurship Development), ESAMI </w:t>
            </w:r>
          </w:p>
          <w:p w14:paraId="1EBA4459"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Trainer of Trainer Export Marketing CIB Netherlands </w:t>
            </w:r>
          </w:p>
          <w:p w14:paraId="6ADCBB2F"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Certificates in Strategic Communications </w:t>
            </w:r>
          </w:p>
          <w:p w14:paraId="3105E466"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Certificate in Advanced PR Master Class Programme, Crisis management and Issues Communications </w:t>
            </w:r>
          </w:p>
          <w:p w14:paraId="4A17ED4D"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Certificate in Communication Strategy for Responsive Government, </w:t>
            </w:r>
          </w:p>
          <w:p w14:paraId="12F7916C" w14:textId="77777777" w:rsidR="00C71B6F" w:rsidRPr="00F84169" w:rsidRDefault="00C71B6F" w:rsidP="006F6BA6">
            <w:pPr>
              <w:pStyle w:val="ListParagraph"/>
              <w:numPr>
                <w:ilvl w:val="0"/>
                <w:numId w:val="215"/>
              </w:numPr>
              <w:ind w:left="169" w:hanging="169"/>
              <w:contextualSpacing/>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Bachelor of Commerce (Banking)</w:t>
            </w:r>
          </w:p>
        </w:tc>
      </w:tr>
      <w:tr w:rsidR="00C71B6F" w:rsidRPr="00F84169" w14:paraId="6D1A9DA3" w14:textId="77777777" w:rsidTr="00CF4DA6">
        <w:tc>
          <w:tcPr>
            <w:tcW w:w="879" w:type="pct"/>
          </w:tcPr>
          <w:p w14:paraId="161EDC1F" w14:textId="77777777" w:rsidR="00C71B6F" w:rsidRPr="00F84169" w:rsidRDefault="00C71B6F" w:rsidP="0063101C">
            <w:pPr>
              <w:spacing w:after="160" w:line="259" w:lineRule="auto"/>
              <w:rPr>
                <w:rFonts w:asciiTheme="minorBidi" w:hAnsiTheme="minorBidi" w:cstheme="minorBidi"/>
                <w:sz w:val="20"/>
                <w:szCs w:val="20"/>
              </w:rPr>
            </w:pPr>
            <w:r>
              <w:rPr>
                <w:rFonts w:asciiTheme="minorBidi" w:hAnsiTheme="minorBidi" w:cstheme="minorBidi"/>
                <w:sz w:val="20"/>
                <w:szCs w:val="20"/>
              </w:rPr>
              <w:t>Change Management</w:t>
            </w:r>
            <w:r w:rsidRPr="00F84169">
              <w:rPr>
                <w:rFonts w:asciiTheme="minorBidi" w:hAnsiTheme="minorBidi" w:cstheme="minorBidi"/>
                <w:sz w:val="20"/>
                <w:szCs w:val="20"/>
              </w:rPr>
              <w:t xml:space="preserve"> Expert</w:t>
            </w:r>
          </w:p>
        </w:tc>
        <w:tc>
          <w:tcPr>
            <w:tcW w:w="778" w:type="pct"/>
          </w:tcPr>
          <w:p w14:paraId="38EF536D" w14:textId="77777777" w:rsidR="00C71B6F" w:rsidRPr="00F84169" w:rsidRDefault="00C71B6F" w:rsidP="0063101C">
            <w:pPr>
              <w:rPr>
                <w:rFonts w:asciiTheme="minorBidi" w:hAnsiTheme="minorBidi" w:cstheme="minorBidi"/>
                <w:sz w:val="20"/>
                <w:szCs w:val="20"/>
              </w:rPr>
            </w:pPr>
            <w:r w:rsidRPr="00F84169">
              <w:rPr>
                <w:rFonts w:asciiTheme="minorBidi" w:hAnsiTheme="minorBidi" w:cstheme="minorBidi"/>
                <w:sz w:val="20"/>
                <w:szCs w:val="20"/>
              </w:rPr>
              <w:t>Micheal Koloto</w:t>
            </w:r>
          </w:p>
        </w:tc>
        <w:tc>
          <w:tcPr>
            <w:tcW w:w="3343" w:type="pct"/>
          </w:tcPr>
          <w:p w14:paraId="50603EFC"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Master of Business Administration, MBA –Strategic Management specialism</w:t>
            </w:r>
          </w:p>
          <w:p w14:paraId="175D20D7"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PGD Business Administration Specializing in Project Management </w:t>
            </w:r>
          </w:p>
          <w:p w14:paraId="6AC1A308"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Professional Certificate in Strategic Management and Leadership </w:t>
            </w:r>
          </w:p>
          <w:p w14:paraId="21985C53"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Bachelor of Information Technology </w:t>
            </w:r>
          </w:p>
        </w:tc>
      </w:tr>
      <w:tr w:rsidR="00C71B6F" w:rsidRPr="00F84169" w14:paraId="11A76B81" w14:textId="77777777" w:rsidTr="00CF4DA6">
        <w:tc>
          <w:tcPr>
            <w:tcW w:w="879" w:type="pct"/>
          </w:tcPr>
          <w:p w14:paraId="311E6CFA" w14:textId="77777777" w:rsidR="00C71B6F" w:rsidRPr="00F84169" w:rsidRDefault="00C71B6F" w:rsidP="0063101C">
            <w:pPr>
              <w:spacing w:line="259" w:lineRule="auto"/>
              <w:jc w:val="both"/>
              <w:rPr>
                <w:rFonts w:asciiTheme="minorBidi" w:hAnsiTheme="minorBidi" w:cstheme="minorBidi"/>
                <w:sz w:val="20"/>
                <w:szCs w:val="20"/>
              </w:rPr>
            </w:pPr>
            <w:r w:rsidRPr="00F84169">
              <w:rPr>
                <w:rFonts w:asciiTheme="minorBidi" w:hAnsiTheme="minorBidi" w:cstheme="minorBidi"/>
                <w:sz w:val="20"/>
                <w:szCs w:val="20"/>
              </w:rPr>
              <w:lastRenderedPageBreak/>
              <w:t xml:space="preserve">PFM specialist </w:t>
            </w:r>
          </w:p>
          <w:p w14:paraId="774788E9" w14:textId="77777777" w:rsidR="00C71B6F" w:rsidRPr="00F84169" w:rsidRDefault="00C71B6F" w:rsidP="0063101C">
            <w:pPr>
              <w:spacing w:line="259" w:lineRule="auto"/>
              <w:jc w:val="both"/>
              <w:rPr>
                <w:rFonts w:asciiTheme="minorBidi" w:eastAsia="Calibri" w:hAnsiTheme="minorBidi" w:cstheme="minorBidi"/>
                <w:sz w:val="20"/>
                <w:szCs w:val="20"/>
                <w:lang w:val="en-US"/>
              </w:rPr>
            </w:pPr>
            <w:r w:rsidRPr="00F84169">
              <w:rPr>
                <w:rFonts w:asciiTheme="minorBidi" w:hAnsiTheme="minorBidi" w:cstheme="minorBidi"/>
                <w:sz w:val="20"/>
                <w:szCs w:val="20"/>
              </w:rPr>
              <w:t>(International Expert/</w:t>
            </w:r>
            <w:r w:rsidRPr="00F84169">
              <w:rPr>
                <w:rFonts w:asciiTheme="minorBidi" w:eastAsia="Calibri" w:hAnsiTheme="minorBidi" w:cstheme="minorBidi"/>
                <w:sz w:val="20"/>
                <w:szCs w:val="20"/>
                <w:lang w:val="en-US"/>
              </w:rPr>
              <w:t>Financial Management Specialist)</w:t>
            </w:r>
          </w:p>
          <w:p w14:paraId="0E5C4789" w14:textId="77777777" w:rsidR="00C71B6F" w:rsidRPr="00F84169" w:rsidRDefault="00C71B6F" w:rsidP="0063101C">
            <w:pPr>
              <w:spacing w:after="160" w:line="259" w:lineRule="auto"/>
              <w:rPr>
                <w:rFonts w:asciiTheme="minorBidi" w:eastAsia="Calibri" w:hAnsiTheme="minorBidi" w:cstheme="minorBidi"/>
                <w:sz w:val="20"/>
                <w:szCs w:val="20"/>
                <w:lang w:val="en-US"/>
              </w:rPr>
            </w:pPr>
          </w:p>
        </w:tc>
        <w:tc>
          <w:tcPr>
            <w:tcW w:w="778" w:type="pct"/>
          </w:tcPr>
          <w:p w14:paraId="05311409" w14:textId="77777777" w:rsidR="00C71B6F" w:rsidRPr="00F84169" w:rsidRDefault="00C71B6F" w:rsidP="0063101C">
            <w:pPr>
              <w:spacing w:after="160" w:line="259" w:lineRule="auto"/>
              <w:jc w:val="both"/>
              <w:rPr>
                <w:rFonts w:asciiTheme="minorBidi" w:eastAsia="Calibri" w:hAnsiTheme="minorBidi" w:cstheme="minorBidi"/>
                <w:sz w:val="20"/>
                <w:szCs w:val="20"/>
              </w:rPr>
            </w:pPr>
            <w:r w:rsidRPr="00F84169">
              <w:rPr>
                <w:rFonts w:asciiTheme="minorBidi" w:hAnsiTheme="minorBidi" w:cstheme="minorBidi"/>
                <w:sz w:val="20"/>
                <w:szCs w:val="20"/>
              </w:rPr>
              <w:t>Ham B. Mungyereza</w:t>
            </w:r>
          </w:p>
        </w:tc>
        <w:tc>
          <w:tcPr>
            <w:tcW w:w="3343" w:type="pct"/>
          </w:tcPr>
          <w:p w14:paraId="46DA58C3" w14:textId="77777777" w:rsidR="00C71B6F" w:rsidRPr="00F84169" w:rsidRDefault="00C71B6F" w:rsidP="006F6BA6">
            <w:pPr>
              <w:pStyle w:val="NoSpacing"/>
              <w:numPr>
                <w:ilvl w:val="0"/>
                <w:numId w:val="24"/>
              </w:numPr>
              <w:ind w:left="218"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MBA – Master of Business Administration</w:t>
            </w:r>
          </w:p>
          <w:p w14:paraId="418C1339" w14:textId="77777777" w:rsidR="00C71B6F" w:rsidRPr="00F84169" w:rsidRDefault="00C71B6F" w:rsidP="006F6BA6">
            <w:pPr>
              <w:pStyle w:val="NoSpacing"/>
              <w:numPr>
                <w:ilvl w:val="0"/>
                <w:numId w:val="24"/>
              </w:numPr>
              <w:ind w:left="218"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Chartered Accountant – Association of Chartered and Certified Accountants, ACCA.</w:t>
            </w:r>
          </w:p>
          <w:p w14:paraId="35CA3824" w14:textId="77777777" w:rsidR="00C71B6F" w:rsidRPr="00F84169" w:rsidRDefault="00C71B6F" w:rsidP="006F6BA6">
            <w:pPr>
              <w:pStyle w:val="NoSpacing"/>
              <w:numPr>
                <w:ilvl w:val="0"/>
                <w:numId w:val="24"/>
              </w:numPr>
              <w:ind w:left="218"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Bachelor of Arts in Economics (Econ)</w:t>
            </w:r>
          </w:p>
          <w:p w14:paraId="29D88D07" w14:textId="77777777" w:rsidR="00C71B6F" w:rsidRPr="00F84169" w:rsidRDefault="00C71B6F" w:rsidP="006F6BA6">
            <w:pPr>
              <w:pStyle w:val="NoSpacing"/>
              <w:numPr>
                <w:ilvl w:val="0"/>
                <w:numId w:val="24"/>
              </w:numPr>
              <w:ind w:left="218"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Post Graduate Diploma in Finance and Public Administration</w:t>
            </w:r>
          </w:p>
          <w:p w14:paraId="73A7181C" w14:textId="77777777" w:rsidR="00C71B6F" w:rsidRPr="00F84169" w:rsidRDefault="00C71B6F" w:rsidP="006F6BA6">
            <w:pPr>
              <w:pStyle w:val="NoSpacing"/>
              <w:numPr>
                <w:ilvl w:val="0"/>
                <w:numId w:val="24"/>
              </w:numPr>
              <w:ind w:left="218" w:hanging="180"/>
              <w:rPr>
                <w:rFonts w:asciiTheme="minorBidi" w:hAnsiTheme="minorBidi" w:cstheme="minorBidi"/>
                <w:sz w:val="20"/>
                <w:szCs w:val="20"/>
                <w:lang w:eastAsia="x-none"/>
              </w:rPr>
            </w:pPr>
            <w:r w:rsidRPr="00F84169">
              <w:rPr>
                <w:rFonts w:asciiTheme="minorBidi" w:hAnsiTheme="minorBidi" w:cstheme="minorBidi"/>
                <w:sz w:val="20"/>
                <w:szCs w:val="20"/>
                <w:lang w:eastAsia="x-none"/>
              </w:rPr>
              <w:t>Diploma (Project Planning &amp; Management)</w:t>
            </w:r>
          </w:p>
          <w:p w14:paraId="6C54F0D1"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hAnsiTheme="minorBidi" w:cstheme="minorBidi"/>
                <w:sz w:val="20"/>
                <w:szCs w:val="20"/>
                <w:lang w:eastAsia="x-none"/>
              </w:rPr>
              <w:t>Certificate (Administrative Law)</w:t>
            </w:r>
          </w:p>
        </w:tc>
      </w:tr>
      <w:tr w:rsidR="00C71B6F" w:rsidRPr="00F84169" w14:paraId="7F6C9A06" w14:textId="77777777" w:rsidTr="00CF4DA6">
        <w:tc>
          <w:tcPr>
            <w:tcW w:w="879" w:type="pct"/>
          </w:tcPr>
          <w:p w14:paraId="5ED3E4CA" w14:textId="77777777" w:rsidR="00C71B6F" w:rsidRPr="00F84169" w:rsidRDefault="00C71B6F" w:rsidP="0063101C">
            <w:pPr>
              <w:spacing w:after="160" w:line="259" w:lineRule="auto"/>
              <w:rPr>
                <w:rFonts w:asciiTheme="minorBidi" w:eastAsia="Calibri" w:hAnsiTheme="minorBidi" w:cstheme="minorBidi"/>
                <w:sz w:val="20"/>
                <w:szCs w:val="20"/>
                <w:lang w:val="en-US"/>
              </w:rPr>
            </w:pPr>
            <w:r w:rsidRPr="00F84169">
              <w:rPr>
                <w:rFonts w:asciiTheme="minorBidi" w:eastAsia="Calibri" w:hAnsiTheme="minorBidi" w:cstheme="minorBidi"/>
                <w:sz w:val="20"/>
                <w:szCs w:val="20"/>
                <w:lang w:val="en-US"/>
              </w:rPr>
              <w:t>Data Analyst</w:t>
            </w:r>
          </w:p>
        </w:tc>
        <w:tc>
          <w:tcPr>
            <w:tcW w:w="778" w:type="pct"/>
          </w:tcPr>
          <w:p w14:paraId="01FD0AAE" w14:textId="77777777" w:rsidR="00C71B6F" w:rsidRPr="00F84169" w:rsidRDefault="00C71B6F" w:rsidP="0063101C">
            <w:pPr>
              <w:spacing w:after="160" w:line="259" w:lineRule="auto"/>
              <w:jc w:val="both"/>
              <w:rPr>
                <w:rFonts w:asciiTheme="minorBidi" w:hAnsiTheme="minorBidi" w:cstheme="minorBidi"/>
                <w:kern w:val="2"/>
                <w:sz w:val="20"/>
                <w:szCs w:val="20"/>
                <w:u w:color="00B050"/>
              </w:rPr>
            </w:pPr>
            <w:r w:rsidRPr="00F84169">
              <w:rPr>
                <w:rFonts w:asciiTheme="minorBidi" w:eastAsia="Calibri" w:hAnsiTheme="minorBidi" w:cstheme="minorBidi"/>
                <w:sz w:val="20"/>
                <w:szCs w:val="20"/>
                <w:lang w:eastAsia="x-none"/>
              </w:rPr>
              <w:t>Yimam, Muluken Derbew, (PhD)</w:t>
            </w:r>
          </w:p>
        </w:tc>
        <w:tc>
          <w:tcPr>
            <w:tcW w:w="3343" w:type="pct"/>
          </w:tcPr>
          <w:p w14:paraId="638F5AE6" w14:textId="77777777" w:rsidR="00C71B6F" w:rsidRPr="00F84169" w:rsidRDefault="00C71B6F" w:rsidP="006F6BA6">
            <w:pPr>
              <w:numPr>
                <w:ilvl w:val="0"/>
                <w:numId w:val="19"/>
              </w:numPr>
              <w:autoSpaceDE w:val="0"/>
              <w:autoSpaceDN w:val="0"/>
              <w:ind w:left="170" w:hanging="170"/>
              <w:jc w:val="both"/>
              <w:rPr>
                <w:rFonts w:asciiTheme="minorBidi" w:hAnsiTheme="minorBidi" w:cstheme="minorBidi"/>
                <w:sz w:val="20"/>
                <w:szCs w:val="20"/>
                <w:lang w:val="en-US"/>
              </w:rPr>
            </w:pPr>
            <w:r w:rsidRPr="00F84169">
              <w:rPr>
                <w:rFonts w:asciiTheme="minorBidi" w:hAnsiTheme="minorBidi" w:cstheme="minorBidi"/>
                <w:bCs/>
                <w:sz w:val="20"/>
                <w:szCs w:val="20"/>
              </w:rPr>
              <w:t xml:space="preserve">PhD </w:t>
            </w:r>
            <w:r w:rsidRPr="00F84169">
              <w:rPr>
                <w:rFonts w:asciiTheme="minorBidi" w:hAnsiTheme="minorBidi" w:cstheme="minorBidi"/>
                <w:sz w:val="20"/>
                <w:szCs w:val="20"/>
                <w:lang w:val="en-US"/>
              </w:rPr>
              <w:t>in Applied Statistics from the University of South Africa- January, 2014.</w:t>
            </w:r>
          </w:p>
          <w:p w14:paraId="0D9F1169" w14:textId="77777777" w:rsidR="00C71B6F" w:rsidRPr="00F84169" w:rsidRDefault="00C71B6F" w:rsidP="006F6BA6">
            <w:pPr>
              <w:numPr>
                <w:ilvl w:val="0"/>
                <w:numId w:val="19"/>
              </w:numPr>
              <w:autoSpaceDE w:val="0"/>
              <w:autoSpaceDN w:val="0"/>
              <w:ind w:left="170" w:hanging="170"/>
              <w:jc w:val="both"/>
              <w:rPr>
                <w:rFonts w:asciiTheme="minorBidi" w:hAnsiTheme="minorBidi" w:cstheme="minorBidi"/>
                <w:sz w:val="20"/>
                <w:szCs w:val="20"/>
                <w:lang w:val="en-US"/>
              </w:rPr>
            </w:pPr>
            <w:r w:rsidRPr="00F84169">
              <w:rPr>
                <w:rFonts w:asciiTheme="minorBidi" w:hAnsiTheme="minorBidi" w:cstheme="minorBidi"/>
                <w:sz w:val="20"/>
                <w:szCs w:val="20"/>
                <w:lang w:val="en-US"/>
              </w:rPr>
              <w:t>MSc. in Applied Statistics from the University of Addis Ababa 2007- August, 2008</w:t>
            </w:r>
          </w:p>
          <w:p w14:paraId="2A6BAA2F" w14:textId="77777777" w:rsidR="00C71B6F" w:rsidRPr="00F84169" w:rsidRDefault="00C71B6F" w:rsidP="006F6BA6">
            <w:pPr>
              <w:numPr>
                <w:ilvl w:val="0"/>
                <w:numId w:val="19"/>
              </w:numPr>
              <w:autoSpaceDE w:val="0"/>
              <w:autoSpaceDN w:val="0"/>
              <w:ind w:left="170" w:hanging="170"/>
              <w:jc w:val="both"/>
              <w:rPr>
                <w:rFonts w:asciiTheme="minorBidi" w:hAnsiTheme="minorBidi" w:cstheme="minorBidi"/>
                <w:sz w:val="20"/>
                <w:szCs w:val="20"/>
              </w:rPr>
            </w:pPr>
            <w:r w:rsidRPr="00F84169">
              <w:rPr>
                <w:rFonts w:asciiTheme="minorBidi" w:hAnsiTheme="minorBidi" w:cstheme="minorBidi"/>
                <w:sz w:val="20"/>
                <w:szCs w:val="20"/>
                <w:lang w:val="en-US"/>
              </w:rPr>
              <w:t>B.Sc. in Mathematics from the University of Addis Ababa- September, 1996 – August, 1999</w:t>
            </w:r>
          </w:p>
        </w:tc>
      </w:tr>
      <w:tr w:rsidR="00C71B6F" w:rsidRPr="00F84169" w14:paraId="5D4C7CC0" w14:textId="77777777" w:rsidTr="00CF4DA6">
        <w:tc>
          <w:tcPr>
            <w:tcW w:w="879" w:type="pct"/>
          </w:tcPr>
          <w:p w14:paraId="045DC6ED" w14:textId="77777777" w:rsidR="00C71B6F" w:rsidRPr="00F84169" w:rsidRDefault="00C71B6F" w:rsidP="0063101C">
            <w:pPr>
              <w:spacing w:after="160" w:line="259" w:lineRule="auto"/>
              <w:rPr>
                <w:rFonts w:asciiTheme="minorBidi" w:eastAsia="Calibri" w:hAnsiTheme="minorBidi" w:cstheme="minorBidi"/>
                <w:sz w:val="20"/>
                <w:szCs w:val="20"/>
                <w:lang w:val="en-US"/>
              </w:rPr>
            </w:pPr>
            <w:r w:rsidRPr="00F84169">
              <w:rPr>
                <w:rFonts w:asciiTheme="minorBidi" w:eastAsia="Calibri" w:hAnsiTheme="minorBidi" w:cstheme="minorBidi"/>
                <w:sz w:val="20"/>
                <w:szCs w:val="20"/>
                <w:lang w:val="en-US"/>
              </w:rPr>
              <w:t>Procurement Expert</w:t>
            </w:r>
          </w:p>
        </w:tc>
        <w:tc>
          <w:tcPr>
            <w:tcW w:w="778" w:type="pct"/>
          </w:tcPr>
          <w:p w14:paraId="09512B0A" w14:textId="7A62F723" w:rsidR="00C71B6F" w:rsidRPr="00F84169" w:rsidRDefault="00C71B6F" w:rsidP="00CF4DA6">
            <w:pPr>
              <w:spacing w:after="160" w:line="259" w:lineRule="auto"/>
              <w:jc w:val="both"/>
              <w:rPr>
                <w:rFonts w:asciiTheme="minorBidi" w:hAnsiTheme="minorBidi" w:cstheme="minorBidi"/>
                <w:sz w:val="20"/>
                <w:szCs w:val="20"/>
                <w:lang w:val="pt-PT"/>
              </w:rPr>
            </w:pPr>
            <w:r w:rsidRPr="00F84169">
              <w:rPr>
                <w:rFonts w:asciiTheme="minorBidi" w:hAnsiTheme="minorBidi" w:cstheme="minorBidi"/>
                <w:sz w:val="20"/>
                <w:szCs w:val="20"/>
                <w:lang w:val="pt-PT"/>
              </w:rPr>
              <w:t>Bonny Bagenda</w:t>
            </w:r>
            <w:r w:rsidR="00CF4DA6">
              <w:rPr>
                <w:rFonts w:asciiTheme="minorBidi" w:hAnsiTheme="minorBidi" w:cstheme="minorBidi"/>
                <w:sz w:val="20"/>
                <w:szCs w:val="20"/>
                <w:lang w:val="pt-PT"/>
              </w:rPr>
              <w:t>, PHD</w:t>
            </w:r>
          </w:p>
          <w:p w14:paraId="09ECDA0E" w14:textId="77777777" w:rsidR="00C71B6F" w:rsidRPr="00F84169" w:rsidRDefault="00C71B6F" w:rsidP="0063101C">
            <w:pPr>
              <w:spacing w:after="160" w:line="259" w:lineRule="auto"/>
              <w:jc w:val="both"/>
              <w:rPr>
                <w:rFonts w:asciiTheme="minorBidi" w:eastAsia="Calibri" w:hAnsiTheme="minorBidi" w:cstheme="minorBidi"/>
                <w:i/>
                <w:iCs/>
                <w:sz w:val="20"/>
                <w:szCs w:val="20"/>
              </w:rPr>
            </w:pPr>
            <w:r w:rsidRPr="00F84169">
              <w:rPr>
                <w:rFonts w:asciiTheme="minorBidi" w:eastAsia="Calibri" w:hAnsiTheme="minorBidi" w:cstheme="minorBidi"/>
                <w:i/>
                <w:iCs/>
                <w:sz w:val="20"/>
                <w:szCs w:val="20"/>
              </w:rPr>
              <w:t>12 years experience</w:t>
            </w:r>
          </w:p>
        </w:tc>
        <w:tc>
          <w:tcPr>
            <w:tcW w:w="3343" w:type="pct"/>
          </w:tcPr>
          <w:p w14:paraId="5E760022" w14:textId="0006748A"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PhD in Logistics and Supply Chain Management (Stellenbosch University)</w:t>
            </w:r>
          </w:p>
          <w:p w14:paraId="6FF00944"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Msc International Transport and Logistics</w:t>
            </w:r>
          </w:p>
          <w:p w14:paraId="66A06BA3"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Chartered Member – Chartered Institute of Purchasing and Supply Chain, CIPS (UK)</w:t>
            </w:r>
          </w:p>
          <w:p w14:paraId="334E48D2" w14:textId="77777777" w:rsidR="00C71B6F" w:rsidRPr="00F84169" w:rsidRDefault="00C71B6F" w:rsidP="006F6BA6">
            <w:pPr>
              <w:numPr>
                <w:ilvl w:val="0"/>
                <w:numId w:val="31"/>
              </w:numPr>
              <w:ind w:left="163" w:hanging="180"/>
              <w:jc w:val="both"/>
              <w:rPr>
                <w:rFonts w:asciiTheme="minorBidi" w:eastAsia="Calibri" w:hAnsiTheme="minorBidi" w:cstheme="minorBidi"/>
                <w:sz w:val="20"/>
                <w:szCs w:val="20"/>
                <w:lang w:val="en-US"/>
              </w:rPr>
            </w:pPr>
            <w:r w:rsidRPr="00F84169">
              <w:rPr>
                <w:rFonts w:asciiTheme="minorBidi" w:eastAsia="Calibri" w:hAnsiTheme="minorBidi" w:cstheme="minorBidi"/>
                <w:color w:val="000000"/>
                <w:sz w:val="20"/>
                <w:szCs w:val="20"/>
                <w:u w:color="00B050"/>
              </w:rPr>
              <w:t>Bachelor’s Degree in Procurement and Supply Chain Management (First Class)</w:t>
            </w:r>
          </w:p>
        </w:tc>
      </w:tr>
      <w:tr w:rsidR="00C71B6F" w:rsidRPr="00F84169" w14:paraId="1DD24AA1" w14:textId="77777777" w:rsidTr="00CF4DA6">
        <w:tc>
          <w:tcPr>
            <w:tcW w:w="879" w:type="pct"/>
          </w:tcPr>
          <w:p w14:paraId="5A5AB122" w14:textId="77777777" w:rsidR="00C71B6F" w:rsidRPr="00F84169" w:rsidRDefault="00C71B6F" w:rsidP="0063101C">
            <w:pPr>
              <w:spacing w:after="160" w:line="259" w:lineRule="auto"/>
              <w:rPr>
                <w:rFonts w:asciiTheme="minorBidi" w:eastAsia="Calibri" w:hAnsiTheme="minorBidi" w:cstheme="minorBidi"/>
                <w:sz w:val="20"/>
                <w:szCs w:val="20"/>
                <w:lang w:val="en-US"/>
              </w:rPr>
            </w:pPr>
            <w:r w:rsidRPr="00F84169">
              <w:rPr>
                <w:rFonts w:asciiTheme="minorBidi" w:eastAsia="Calibri" w:hAnsiTheme="minorBidi" w:cstheme="minorBidi"/>
                <w:sz w:val="20"/>
                <w:szCs w:val="20"/>
                <w:lang w:val="en-US"/>
              </w:rPr>
              <w:t>Human Resource Management and Capacity Building Exper</w:t>
            </w:r>
            <w:r>
              <w:rPr>
                <w:rFonts w:asciiTheme="minorBidi" w:eastAsia="Calibri" w:hAnsiTheme="minorBidi" w:cstheme="minorBidi"/>
                <w:sz w:val="20"/>
                <w:szCs w:val="20"/>
                <w:lang w:val="en-US"/>
              </w:rPr>
              <w:t>t</w:t>
            </w:r>
          </w:p>
        </w:tc>
        <w:tc>
          <w:tcPr>
            <w:tcW w:w="778" w:type="pct"/>
          </w:tcPr>
          <w:p w14:paraId="644A47F5" w14:textId="77777777" w:rsidR="00C71B6F" w:rsidRPr="00F84169" w:rsidRDefault="00C71B6F" w:rsidP="0063101C">
            <w:pPr>
              <w:spacing w:after="160" w:line="259" w:lineRule="auto"/>
              <w:jc w:val="both"/>
              <w:rPr>
                <w:rFonts w:asciiTheme="minorBidi" w:eastAsia="Calibri" w:hAnsiTheme="minorBidi" w:cstheme="minorBidi"/>
                <w:sz w:val="20"/>
                <w:szCs w:val="20"/>
                <w:lang w:val="en-US"/>
              </w:rPr>
            </w:pPr>
            <w:r w:rsidRPr="00F84169">
              <w:rPr>
                <w:rFonts w:asciiTheme="minorBidi" w:eastAsia="Calibri" w:hAnsiTheme="minorBidi" w:cstheme="minorBidi"/>
                <w:sz w:val="20"/>
                <w:szCs w:val="20"/>
                <w:lang w:val="en-US"/>
              </w:rPr>
              <w:t>Dr Samuel Luzobe Ndibalekera</w:t>
            </w:r>
          </w:p>
          <w:p w14:paraId="10B75D58" w14:textId="77777777" w:rsidR="00C71B6F" w:rsidRPr="00F84169" w:rsidRDefault="00C71B6F" w:rsidP="0063101C">
            <w:pPr>
              <w:spacing w:after="160" w:line="259" w:lineRule="auto"/>
              <w:jc w:val="both"/>
              <w:rPr>
                <w:rFonts w:asciiTheme="minorBidi" w:eastAsia="Calibri" w:hAnsiTheme="minorBidi" w:cstheme="minorBidi"/>
                <w:sz w:val="20"/>
                <w:szCs w:val="20"/>
                <w:lang w:val="en-US"/>
              </w:rPr>
            </w:pPr>
          </w:p>
        </w:tc>
        <w:tc>
          <w:tcPr>
            <w:tcW w:w="3343" w:type="pct"/>
          </w:tcPr>
          <w:p w14:paraId="6584BC8D"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PhD – Organization Development.</w:t>
            </w:r>
          </w:p>
          <w:p w14:paraId="30426748"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Master of Arts in Organizational Leadership</w:t>
            </w:r>
          </w:p>
          <w:p w14:paraId="7E810ADF"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Advanced Certificate in Human Resource Management</w:t>
            </w:r>
          </w:p>
          <w:p w14:paraId="378B056C"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Master in Business Administration (HR concentration)</w:t>
            </w:r>
          </w:p>
          <w:p w14:paraId="6B5BD62D"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Certificate in Management (general)</w:t>
            </w:r>
          </w:p>
          <w:p w14:paraId="3D34634D"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Diploma in Personnel Management and Industrial Relations.</w:t>
            </w:r>
          </w:p>
        </w:tc>
      </w:tr>
      <w:tr w:rsidR="00C71B6F" w:rsidRPr="00F84169" w14:paraId="66E253C6" w14:textId="77777777" w:rsidTr="00CF4DA6">
        <w:tc>
          <w:tcPr>
            <w:tcW w:w="879" w:type="pct"/>
          </w:tcPr>
          <w:p w14:paraId="2785CB2C" w14:textId="77777777" w:rsidR="00C71B6F" w:rsidRPr="00F84169" w:rsidRDefault="00C71B6F" w:rsidP="0063101C">
            <w:pPr>
              <w:jc w:val="both"/>
              <w:rPr>
                <w:rFonts w:asciiTheme="minorBidi" w:eastAsia="Calibri" w:hAnsiTheme="minorBidi" w:cstheme="minorBidi"/>
                <w:sz w:val="20"/>
                <w:szCs w:val="20"/>
                <w:u w:color="00B050"/>
                <w:lang w:eastAsia="x-none"/>
              </w:rPr>
            </w:pPr>
            <w:r w:rsidRPr="00F84169">
              <w:rPr>
                <w:rFonts w:asciiTheme="minorBidi" w:eastAsia="Calibri" w:hAnsiTheme="minorBidi" w:cstheme="minorBidi"/>
                <w:sz w:val="20"/>
                <w:szCs w:val="20"/>
                <w:u w:color="00B050"/>
                <w:lang w:eastAsia="x-none"/>
              </w:rPr>
              <w:t>Environment/GIS Expert</w:t>
            </w:r>
          </w:p>
        </w:tc>
        <w:tc>
          <w:tcPr>
            <w:tcW w:w="778" w:type="pct"/>
          </w:tcPr>
          <w:p w14:paraId="52D011CD" w14:textId="77777777" w:rsidR="00C71B6F" w:rsidRPr="00F84169" w:rsidRDefault="00C71B6F" w:rsidP="0063101C">
            <w:pPr>
              <w:jc w:val="both"/>
              <w:rPr>
                <w:rFonts w:asciiTheme="minorBidi" w:eastAsia="Calibri" w:hAnsiTheme="minorBidi" w:cstheme="minorBidi"/>
                <w:sz w:val="20"/>
                <w:szCs w:val="20"/>
                <w:u w:color="00B050"/>
              </w:rPr>
            </w:pPr>
            <w:r w:rsidRPr="00F84169">
              <w:rPr>
                <w:rFonts w:asciiTheme="minorBidi" w:eastAsia="Calibri" w:hAnsiTheme="minorBidi" w:cstheme="minorBidi"/>
                <w:sz w:val="20"/>
                <w:szCs w:val="20"/>
                <w:u w:color="00B050"/>
              </w:rPr>
              <w:t>Muyembe Lwanga Charles</w:t>
            </w:r>
          </w:p>
        </w:tc>
        <w:tc>
          <w:tcPr>
            <w:tcW w:w="3343" w:type="pct"/>
          </w:tcPr>
          <w:p w14:paraId="1347D5DE"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MSc in Geographical Information Systems</w:t>
            </w:r>
          </w:p>
          <w:p w14:paraId="45E46ACF"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Bachelor of Science in Range Management</w:t>
            </w:r>
          </w:p>
        </w:tc>
      </w:tr>
      <w:tr w:rsidR="00C71B6F" w:rsidRPr="00F84169" w14:paraId="6F9FC6E1" w14:textId="77777777" w:rsidTr="00CF4DA6">
        <w:tc>
          <w:tcPr>
            <w:tcW w:w="879" w:type="pct"/>
          </w:tcPr>
          <w:p w14:paraId="13B4C533" w14:textId="77777777" w:rsidR="00C71B6F" w:rsidRPr="00F84169" w:rsidRDefault="00C71B6F" w:rsidP="0063101C">
            <w:pPr>
              <w:jc w:val="both"/>
              <w:rPr>
                <w:rFonts w:asciiTheme="minorBidi" w:eastAsia="Calibri" w:hAnsiTheme="minorBidi" w:cstheme="minorBidi"/>
                <w:sz w:val="20"/>
                <w:szCs w:val="20"/>
                <w:u w:color="00B050"/>
                <w:lang w:eastAsia="x-none"/>
              </w:rPr>
            </w:pPr>
            <w:r w:rsidRPr="00F84169">
              <w:rPr>
                <w:rFonts w:asciiTheme="minorBidi" w:eastAsia="Calibri" w:hAnsiTheme="minorBidi" w:cstheme="minorBidi"/>
                <w:sz w:val="20"/>
                <w:szCs w:val="20"/>
                <w:u w:color="00B050"/>
                <w:lang w:eastAsia="x-none"/>
              </w:rPr>
              <w:t>Demography/ Monitoring and Evaluation</w:t>
            </w:r>
          </w:p>
        </w:tc>
        <w:tc>
          <w:tcPr>
            <w:tcW w:w="778" w:type="pct"/>
          </w:tcPr>
          <w:p w14:paraId="18FDE915" w14:textId="77777777" w:rsidR="00C71B6F" w:rsidRPr="00F84169" w:rsidRDefault="00C71B6F" w:rsidP="0063101C">
            <w:pPr>
              <w:jc w:val="both"/>
              <w:rPr>
                <w:rFonts w:asciiTheme="minorBidi" w:eastAsia="Calibri" w:hAnsiTheme="minorBidi" w:cstheme="minorBidi"/>
                <w:sz w:val="20"/>
                <w:szCs w:val="20"/>
                <w:u w:color="00B050"/>
              </w:rPr>
            </w:pPr>
            <w:r w:rsidRPr="00F84169">
              <w:rPr>
                <w:rFonts w:asciiTheme="minorBidi" w:eastAsia="Calibri" w:hAnsiTheme="minorBidi" w:cstheme="minorBidi"/>
                <w:sz w:val="20"/>
                <w:szCs w:val="20"/>
                <w:u w:color="00B050"/>
              </w:rPr>
              <w:t>Daniel Isabirye Ssekiboobo</w:t>
            </w:r>
          </w:p>
        </w:tc>
        <w:tc>
          <w:tcPr>
            <w:tcW w:w="3343" w:type="pct"/>
          </w:tcPr>
          <w:p w14:paraId="5FE37CE7"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 xml:space="preserve">PhD in Sociology (Local Governance and Poverty Alleviation), Makerere University. Topic: impact of public and urban policies on local economic development in Uganda)   </w:t>
            </w:r>
          </w:p>
          <w:p w14:paraId="353BA58D"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MA Demography</w:t>
            </w:r>
          </w:p>
          <w:p w14:paraId="4C4AE0D2" w14:textId="77777777" w:rsidR="00C71B6F" w:rsidRPr="00F84169" w:rsidRDefault="00C71B6F" w:rsidP="006F6BA6">
            <w:pPr>
              <w:numPr>
                <w:ilvl w:val="0"/>
                <w:numId w:val="31"/>
              </w:numPr>
              <w:ind w:left="163" w:hanging="180"/>
              <w:jc w:val="both"/>
              <w:rPr>
                <w:rFonts w:asciiTheme="minorBidi" w:eastAsia="Calibri" w:hAnsiTheme="minorBidi" w:cstheme="minorBidi"/>
                <w:color w:val="000000"/>
                <w:sz w:val="20"/>
                <w:szCs w:val="20"/>
                <w:u w:color="00B050"/>
              </w:rPr>
            </w:pPr>
            <w:r w:rsidRPr="00F84169">
              <w:rPr>
                <w:rFonts w:asciiTheme="minorBidi" w:eastAsia="Calibri" w:hAnsiTheme="minorBidi" w:cstheme="minorBidi"/>
                <w:color w:val="000000"/>
                <w:sz w:val="20"/>
                <w:szCs w:val="20"/>
                <w:u w:color="00B050"/>
              </w:rPr>
              <w:t>BA (Sociology)</w:t>
            </w:r>
          </w:p>
        </w:tc>
      </w:tr>
    </w:tbl>
    <w:p w14:paraId="5F60B98E" w14:textId="77777777" w:rsidR="008A5CCC" w:rsidRDefault="008A5CCC" w:rsidP="008A5CCC">
      <w:pPr>
        <w:autoSpaceDE w:val="0"/>
        <w:autoSpaceDN w:val="0"/>
        <w:adjustRightInd w:val="0"/>
        <w:jc w:val="both"/>
        <w:rPr>
          <w:rFonts w:ascii="Arial" w:hAnsi="Arial" w:cs="Arial"/>
          <w:bCs/>
        </w:rPr>
      </w:pPr>
    </w:p>
    <w:p w14:paraId="0AEA89EA" w14:textId="2BC6D2A6" w:rsidR="00F84169" w:rsidRDefault="00F84169" w:rsidP="00CF4DA6">
      <w:pPr>
        <w:tabs>
          <w:tab w:val="left" w:pos="426"/>
          <w:tab w:val="left" w:pos="8460"/>
        </w:tabs>
        <w:spacing w:before="120" w:line="276" w:lineRule="auto"/>
        <w:ind w:right="-99"/>
        <w:contextualSpacing/>
        <w:jc w:val="center"/>
        <w:rPr>
          <w:rFonts w:ascii="Arial" w:hAnsi="Arial" w:cs="Arial"/>
          <w:b/>
        </w:rPr>
        <w:sectPr w:rsidR="00F84169" w:rsidSect="00CF4DA6">
          <w:footerReference w:type="default" r:id="rId57"/>
          <w:pgSz w:w="11909" w:h="16834" w:code="9"/>
          <w:pgMar w:top="1176" w:right="1440" w:bottom="1350" w:left="1440" w:header="720" w:footer="864" w:gutter="0"/>
          <w:cols w:space="708"/>
          <w:docGrid w:linePitch="360"/>
        </w:sectPr>
      </w:pPr>
      <w:r w:rsidRPr="001C3142">
        <w:rPr>
          <w:rFonts w:ascii="Arial" w:hAnsi="Arial" w:cs="Arial"/>
          <w:b/>
          <w:noProof/>
          <w:lang w:val="en-US"/>
        </w:rPr>
        <w:drawing>
          <wp:inline distT="0" distB="0" distL="0" distR="0" wp14:anchorId="058BE3EE" wp14:editId="6D689590">
            <wp:extent cx="5733415" cy="1581611"/>
            <wp:effectExtent l="0" t="0" r="635" b="0"/>
            <wp:docPr id="44" name="Picture 44" descr="Silhouette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ilhouette of people standing in a roo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1581611"/>
                    </a:xfrm>
                    <a:prstGeom prst="rect">
                      <a:avLst/>
                    </a:prstGeom>
                    <a:noFill/>
                    <a:ln>
                      <a:noFill/>
                    </a:ln>
                  </pic:spPr>
                </pic:pic>
              </a:graphicData>
            </a:graphic>
          </wp:inline>
        </w:drawing>
      </w:r>
    </w:p>
    <w:p w14:paraId="222FF6D1" w14:textId="55BEFDCB" w:rsidR="00EE7D00" w:rsidRPr="001C3142" w:rsidRDefault="00346884" w:rsidP="00EE7D00">
      <w:pPr>
        <w:pStyle w:val="Heading1"/>
        <w:numPr>
          <w:ilvl w:val="0"/>
          <w:numId w:val="8"/>
        </w:numPr>
        <w:shd w:val="clear" w:color="auto" w:fill="00B0F0"/>
        <w:spacing w:before="0" w:after="0"/>
        <w:ind w:left="360"/>
        <w:jc w:val="both"/>
        <w:rPr>
          <w:rFonts w:cs="Arial"/>
          <w:color w:val="FFFFFF" w:themeColor="background1"/>
          <w:sz w:val="36"/>
          <w:szCs w:val="36"/>
        </w:rPr>
      </w:pPr>
      <w:bookmarkStart w:id="90" w:name="_Toc142661021"/>
      <w:bookmarkStart w:id="91" w:name="_Toc181741064"/>
      <w:r>
        <w:rPr>
          <w:rFonts w:cs="Arial"/>
          <w:color w:val="FFFFFF" w:themeColor="background1"/>
          <w:sz w:val="36"/>
          <w:szCs w:val="36"/>
        </w:rPr>
        <w:lastRenderedPageBreak/>
        <w:t xml:space="preserve">AH Consulting </w:t>
      </w:r>
      <w:r w:rsidR="00EE7D00" w:rsidRPr="001C3142">
        <w:rPr>
          <w:rFonts w:cs="Arial"/>
          <w:color w:val="FFFFFF" w:themeColor="background1"/>
          <w:sz w:val="36"/>
          <w:szCs w:val="36"/>
        </w:rPr>
        <w:t>Legal Documents</w:t>
      </w:r>
      <w:bookmarkEnd w:id="90"/>
      <w:bookmarkEnd w:id="91"/>
    </w:p>
    <w:p w14:paraId="0F67BF29" w14:textId="66CE7E9D" w:rsidR="00EE7D00" w:rsidRPr="001C3142" w:rsidRDefault="0063101C" w:rsidP="0063101C">
      <w:pPr>
        <w:pStyle w:val="Heading1"/>
        <w:numPr>
          <w:ilvl w:val="1"/>
          <w:numId w:val="8"/>
        </w:numPr>
        <w:shd w:val="clear" w:color="auto" w:fill="00B0F0"/>
        <w:spacing w:before="0" w:after="0"/>
        <w:jc w:val="both"/>
        <w:rPr>
          <w:rFonts w:cs="Arial"/>
          <w:color w:val="FFFFFF" w:themeColor="background1"/>
          <w:sz w:val="36"/>
          <w:szCs w:val="36"/>
        </w:rPr>
      </w:pPr>
      <w:r w:rsidRPr="0063101C">
        <w:rPr>
          <w:rFonts w:cs="Arial"/>
          <w:color w:val="FFFFFF" w:themeColor="background1"/>
          <w:sz w:val="36"/>
          <w:szCs w:val="36"/>
        </w:rPr>
        <w:t>Certificat de constitution</w:t>
      </w:r>
    </w:p>
    <w:p w14:paraId="1A1D3933" w14:textId="1AA75E48" w:rsidR="00EE7D00" w:rsidRPr="001C3142" w:rsidRDefault="00C27852" w:rsidP="00EE7D00">
      <w:pPr>
        <w:rPr>
          <w:rFonts w:ascii="Arial" w:hAnsi="Arial" w:cs="Arial"/>
        </w:rPr>
      </w:pPr>
      <w:r>
        <w:rPr>
          <w:rFonts w:ascii="Arial" w:hAnsi="Arial" w:cs="Arial"/>
          <w:noProof/>
          <w:lang w:val="en-US"/>
        </w:rPr>
        <w:drawing>
          <wp:inline distT="0" distB="0" distL="0" distR="0" wp14:anchorId="21D8AA27" wp14:editId="21F1450F">
            <wp:extent cx="5751830" cy="3826510"/>
            <wp:effectExtent l="0" t="0" r="1270" b="2540"/>
            <wp:docPr id="1111286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6843" name="Picture 1111286843"/>
                    <pic:cNvPicPr/>
                  </pic:nvPicPr>
                  <pic:blipFill>
                    <a:blip r:embed="rId59">
                      <a:extLst>
                        <a:ext uri="{28A0092B-C50C-407E-A947-70E740481C1C}">
                          <a14:useLocalDpi xmlns:a14="http://schemas.microsoft.com/office/drawing/2010/main" val="0"/>
                        </a:ext>
                      </a:extLst>
                    </a:blip>
                    <a:stretch>
                      <a:fillRect/>
                    </a:stretch>
                  </pic:blipFill>
                  <pic:spPr>
                    <a:xfrm>
                      <a:off x="0" y="0"/>
                      <a:ext cx="5751830" cy="3826510"/>
                    </a:xfrm>
                    <a:prstGeom prst="rect">
                      <a:avLst/>
                    </a:prstGeom>
                  </pic:spPr>
                </pic:pic>
              </a:graphicData>
            </a:graphic>
          </wp:inline>
        </w:drawing>
      </w:r>
    </w:p>
    <w:p w14:paraId="6E2820EE" w14:textId="7DEDC595" w:rsidR="00EE7D00" w:rsidRPr="001C3142" w:rsidRDefault="00EE7D00" w:rsidP="00EE7D00">
      <w:pPr>
        <w:rPr>
          <w:rFonts w:ascii="Arial" w:hAnsi="Arial" w:cs="Arial"/>
        </w:rPr>
      </w:pPr>
    </w:p>
    <w:p w14:paraId="317D0F56" w14:textId="77777777" w:rsidR="00255528" w:rsidRDefault="00255528" w:rsidP="00EE7D00">
      <w:pPr>
        <w:pStyle w:val="Heading1"/>
        <w:numPr>
          <w:ilvl w:val="1"/>
          <w:numId w:val="8"/>
        </w:numPr>
        <w:shd w:val="clear" w:color="auto" w:fill="00B0F0"/>
        <w:spacing w:before="0" w:after="0"/>
        <w:ind w:left="720"/>
        <w:jc w:val="both"/>
        <w:rPr>
          <w:rFonts w:cs="Arial"/>
          <w:color w:val="FFFFFF" w:themeColor="background1"/>
          <w:sz w:val="36"/>
          <w:szCs w:val="36"/>
        </w:rPr>
        <w:sectPr w:rsidR="00255528" w:rsidSect="000E17E6">
          <w:footerReference w:type="default" r:id="rId60"/>
          <w:pgSz w:w="11909" w:h="16834" w:code="9"/>
          <w:pgMar w:top="1530" w:right="1555" w:bottom="990" w:left="1260" w:header="720" w:footer="600" w:gutter="0"/>
          <w:cols w:space="708"/>
          <w:docGrid w:linePitch="360"/>
        </w:sectPr>
      </w:pPr>
      <w:bookmarkStart w:id="92" w:name="_Toc144639722"/>
      <w:bookmarkStart w:id="93" w:name="_Toc144646876"/>
      <w:bookmarkStart w:id="94" w:name="_Toc146820304"/>
    </w:p>
    <w:p w14:paraId="32C98694" w14:textId="747E9994" w:rsidR="00EE7D00" w:rsidRPr="001C3142" w:rsidRDefault="00C27852" w:rsidP="00EE7D00">
      <w:pPr>
        <w:pStyle w:val="Heading1"/>
        <w:numPr>
          <w:ilvl w:val="1"/>
          <w:numId w:val="8"/>
        </w:numPr>
        <w:shd w:val="clear" w:color="auto" w:fill="00B0F0"/>
        <w:spacing w:before="0" w:after="0"/>
        <w:ind w:left="720"/>
        <w:jc w:val="both"/>
        <w:rPr>
          <w:rFonts w:cs="Arial"/>
          <w:color w:val="FFFFFF" w:themeColor="background1"/>
          <w:sz w:val="36"/>
          <w:szCs w:val="36"/>
        </w:rPr>
      </w:pPr>
      <w:bookmarkStart w:id="95" w:name="_Toc181741066"/>
      <w:r>
        <w:rPr>
          <w:rFonts w:cs="Arial"/>
          <w:color w:val="FFFFFF" w:themeColor="background1"/>
          <w:sz w:val="36"/>
          <w:szCs w:val="36"/>
        </w:rPr>
        <w:lastRenderedPageBreak/>
        <w:t>Trading License</w:t>
      </w:r>
      <w:bookmarkEnd w:id="92"/>
      <w:bookmarkEnd w:id="93"/>
      <w:bookmarkEnd w:id="94"/>
      <w:bookmarkEnd w:id="95"/>
    </w:p>
    <w:p w14:paraId="783C9A8D" w14:textId="41F8B554" w:rsidR="00EE7D00" w:rsidRPr="001C3142" w:rsidRDefault="00255528" w:rsidP="00EE7D00">
      <w:pPr>
        <w:rPr>
          <w:rFonts w:ascii="Arial" w:hAnsi="Arial" w:cs="Arial"/>
        </w:rPr>
      </w:pPr>
      <w:r>
        <w:rPr>
          <w:rFonts w:ascii="Arial" w:hAnsi="Arial" w:cs="Arial"/>
          <w:noProof/>
          <w:lang w:val="en-US"/>
        </w:rPr>
        <w:drawing>
          <wp:inline distT="0" distB="0" distL="0" distR="0" wp14:anchorId="0FFB7278" wp14:editId="75302D83">
            <wp:extent cx="5774690" cy="7680325"/>
            <wp:effectExtent l="0" t="0" r="0" b="0"/>
            <wp:docPr id="2944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8249" name="Picture 294438249"/>
                    <pic:cNvPicPr/>
                  </pic:nvPicPr>
                  <pic:blipFill>
                    <a:blip r:embed="rId61">
                      <a:extLst>
                        <a:ext uri="{28A0092B-C50C-407E-A947-70E740481C1C}">
                          <a14:useLocalDpi xmlns:a14="http://schemas.microsoft.com/office/drawing/2010/main" val="0"/>
                        </a:ext>
                      </a:extLst>
                    </a:blip>
                    <a:stretch>
                      <a:fillRect/>
                    </a:stretch>
                  </pic:blipFill>
                  <pic:spPr>
                    <a:xfrm>
                      <a:off x="0" y="0"/>
                      <a:ext cx="5774690" cy="7680325"/>
                    </a:xfrm>
                    <a:prstGeom prst="rect">
                      <a:avLst/>
                    </a:prstGeom>
                  </pic:spPr>
                </pic:pic>
              </a:graphicData>
            </a:graphic>
          </wp:inline>
        </w:drawing>
      </w:r>
      <w:bookmarkEnd w:id="88"/>
      <w:bookmarkEnd w:id="89"/>
    </w:p>
    <w:sectPr w:rsidR="00EE7D00" w:rsidRPr="001C3142" w:rsidSect="000E17E6">
      <w:pgSz w:w="11909" w:h="16834" w:code="9"/>
      <w:pgMar w:top="1530" w:right="1555" w:bottom="1080" w:left="1296"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156767" w14:textId="77777777" w:rsidR="006F6BA6" w:rsidRDefault="006F6BA6" w:rsidP="007D7952">
      <w:r>
        <w:separator/>
      </w:r>
    </w:p>
  </w:endnote>
  <w:endnote w:type="continuationSeparator" w:id="0">
    <w:p w14:paraId="32DBBE61" w14:textId="77777777" w:rsidR="006F6BA6" w:rsidRDefault="006F6BA6" w:rsidP="007D7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EY Gothic Cond Demi">
    <w:altName w:val="Franklin Gothic Medium Cond"/>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Optima">
    <w:altName w:val="Times New Roman"/>
    <w:charset w:val="00"/>
    <w:family w:val="swiss"/>
    <w:pitch w:val="variable"/>
    <w:sig w:usb0="00000007" w:usb1="00000000" w:usb2="00000000" w:usb3="00000000" w:csb0="00000093"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Helv 10pt">
    <w:altName w:val="Arial"/>
    <w:panose1 w:val="00000000000000000000"/>
    <w:charset w:val="00"/>
    <w:family w:val="swiss"/>
    <w:notTrueType/>
    <w:pitch w:val="default"/>
    <w:sig w:usb0="00000003" w:usb1="00000000" w:usb2="00000000" w:usb3="00000000" w:csb0="00000001" w:csb1="00000000"/>
  </w:font>
  <w:font w:name="Thorndale AMT">
    <w:altName w:val="Times New Roman"/>
    <w:panose1 w:val="00000000000000000000"/>
    <w:charset w:val="00"/>
    <w:family w:val="roman"/>
    <w:notTrueType/>
    <w:pitch w:val="variable"/>
    <w:sig w:usb0="00000003" w:usb1="00000000" w:usb2="00000000" w:usb3="00000000" w:csb0="00000001" w:csb1="00000000"/>
  </w:font>
  <w:font w:name="DejaVu Sans">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Optimum">
    <w:charset w:val="00"/>
    <w:family w:val="auto"/>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Lucida Sans Typewriter">
    <w:panose1 w:val="020B0509030504030204"/>
    <w:charset w:val="00"/>
    <w:family w:val="modern"/>
    <w:pitch w:val="fixed"/>
    <w:sig w:usb0="00000003" w:usb1="00000000" w:usb2="00000000" w:usb3="00000000" w:csb0="00000001" w:csb1="00000000"/>
  </w:font>
  <w:font w:name="Dutch801 Rm BT">
    <w:altName w:val="Times New Roman"/>
    <w:charset w:val="00"/>
    <w:family w:val="roman"/>
    <w:pitch w:val="variable"/>
  </w:font>
  <w:font w:name="Calibri Light">
    <w:panose1 w:val="020F0302020204030204"/>
    <w:charset w:val="00"/>
    <w:family w:val="swiss"/>
    <w:pitch w:val="variable"/>
    <w:sig w:usb0="A00002EF" w:usb1="4000207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madaleine">
    <w:altName w:val="Segoe Print"/>
    <w:panose1 w:val="00000000000000000000"/>
    <w:charset w:val="00"/>
    <w:family w:val="roman"/>
    <w:notTrueType/>
    <w:pitch w:val="default"/>
    <w:sig w:usb0="00000003" w:usb1="00000000" w:usb2="00000000" w:usb3="00000000" w:csb0="00000001" w:csb1="00000000"/>
  </w:font>
  <w:font w:name="Times New Roman Bold">
    <w:altName w:val="Times New Roman"/>
    <w:panose1 w:val="02020803070505020304"/>
    <w:charset w:val="00"/>
    <w:family w:val="auto"/>
    <w:pitch w:val="variable"/>
    <w:sig w:usb0="E0002AEF" w:usb1="C0007841"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Univers">
    <w:charset w:val="00"/>
    <w:family w:val="swiss"/>
    <w:pitch w:val="variable"/>
    <w:sig w:usb0="80000287" w:usb1="00000000" w:usb2="00000000" w:usb3="00000000" w:csb0="0000000F" w:csb1="00000000"/>
  </w:font>
  <w:font w:name="Antique Olv">
    <w:altName w:val="Arial"/>
    <w:panose1 w:val="00000000000000000000"/>
    <w:charset w:val="00"/>
    <w:family w:val="swiss"/>
    <w:notTrueType/>
    <w:pitch w:val="default"/>
    <w:sig w:usb0="00000003" w:usb1="00000000" w:usb2="00000000" w:usb3="00000000" w:csb0="00000001" w:csb1="00000000"/>
  </w:font>
  <w:font w:name="Gravur-Condensed">
    <w:altName w:val="Franklin Gothic Medium Cond"/>
    <w:charset w:val="00"/>
    <w:family w:val="auto"/>
    <w:pitch w:val="variable"/>
    <w:sig w:usb0="00000003" w:usb1="00000000" w:usb2="00000000" w:usb3="00000000" w:csb0="00000001" w:csb1="00000000"/>
  </w:font>
  <w:font w:name="Avalon">
    <w:altName w:val="Calibri"/>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arlett">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ヒラギノ角ゴ Pro W3">
    <w:altName w:val="Times New Roman"/>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73817A" w14:textId="04F95A31" w:rsidR="0063101C" w:rsidRPr="002062F7" w:rsidRDefault="0063101C" w:rsidP="002E1B16">
    <w:pPr>
      <w:pStyle w:val="Footer"/>
      <w:tabs>
        <w:tab w:val="right" w:pos="9000"/>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mallCaps/>
        <w:sz w:val="20"/>
        <w:lang w:val="en-AU"/>
      </w:rPr>
      <w:id w:val="-1831197690"/>
      <w:docPartObj>
        <w:docPartGallery w:val="Page Numbers (Bottom of Page)"/>
        <w:docPartUnique/>
      </w:docPartObj>
    </w:sdtPr>
    <w:sdtEndPr>
      <w:rPr>
        <w:rFonts w:ascii="Arial" w:hAnsi="Arial" w:cs="Arial"/>
        <w:b/>
        <w:bCs/>
        <w:i/>
        <w:iCs/>
        <w:noProof/>
        <w:color w:val="C00000"/>
        <w:sz w:val="36"/>
        <w:szCs w:val="44"/>
      </w:rPr>
    </w:sdtEndPr>
    <w:sdtContent>
      <w:bookmarkStart w:id="10" w:name="_Hlk24621308" w:displacedByCustomXml="prev"/>
      <w:p w14:paraId="2F2D74A2" w14:textId="137CE455" w:rsidR="0063101C" w:rsidRPr="0086355A" w:rsidRDefault="0063101C" w:rsidP="00661248">
        <w:pPr>
          <w:jc w:val="center"/>
          <w:rPr>
            <w:rFonts w:ascii="Arial" w:eastAsia="Calibri" w:hAnsi="Arial" w:cs="Arial"/>
            <w:b/>
            <w:color w:val="323232"/>
            <w:sz w:val="22"/>
            <w:szCs w:val="22"/>
            <w:lang w:val="it-IT"/>
          </w:rPr>
        </w:pPr>
        <w:r>
          <w:rPr>
            <w:rFonts w:ascii="Arial" w:eastAsia="Calibri" w:hAnsi="Arial" w:cs="Arial"/>
            <w:b/>
            <w:color w:val="323232"/>
            <w:sz w:val="22"/>
            <w:szCs w:val="22"/>
          </w:rPr>
          <w:t>29 Stretcher Road, Ntinda Nakawa Road</w:t>
        </w:r>
        <w:r w:rsidRPr="00D83B9A">
          <w:rPr>
            <w:rFonts w:ascii="Arial" w:eastAsia="Calibri" w:hAnsi="Arial" w:cs="Arial"/>
            <w:b/>
            <w:color w:val="323232"/>
            <w:sz w:val="22"/>
            <w:szCs w:val="22"/>
          </w:rPr>
          <w:t xml:space="preserve">.  </w:t>
        </w:r>
        <w:r w:rsidRPr="0086355A">
          <w:rPr>
            <w:rFonts w:ascii="Arial" w:eastAsia="Calibri" w:hAnsi="Arial" w:cs="Arial"/>
            <w:b/>
            <w:color w:val="323232"/>
            <w:sz w:val="22"/>
            <w:szCs w:val="22"/>
            <w:lang w:val="it-IT"/>
          </w:rPr>
          <w:t>P.O. Box 8699, Kampala, Uganda</w:t>
        </w:r>
      </w:p>
      <w:bookmarkEnd w:id="10"/>
      <w:p w14:paraId="7DE03507" w14:textId="2A14D9D2" w:rsidR="0063101C" w:rsidRPr="0086355A" w:rsidRDefault="0063101C" w:rsidP="00661248">
        <w:pPr>
          <w:jc w:val="center"/>
          <w:rPr>
            <w:rFonts w:ascii="Arial" w:eastAsia="Calibri" w:hAnsi="Arial" w:cs="Arial"/>
            <w:b/>
            <w:color w:val="808080"/>
            <w:lang w:val="it-IT"/>
          </w:rPr>
        </w:pPr>
        <w:r w:rsidRPr="0086355A">
          <w:rPr>
            <w:rFonts w:ascii="Arial" w:eastAsia="Calibri" w:hAnsi="Arial" w:cs="Arial"/>
            <w:b/>
            <w:color w:val="323232"/>
            <w:lang w:val="it-IT"/>
          </w:rPr>
          <w:t xml:space="preserve">Tel: +256393533080, Mobile: +256776200028 Email: </w:t>
        </w:r>
        <w:hyperlink r:id="rId1" w:history="1">
          <w:r w:rsidRPr="0086355A">
            <w:rPr>
              <w:rStyle w:val="Hyperlink"/>
              <w:rFonts w:ascii="Arial" w:eastAsia="Calibri" w:hAnsi="Arial" w:cs="Arial"/>
              <w:b/>
              <w:lang w:val="it-IT"/>
            </w:rPr>
            <w:t>info@ahcul.com</w:t>
          </w:r>
        </w:hyperlink>
        <w:r w:rsidRPr="0086355A">
          <w:rPr>
            <w:rFonts w:ascii="Arial" w:eastAsia="Calibri" w:hAnsi="Arial" w:cs="Arial"/>
            <w:b/>
            <w:color w:val="808080"/>
            <w:lang w:val="it-IT"/>
          </w:rPr>
          <w:t xml:space="preserve"> </w:t>
        </w:r>
      </w:p>
      <w:p w14:paraId="1D5F4701" w14:textId="77777777" w:rsidR="0063101C" w:rsidRPr="0086355A" w:rsidRDefault="0063101C" w:rsidP="00661248">
        <w:pPr>
          <w:pBdr>
            <w:bottom w:val="single" w:sz="12" w:space="1" w:color="C00000"/>
          </w:pBdr>
          <w:rPr>
            <w:rFonts w:ascii="Arial" w:hAnsi="Arial" w:cs="Arial"/>
            <w:b/>
            <w:color w:val="808080"/>
            <w:sz w:val="4"/>
            <w:szCs w:val="4"/>
            <w:lang w:val="it-IT"/>
          </w:rPr>
        </w:pPr>
      </w:p>
      <w:p w14:paraId="6B33B5C5" w14:textId="42C3A9BE" w:rsidR="0063101C" w:rsidRPr="0086355A" w:rsidRDefault="0063101C" w:rsidP="00435BFA">
        <w:pPr>
          <w:jc w:val="center"/>
          <w:rPr>
            <w:rFonts w:ascii="Arial" w:hAnsi="Arial" w:cs="Arial"/>
            <w:b/>
            <w:color w:val="323232"/>
            <w:lang w:val="it-IT"/>
          </w:rPr>
        </w:pPr>
        <w:r w:rsidRPr="0086355A">
          <w:rPr>
            <w:rFonts w:ascii="Arial" w:hAnsi="Arial" w:cs="Arial"/>
            <w:b/>
            <w:color w:val="800000"/>
            <w:lang w:val="it-IT"/>
          </w:rPr>
          <w:t xml:space="preserve">▪ </w:t>
        </w:r>
        <w:r w:rsidRPr="0086355A">
          <w:rPr>
            <w:rFonts w:ascii="Arial" w:hAnsi="Arial" w:cs="Arial"/>
            <w:b/>
            <w:color w:val="323232"/>
            <w:lang w:val="it-IT"/>
          </w:rPr>
          <w:t xml:space="preserve">UGANDA </w:t>
        </w:r>
        <w:r w:rsidRPr="0086355A">
          <w:rPr>
            <w:rFonts w:ascii="Arial" w:hAnsi="Arial" w:cs="Arial"/>
            <w:b/>
            <w:color w:val="800000"/>
            <w:lang w:val="it-IT"/>
          </w:rPr>
          <w:t xml:space="preserve">▪ </w:t>
        </w:r>
        <w:r w:rsidRPr="0086355A">
          <w:rPr>
            <w:rFonts w:ascii="Arial" w:hAnsi="Arial" w:cs="Arial"/>
            <w:b/>
            <w:color w:val="323232"/>
            <w:lang w:val="it-IT"/>
          </w:rPr>
          <w:t xml:space="preserve">KENYA </w:t>
        </w:r>
        <w:r w:rsidRPr="0086355A">
          <w:rPr>
            <w:rFonts w:ascii="Arial" w:hAnsi="Arial" w:cs="Arial"/>
            <w:b/>
            <w:color w:val="800000"/>
            <w:lang w:val="it-IT"/>
          </w:rPr>
          <w:t>▪</w:t>
        </w:r>
        <w:r w:rsidRPr="0086355A">
          <w:rPr>
            <w:rFonts w:ascii="Arial" w:hAnsi="Arial" w:cs="Arial"/>
            <w:b/>
            <w:color w:val="808080"/>
            <w:lang w:val="it-IT"/>
          </w:rPr>
          <w:t xml:space="preserve"> </w:t>
        </w:r>
        <w:r w:rsidRPr="0086355A">
          <w:rPr>
            <w:rFonts w:ascii="Arial" w:hAnsi="Arial" w:cs="Arial"/>
            <w:b/>
            <w:color w:val="323232"/>
            <w:lang w:val="it-IT"/>
          </w:rPr>
          <w:t xml:space="preserve">GHANA </w:t>
        </w:r>
        <w:r w:rsidRPr="0086355A">
          <w:rPr>
            <w:rFonts w:ascii="Arial" w:hAnsi="Arial" w:cs="Arial"/>
            <w:b/>
            <w:color w:val="800000"/>
            <w:lang w:val="it-IT"/>
          </w:rPr>
          <w:t>▪</w:t>
        </w:r>
        <w:r w:rsidRPr="0086355A">
          <w:rPr>
            <w:rFonts w:ascii="Arial" w:hAnsi="Arial" w:cs="Arial"/>
            <w:b/>
            <w:color w:val="808080"/>
            <w:lang w:val="it-IT"/>
          </w:rPr>
          <w:t xml:space="preserve"> </w:t>
        </w:r>
        <w:r w:rsidRPr="0086355A">
          <w:rPr>
            <w:rFonts w:ascii="Arial" w:hAnsi="Arial" w:cs="Arial"/>
            <w:b/>
            <w:color w:val="323232"/>
            <w:lang w:val="it-IT"/>
          </w:rPr>
          <w:t xml:space="preserve">ETHIOPIA </w:t>
        </w:r>
        <w:r w:rsidRPr="0086355A">
          <w:rPr>
            <w:rFonts w:ascii="Arial" w:hAnsi="Arial" w:cs="Arial"/>
            <w:b/>
            <w:color w:val="800000"/>
            <w:lang w:val="it-IT"/>
          </w:rPr>
          <w:t xml:space="preserve">▪ </w:t>
        </w:r>
        <w:r w:rsidRPr="0086355A">
          <w:rPr>
            <w:rFonts w:ascii="Arial" w:hAnsi="Arial" w:cs="Arial"/>
            <w:b/>
            <w:color w:val="323232"/>
            <w:lang w:val="it-IT"/>
          </w:rPr>
          <w:t xml:space="preserve">MAURITIUS </w:t>
        </w:r>
        <w:r w:rsidRPr="0086355A">
          <w:rPr>
            <w:rFonts w:ascii="Arial" w:hAnsi="Arial" w:cs="Arial"/>
            <w:b/>
            <w:color w:val="800000"/>
            <w:lang w:val="it-IT"/>
          </w:rPr>
          <w:t xml:space="preserve">▪ </w:t>
        </w:r>
        <w:r w:rsidRPr="0086355A">
          <w:rPr>
            <w:rFonts w:ascii="Arial" w:hAnsi="Arial" w:cs="Arial"/>
            <w:b/>
            <w:color w:val="323232"/>
            <w:lang w:val="it-IT"/>
          </w:rPr>
          <w:t xml:space="preserve">SOUTH AFRICA </w:t>
        </w:r>
        <w:r w:rsidRPr="0086355A">
          <w:rPr>
            <w:rFonts w:ascii="Arial" w:hAnsi="Arial" w:cs="Arial"/>
            <w:b/>
            <w:color w:val="800000"/>
            <w:lang w:val="it-IT"/>
          </w:rPr>
          <w:t>▪</w:t>
        </w:r>
        <w:r w:rsidRPr="0086355A">
          <w:rPr>
            <w:rFonts w:ascii="Arial" w:hAnsi="Arial" w:cs="Arial"/>
            <w:b/>
            <w:color w:val="808080"/>
            <w:lang w:val="it-IT"/>
          </w:rPr>
          <w:t xml:space="preserve"> </w:t>
        </w:r>
        <w:r w:rsidRPr="0086355A">
          <w:rPr>
            <w:rFonts w:ascii="Arial" w:hAnsi="Arial" w:cs="Arial"/>
            <w:b/>
            <w:color w:val="323232"/>
            <w:lang w:val="it-IT"/>
          </w:rPr>
          <w:t xml:space="preserve">ZAMBIA  </w:t>
        </w:r>
      </w:p>
      <w:p w14:paraId="0289152C" w14:textId="4C097D99" w:rsidR="0063101C" w:rsidRPr="00661248" w:rsidRDefault="0063101C" w:rsidP="00661248">
        <w:pPr>
          <w:pStyle w:val="Footer"/>
          <w:jc w:val="right"/>
          <w:rPr>
            <w:rFonts w:ascii="Arial" w:hAnsi="Arial" w:cs="Arial"/>
            <w:b/>
            <w:bCs/>
            <w:i/>
            <w:iCs/>
            <w:color w:val="C00000"/>
            <w:sz w:val="36"/>
            <w:szCs w:val="44"/>
          </w:rPr>
        </w:pPr>
        <w:r w:rsidRPr="00661248">
          <w:rPr>
            <w:rFonts w:ascii="Arial" w:hAnsi="Arial" w:cs="Arial"/>
            <w:b/>
            <w:bCs/>
            <w:i/>
            <w:iCs/>
            <w:color w:val="C00000"/>
            <w:sz w:val="36"/>
            <w:szCs w:val="44"/>
          </w:rPr>
          <w:fldChar w:fldCharType="begin"/>
        </w:r>
        <w:r w:rsidRPr="00661248">
          <w:rPr>
            <w:rFonts w:ascii="Arial" w:hAnsi="Arial" w:cs="Arial"/>
            <w:b/>
            <w:bCs/>
            <w:i/>
            <w:iCs/>
            <w:color w:val="C00000"/>
            <w:sz w:val="36"/>
            <w:szCs w:val="44"/>
          </w:rPr>
          <w:instrText xml:space="preserve"> PAGE   \* MERGEFORMAT </w:instrText>
        </w:r>
        <w:r w:rsidRPr="00661248">
          <w:rPr>
            <w:rFonts w:ascii="Arial" w:hAnsi="Arial" w:cs="Arial"/>
            <w:b/>
            <w:bCs/>
            <w:i/>
            <w:iCs/>
            <w:color w:val="C00000"/>
            <w:sz w:val="36"/>
            <w:szCs w:val="44"/>
          </w:rPr>
          <w:fldChar w:fldCharType="separate"/>
        </w:r>
        <w:r w:rsidR="00AD2031">
          <w:rPr>
            <w:rFonts w:ascii="Arial" w:hAnsi="Arial" w:cs="Arial"/>
            <w:b/>
            <w:bCs/>
            <w:i/>
            <w:iCs/>
            <w:noProof/>
            <w:color w:val="C00000"/>
            <w:sz w:val="36"/>
            <w:szCs w:val="44"/>
          </w:rPr>
          <w:t>3</w:t>
        </w:r>
        <w:r w:rsidRPr="00661248">
          <w:rPr>
            <w:rFonts w:ascii="Arial" w:hAnsi="Arial" w:cs="Arial"/>
            <w:b/>
            <w:bCs/>
            <w:i/>
            <w:iCs/>
            <w:noProof/>
            <w:color w:val="C00000"/>
            <w:sz w:val="36"/>
            <w:szCs w:val="4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36213A" w14:textId="2EF960BD" w:rsidR="0063101C" w:rsidRPr="00362991" w:rsidRDefault="0063101C" w:rsidP="00362991">
    <w:pPr>
      <w:pStyle w:val="Footer"/>
      <w:pBdr>
        <w:top w:val="single" w:sz="12" w:space="1" w:color="7C0000"/>
      </w:pBdr>
      <w:tabs>
        <w:tab w:val="right" w:pos="9000"/>
      </w:tabs>
      <w:jc w:val="right"/>
      <w:rPr>
        <w:b/>
        <w:bCs/>
        <w:color w:val="800000"/>
      </w:rPr>
    </w:pPr>
    <w:r>
      <w:rPr>
        <w:noProof/>
        <w:color w:val="800000"/>
        <w:lang w:val="en-US"/>
      </w:rPr>
      <w:drawing>
        <wp:inline distT="0" distB="0" distL="0" distR="0" wp14:anchorId="4C1E3E5F" wp14:editId="37290033">
          <wp:extent cx="250190" cy="194945"/>
          <wp:effectExtent l="0" t="0" r="0" b="0"/>
          <wp:docPr id="70902497" name="Picture 7090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9E4074">
      <w:rPr>
        <w:rFonts w:ascii="Arial" w:hAnsi="Arial" w:cs="Arial"/>
        <w:b/>
        <w:bCs/>
        <w:color w:val="800000"/>
        <w:sz w:val="24"/>
        <w:szCs w:val="32"/>
      </w:rPr>
      <w:fldChar w:fldCharType="begin"/>
    </w:r>
    <w:r w:rsidRPr="009E4074">
      <w:rPr>
        <w:rFonts w:ascii="Arial" w:hAnsi="Arial" w:cs="Arial"/>
        <w:b/>
        <w:bCs/>
        <w:color w:val="800000"/>
        <w:sz w:val="24"/>
        <w:szCs w:val="32"/>
      </w:rPr>
      <w:instrText xml:space="preserve"> PAGE   \* MERGEFORMAT </w:instrText>
    </w:r>
    <w:r w:rsidRPr="009E4074">
      <w:rPr>
        <w:rFonts w:ascii="Arial" w:hAnsi="Arial" w:cs="Arial"/>
        <w:b/>
        <w:bCs/>
        <w:color w:val="800000"/>
        <w:sz w:val="24"/>
        <w:szCs w:val="32"/>
      </w:rPr>
      <w:fldChar w:fldCharType="separate"/>
    </w:r>
    <w:r w:rsidR="00AD2031">
      <w:rPr>
        <w:rFonts w:ascii="Arial" w:hAnsi="Arial" w:cs="Arial"/>
        <w:b/>
        <w:bCs/>
        <w:noProof/>
        <w:color w:val="800000"/>
        <w:sz w:val="24"/>
        <w:szCs w:val="32"/>
      </w:rPr>
      <w:t>6</w:t>
    </w:r>
    <w:r w:rsidRPr="009E4074">
      <w:rPr>
        <w:rFonts w:ascii="Arial" w:hAnsi="Arial" w:cs="Arial"/>
        <w:b/>
        <w:bCs/>
        <w:color w:val="800000"/>
        <w:sz w:val="24"/>
        <w:szCs w:val="3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4503A" w14:textId="4D1FD8DD" w:rsidR="0063101C" w:rsidRPr="002062F7" w:rsidRDefault="0063101C" w:rsidP="00E963AA">
    <w:pPr>
      <w:pStyle w:val="Footer"/>
      <w:pBdr>
        <w:top w:val="single" w:sz="12" w:space="1" w:color="7C0000"/>
      </w:pBdr>
      <w:tabs>
        <w:tab w:val="right" w:pos="9000"/>
      </w:tabs>
      <w:jc w:val="right"/>
    </w:pPr>
    <w:r>
      <w:rPr>
        <w:noProof/>
        <w:color w:val="800000"/>
        <w:lang w:val="en-US"/>
      </w:rPr>
      <w:drawing>
        <wp:inline distT="0" distB="0" distL="0" distR="0" wp14:anchorId="206D648D" wp14:editId="3F5BD98F">
          <wp:extent cx="250190" cy="194945"/>
          <wp:effectExtent l="0" t="0" r="0" b="0"/>
          <wp:docPr id="1796855073" name="Picture 179685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BF066D">
      <w:rPr>
        <w:rFonts w:ascii="Arial" w:hAnsi="Arial" w:cs="Arial"/>
        <w:b/>
        <w:bCs/>
        <w:color w:val="800000"/>
      </w:rPr>
      <w:fldChar w:fldCharType="begin"/>
    </w:r>
    <w:r w:rsidRPr="00BF066D">
      <w:rPr>
        <w:rFonts w:ascii="Arial" w:hAnsi="Arial" w:cs="Arial"/>
        <w:b/>
        <w:bCs/>
        <w:color w:val="800000"/>
      </w:rPr>
      <w:instrText xml:space="preserve"> PAGE   \* MERGEFORMAT </w:instrText>
    </w:r>
    <w:r w:rsidRPr="00BF066D">
      <w:rPr>
        <w:rFonts w:ascii="Arial" w:hAnsi="Arial" w:cs="Arial"/>
        <w:b/>
        <w:bCs/>
        <w:color w:val="800000"/>
      </w:rPr>
      <w:fldChar w:fldCharType="separate"/>
    </w:r>
    <w:r w:rsidR="00AD2031">
      <w:rPr>
        <w:rFonts w:ascii="Arial" w:hAnsi="Arial" w:cs="Arial"/>
        <w:b/>
        <w:bCs/>
        <w:noProof/>
        <w:color w:val="800000"/>
      </w:rPr>
      <w:t>7</w:t>
    </w:r>
    <w:r w:rsidRPr="00BF066D">
      <w:rPr>
        <w:rFonts w:ascii="Arial" w:hAnsi="Arial" w:cs="Arial"/>
        <w:b/>
        <w:bCs/>
        <w:color w:val="8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50CCD2" w14:textId="367F7624" w:rsidR="0063101C" w:rsidRPr="00607E3C" w:rsidRDefault="0063101C" w:rsidP="00BF4304">
    <w:pPr>
      <w:pStyle w:val="Footer"/>
      <w:pBdr>
        <w:top w:val="single" w:sz="12" w:space="1" w:color="7C0000"/>
      </w:pBdr>
      <w:tabs>
        <w:tab w:val="right" w:pos="9000"/>
      </w:tabs>
      <w:jc w:val="right"/>
    </w:pPr>
    <w:r>
      <w:rPr>
        <w:noProof/>
        <w:color w:val="800000"/>
        <w:lang w:val="en-US"/>
      </w:rPr>
      <w:drawing>
        <wp:inline distT="0" distB="0" distL="0" distR="0" wp14:anchorId="105B9C95" wp14:editId="2592B34F">
          <wp:extent cx="250190" cy="194945"/>
          <wp:effectExtent l="0" t="0" r="0" b="0"/>
          <wp:docPr id="2067454235" name="Picture 206745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Pr>
        <w:color w:val="800000"/>
      </w:rPr>
      <w:tab/>
    </w:r>
    <w:r w:rsidRPr="00A45E35">
      <w:rPr>
        <w:rFonts w:ascii="Arial" w:hAnsi="Arial" w:cs="Arial"/>
        <w:b/>
        <w:bCs/>
        <w:color w:val="800000"/>
      </w:rPr>
      <w:fldChar w:fldCharType="begin"/>
    </w:r>
    <w:r w:rsidRPr="00A45E35">
      <w:rPr>
        <w:rFonts w:ascii="Arial" w:hAnsi="Arial" w:cs="Arial"/>
        <w:b/>
        <w:bCs/>
        <w:color w:val="800000"/>
      </w:rPr>
      <w:instrText xml:space="preserve"> PAGE   \* MERGEFORMAT </w:instrText>
    </w:r>
    <w:r w:rsidRPr="00A45E35">
      <w:rPr>
        <w:rFonts w:ascii="Arial" w:hAnsi="Arial" w:cs="Arial"/>
        <w:b/>
        <w:bCs/>
        <w:color w:val="800000"/>
      </w:rPr>
      <w:fldChar w:fldCharType="separate"/>
    </w:r>
    <w:r w:rsidR="00AD2031">
      <w:rPr>
        <w:rFonts w:ascii="Arial" w:hAnsi="Arial" w:cs="Arial"/>
        <w:b/>
        <w:bCs/>
        <w:noProof/>
        <w:color w:val="800000"/>
      </w:rPr>
      <w:t>19</w:t>
    </w:r>
    <w:r w:rsidRPr="00A45E35">
      <w:rPr>
        <w:rFonts w:ascii="Arial" w:hAnsi="Arial" w:cs="Arial"/>
        <w:b/>
        <w:bCs/>
        <w:color w:val="8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F6187" w14:textId="557131AF" w:rsidR="0063101C" w:rsidRPr="00607E3C" w:rsidRDefault="0063101C" w:rsidP="00BF4304">
    <w:pPr>
      <w:pStyle w:val="Footer"/>
      <w:pBdr>
        <w:top w:val="single" w:sz="12" w:space="1" w:color="7C0000"/>
      </w:pBdr>
      <w:tabs>
        <w:tab w:val="right" w:pos="9000"/>
      </w:tabs>
      <w:jc w:val="right"/>
    </w:pPr>
    <w:r>
      <w:rPr>
        <w:noProof/>
        <w:color w:val="800000"/>
        <w:lang w:val="en-US"/>
      </w:rPr>
      <w:drawing>
        <wp:inline distT="0" distB="0" distL="0" distR="0" wp14:anchorId="49F2F73C" wp14:editId="009DB16F">
          <wp:extent cx="250190" cy="194945"/>
          <wp:effectExtent l="0" t="0" r="0" b="0"/>
          <wp:docPr id="1873359993" name="Picture 187335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Pr>
        <w:color w:val="800000"/>
      </w:rPr>
      <w:tab/>
    </w:r>
    <w:r w:rsidRPr="00A45E35">
      <w:rPr>
        <w:rFonts w:ascii="Arial" w:hAnsi="Arial" w:cs="Arial"/>
        <w:b/>
        <w:bCs/>
        <w:color w:val="800000"/>
      </w:rPr>
      <w:fldChar w:fldCharType="begin"/>
    </w:r>
    <w:r w:rsidRPr="00A45E35">
      <w:rPr>
        <w:rFonts w:ascii="Arial" w:hAnsi="Arial" w:cs="Arial"/>
        <w:b/>
        <w:bCs/>
        <w:color w:val="800000"/>
      </w:rPr>
      <w:instrText xml:space="preserve"> PAGE   \* MERGEFORMAT </w:instrText>
    </w:r>
    <w:r w:rsidRPr="00A45E35">
      <w:rPr>
        <w:rFonts w:ascii="Arial" w:hAnsi="Arial" w:cs="Arial"/>
        <w:b/>
        <w:bCs/>
        <w:color w:val="800000"/>
      </w:rPr>
      <w:fldChar w:fldCharType="separate"/>
    </w:r>
    <w:r w:rsidR="00AD2031">
      <w:rPr>
        <w:rFonts w:ascii="Arial" w:hAnsi="Arial" w:cs="Arial"/>
        <w:b/>
        <w:bCs/>
        <w:noProof/>
        <w:color w:val="800000"/>
      </w:rPr>
      <w:t>24</w:t>
    </w:r>
    <w:r w:rsidRPr="00A45E35">
      <w:rPr>
        <w:rFonts w:ascii="Arial" w:hAnsi="Arial" w:cs="Arial"/>
        <w:b/>
        <w:bCs/>
        <w:color w:val="8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3CBBC3" w14:textId="6C281027" w:rsidR="0063101C" w:rsidRPr="00607E3C" w:rsidRDefault="0063101C" w:rsidP="00BF4304">
    <w:pPr>
      <w:pStyle w:val="Footer"/>
      <w:pBdr>
        <w:top w:val="single" w:sz="12" w:space="1" w:color="7C0000"/>
      </w:pBdr>
      <w:tabs>
        <w:tab w:val="right" w:pos="9000"/>
      </w:tabs>
      <w:jc w:val="right"/>
    </w:pPr>
    <w:r>
      <w:rPr>
        <w:noProof/>
        <w:color w:val="800000"/>
        <w:lang w:val="en-US"/>
      </w:rPr>
      <w:drawing>
        <wp:inline distT="0" distB="0" distL="0" distR="0" wp14:anchorId="375FD946" wp14:editId="731F3628">
          <wp:extent cx="250190" cy="194945"/>
          <wp:effectExtent l="0" t="0" r="0" b="0"/>
          <wp:docPr id="275478318" name="Picture 27547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584FE2">
      <w:rPr>
        <w:rFonts w:ascii="Arial" w:hAnsi="Arial" w:cs="Arial"/>
        <w:b/>
        <w:bCs/>
        <w:color w:val="800000"/>
      </w:rPr>
      <w:fldChar w:fldCharType="begin"/>
    </w:r>
    <w:r w:rsidRPr="00584FE2">
      <w:rPr>
        <w:rFonts w:ascii="Arial" w:hAnsi="Arial" w:cs="Arial"/>
        <w:b/>
        <w:bCs/>
        <w:color w:val="800000"/>
      </w:rPr>
      <w:instrText xml:space="preserve"> PAGE   \* MERGEFORMAT </w:instrText>
    </w:r>
    <w:r w:rsidRPr="00584FE2">
      <w:rPr>
        <w:rFonts w:ascii="Arial" w:hAnsi="Arial" w:cs="Arial"/>
        <w:b/>
        <w:bCs/>
        <w:color w:val="800000"/>
      </w:rPr>
      <w:fldChar w:fldCharType="separate"/>
    </w:r>
    <w:r w:rsidR="00AD2031">
      <w:rPr>
        <w:rFonts w:ascii="Arial" w:hAnsi="Arial" w:cs="Arial"/>
        <w:b/>
        <w:bCs/>
        <w:noProof/>
        <w:color w:val="800000"/>
      </w:rPr>
      <w:t>108</w:t>
    </w:r>
    <w:r w:rsidRPr="00584FE2">
      <w:rPr>
        <w:rFonts w:ascii="Arial" w:hAnsi="Arial" w:cs="Arial"/>
        <w:b/>
        <w:bCs/>
        <w:color w:val="8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AD9091" w14:textId="22A7910F" w:rsidR="0063101C" w:rsidRDefault="0063101C" w:rsidP="00BD5A45">
    <w:pPr>
      <w:pStyle w:val="Footer"/>
      <w:pBdr>
        <w:top w:val="single" w:sz="12" w:space="1" w:color="7C0000"/>
      </w:pBdr>
      <w:tabs>
        <w:tab w:val="right" w:pos="9000"/>
      </w:tabs>
      <w:jc w:val="right"/>
    </w:pPr>
    <w:r>
      <w:rPr>
        <w:noProof/>
        <w:color w:val="800000"/>
        <w:lang w:val="en-US"/>
      </w:rPr>
      <w:drawing>
        <wp:inline distT="0" distB="0" distL="0" distR="0" wp14:anchorId="28965CF6" wp14:editId="50A931C4">
          <wp:extent cx="250190" cy="194945"/>
          <wp:effectExtent l="0" t="0" r="0" b="0"/>
          <wp:docPr id="989343109" name="Picture 98934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190" cy="194945"/>
                  </a:xfrm>
                  <a:prstGeom prst="rect">
                    <a:avLst/>
                  </a:prstGeom>
                  <a:noFill/>
                </pic:spPr>
              </pic:pic>
            </a:graphicData>
          </a:graphic>
        </wp:inline>
      </w:drawing>
    </w:r>
    <w:r>
      <w:rPr>
        <w:color w:val="800000"/>
      </w:rPr>
      <w:tab/>
    </w:r>
    <w:r w:rsidRPr="00F0720B">
      <w:rPr>
        <w:rFonts w:ascii="Arial" w:hAnsi="Arial" w:cs="Arial"/>
        <w:b/>
        <w:bCs/>
        <w:color w:val="800000"/>
      </w:rPr>
      <w:fldChar w:fldCharType="begin"/>
    </w:r>
    <w:r w:rsidRPr="00F0720B">
      <w:rPr>
        <w:rFonts w:ascii="Arial" w:hAnsi="Arial" w:cs="Arial"/>
        <w:b/>
        <w:bCs/>
        <w:color w:val="800000"/>
      </w:rPr>
      <w:instrText xml:space="preserve"> PAGE   \* MERGEFORMAT </w:instrText>
    </w:r>
    <w:r w:rsidRPr="00F0720B">
      <w:rPr>
        <w:rFonts w:ascii="Arial" w:hAnsi="Arial" w:cs="Arial"/>
        <w:b/>
        <w:bCs/>
        <w:color w:val="800000"/>
      </w:rPr>
      <w:fldChar w:fldCharType="separate"/>
    </w:r>
    <w:r w:rsidR="00AD2031">
      <w:rPr>
        <w:rFonts w:ascii="Arial" w:hAnsi="Arial" w:cs="Arial"/>
        <w:b/>
        <w:bCs/>
        <w:noProof/>
        <w:color w:val="800000"/>
      </w:rPr>
      <w:t>110</w:t>
    </w:r>
    <w:r w:rsidRPr="00F0720B">
      <w:rPr>
        <w:rFonts w:ascii="Arial" w:hAnsi="Arial" w:cs="Arial"/>
        <w:b/>
        <w:bCs/>
        <w:color w:val="8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8617A8" w14:textId="77777777" w:rsidR="006F6BA6" w:rsidRDefault="006F6BA6" w:rsidP="007D7952">
      <w:r>
        <w:separator/>
      </w:r>
    </w:p>
  </w:footnote>
  <w:footnote w:type="continuationSeparator" w:id="0">
    <w:p w14:paraId="5A43E7C4" w14:textId="77777777" w:rsidR="006F6BA6" w:rsidRDefault="006F6BA6" w:rsidP="007D79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DC8D6" w14:textId="626E3169" w:rsidR="0063101C" w:rsidRDefault="0063101C" w:rsidP="00061B6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475480" w14:textId="029D5A26" w:rsidR="0063101C" w:rsidRDefault="0063101C" w:rsidP="00B36883">
    <w:pPr>
      <w:pStyle w:val="Header"/>
      <w:jc w:val="center"/>
    </w:pPr>
    <w:r w:rsidRPr="00B36883">
      <w:rPr>
        <w:rFonts w:ascii="Arial" w:hAnsi="Arial" w:cs="Arial"/>
        <w:b/>
        <w:bCs/>
        <w:noProof/>
        <w:sz w:val="22"/>
        <w:szCs w:val="22"/>
        <w:lang w:val="en-US"/>
      </w:rPr>
      <w:drawing>
        <wp:inline distT="0" distB="0" distL="0" distR="0" wp14:anchorId="69980DFD" wp14:editId="1992C0F8">
          <wp:extent cx="902525" cy="652595"/>
          <wp:effectExtent l="0" t="0" r="0" b="0"/>
          <wp:docPr id="305020169" name="Picture 3050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7770" cy="656388"/>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8C9A25" w14:textId="1B39EE89" w:rsidR="0063101C" w:rsidRDefault="0063101C" w:rsidP="0090354F">
    <w:pPr>
      <w:pStyle w:val="Header"/>
      <w:pBdr>
        <w:bottom w:val="single" w:sz="8" w:space="0" w:color="FF0000"/>
      </w:pBdr>
      <w:spacing w:after="0"/>
      <w:jc w:val="both"/>
      <w:rPr>
        <w:rFonts w:ascii="Arial" w:eastAsia="Calibri" w:hAnsi="Arial" w:cs="Arial"/>
        <w:b/>
        <w:bCs/>
        <w:smallCaps w:val="0"/>
        <w:color w:val="800000"/>
        <w:sz w:val="20"/>
        <w:szCs w:val="20"/>
        <w:lang w:val="en-US"/>
      </w:rPr>
    </w:pPr>
    <w:r w:rsidRPr="00CF4DA6">
      <w:rPr>
        <w:rFonts w:ascii="Arial" w:eastAsia="Calibri" w:hAnsi="Arial" w:cs="Arial"/>
        <w:b/>
        <w:bCs/>
        <w:smallCaps w:val="0"/>
        <w:color w:val="800000"/>
        <w:sz w:val="20"/>
        <w:szCs w:val="20"/>
        <w:lang w:val="en-US"/>
      </w:rPr>
      <w:t>Recruitment of an international consultant (firm) for the delegation for project management, engineering and development of the information system of the General Directorate of Financial Supervision</w:t>
    </w:r>
    <w:r w:rsidRPr="007462FF">
      <w:rPr>
        <w:rFonts w:ascii="Arial" w:eastAsia="Calibri" w:hAnsi="Arial" w:cs="Arial"/>
        <w:b/>
        <w:bCs/>
        <w:smallCaps w:val="0"/>
        <w:color w:val="800000"/>
        <w:sz w:val="20"/>
        <w:szCs w:val="20"/>
        <w:lang w:val="en-US"/>
      </w:rPr>
      <w:t xml:space="preserve">  </w:t>
    </w:r>
  </w:p>
  <w:p w14:paraId="665F91C8" w14:textId="2A73DA5B" w:rsidR="0063101C" w:rsidRPr="000D14E7" w:rsidRDefault="0063101C" w:rsidP="007462FF">
    <w:pPr>
      <w:pStyle w:val="Header"/>
      <w:pBdr>
        <w:bottom w:val="single" w:sz="8" w:space="0" w:color="FF0000"/>
      </w:pBdr>
      <w:spacing w:after="0"/>
      <w:rPr>
        <w:rFonts w:ascii="Garamond" w:hAnsi="Garamond"/>
        <w:b/>
        <w:bCs/>
        <w:sz w:val="18"/>
        <w:szCs w:val="20"/>
      </w:rPr>
    </w:pPr>
    <w:r w:rsidRPr="000D14E7">
      <w:rPr>
        <w:rFonts w:ascii="Arial" w:hAnsi="Arial" w:cs="Arial"/>
        <w:b/>
        <w:bCs/>
        <w:sz w:val="20"/>
        <w:szCs w:val="20"/>
      </w:rPr>
      <w:t>EXPRESSION OF INTEREST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04D0234E"/>
    <w:styleLink w:val="Style6115321"/>
    <w:lvl w:ilvl="0">
      <w:start w:val="1"/>
      <w:numFmt w:val="bullet"/>
      <w:lvlText w:val=""/>
      <w:lvlJc w:val="left"/>
      <w:pPr>
        <w:tabs>
          <w:tab w:val="num" w:pos="810"/>
        </w:tabs>
        <w:ind w:left="810" w:hanging="360"/>
      </w:pPr>
      <w:rPr>
        <w:rFonts w:ascii="Symbol" w:hAnsi="Symbol" w:hint="default"/>
      </w:rPr>
    </w:lvl>
  </w:abstractNum>
  <w:abstractNum w:abstractNumId="1" w15:restartNumberingAfterBreak="0">
    <w:nsid w:val="00351ACD"/>
    <w:multiLevelType w:val="hybridMultilevel"/>
    <w:tmpl w:val="AAD2E282"/>
    <w:styleLink w:val="Style511132"/>
    <w:lvl w:ilvl="0" w:tplc="5998A2C8">
      <w:start w:val="1"/>
      <w:numFmt w:val="lowerLetter"/>
      <w:lvlText w:val="(%1)"/>
      <w:lvlJc w:val="center"/>
      <w:pPr>
        <w:ind w:left="720" w:hanging="360"/>
      </w:pPr>
      <w:rPr>
        <w:rFonts w:ascii="Arial" w:hAnsi="Arial" w:cs="Arial" w:hint="default"/>
        <w:b/>
        <w:i w:val="0"/>
        <w:color w:val="C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A72DD6"/>
    <w:multiLevelType w:val="singleLevel"/>
    <w:tmpl w:val="ED28B97A"/>
    <w:lvl w:ilvl="0">
      <w:start w:val="1"/>
      <w:numFmt w:val="bullet"/>
      <w:pStyle w:val="ListBullet2"/>
      <w:lvlText w:val=""/>
      <w:lvlJc w:val="left"/>
      <w:pPr>
        <w:tabs>
          <w:tab w:val="num" w:pos="360"/>
        </w:tabs>
        <w:ind w:left="360" w:hanging="360"/>
      </w:pPr>
      <w:rPr>
        <w:rFonts w:ascii="Symbol" w:hAnsi="Symbol" w:hint="default"/>
      </w:rPr>
    </w:lvl>
  </w:abstractNum>
  <w:abstractNum w:abstractNumId="3" w15:restartNumberingAfterBreak="0">
    <w:nsid w:val="00C94081"/>
    <w:multiLevelType w:val="hybridMultilevel"/>
    <w:tmpl w:val="A96E7668"/>
    <w:styleLink w:val="Style611521"/>
    <w:lvl w:ilvl="0" w:tplc="3F74D1B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3C0AB7"/>
    <w:multiLevelType w:val="hybridMultilevel"/>
    <w:tmpl w:val="66845B52"/>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5" w15:restartNumberingAfterBreak="0">
    <w:nsid w:val="015E2728"/>
    <w:multiLevelType w:val="hybridMultilevel"/>
    <w:tmpl w:val="372CF5A0"/>
    <w:styleLink w:val="Style611233"/>
    <w:lvl w:ilvl="0" w:tplc="B94E9A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10D0E"/>
    <w:multiLevelType w:val="hybridMultilevel"/>
    <w:tmpl w:val="1EC6E82A"/>
    <w:styleLink w:val="Style611433"/>
    <w:lvl w:ilvl="0" w:tplc="A14C80D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D621A7"/>
    <w:multiLevelType w:val="multilevel"/>
    <w:tmpl w:val="71DC6BD8"/>
    <w:lvl w:ilvl="0">
      <w:start w:val="2"/>
      <w:numFmt w:val="decimal"/>
      <w:pStyle w:val="Heading42"/>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upperLetter"/>
      <w:lvlText w:val="Appendix %9"/>
      <w:lvlJc w:val="left"/>
      <w:pPr>
        <w:tabs>
          <w:tab w:val="num" w:pos="0"/>
        </w:tabs>
        <w:ind w:left="1584" w:hanging="1584"/>
      </w:pPr>
      <w:rPr>
        <w:rFonts w:hint="default"/>
      </w:rPr>
    </w:lvl>
  </w:abstractNum>
  <w:abstractNum w:abstractNumId="8" w15:restartNumberingAfterBreak="0">
    <w:nsid w:val="02896FC1"/>
    <w:multiLevelType w:val="hybridMultilevel"/>
    <w:tmpl w:val="8F8E9F58"/>
    <w:styleLink w:val="Style811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A10CDC"/>
    <w:multiLevelType w:val="hybridMultilevel"/>
    <w:tmpl w:val="2A0A438C"/>
    <w:lvl w:ilvl="0" w:tplc="9096689E">
      <w:start w:val="1"/>
      <w:numFmt w:val="bullet"/>
      <w:pStyle w:val="AHprofilelist"/>
      <w:lvlText w:val=""/>
      <w:lvlJc w:val="left"/>
      <w:pPr>
        <w:ind w:left="1080" w:hanging="360"/>
      </w:pPr>
      <w:rPr>
        <w:rFonts w:ascii="Symbol" w:hAnsi="Symbol" w:cs="Symbol" w:hint="default"/>
        <w:color w:val="1F4E79"/>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3283450"/>
    <w:multiLevelType w:val="multilevel"/>
    <w:tmpl w:val="0928BCF4"/>
    <w:styleLink w:val="Style6"/>
    <w:lvl w:ilvl="0">
      <w:start w:val="1"/>
      <w:numFmt w:val="lowerRoman"/>
      <w:lvlText w:val="(%1)"/>
      <w:lvlJc w:val="left"/>
      <w:pPr>
        <w:tabs>
          <w:tab w:val="num" w:pos="1440"/>
        </w:tabs>
        <w:ind w:left="1440" w:hanging="720"/>
      </w:pPr>
      <w:rPr>
        <w:rFonts w:hint="default"/>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4166E59"/>
    <w:multiLevelType w:val="hybridMultilevel"/>
    <w:tmpl w:val="86A83F0A"/>
    <w:lvl w:ilvl="0" w:tplc="C142AA5A">
      <w:start w:val="1"/>
      <w:numFmt w:val="bullet"/>
      <w:pStyle w:val="RMBodyText"/>
      <w:lvlText w:val=""/>
      <w:lvlJc w:val="left"/>
      <w:pPr>
        <w:tabs>
          <w:tab w:val="num" w:pos="1320"/>
        </w:tabs>
        <w:ind w:left="1320" w:hanging="360"/>
      </w:pPr>
      <w:rPr>
        <w:rFonts w:ascii="Symbol" w:hAnsi="Symbol" w:hint="default"/>
      </w:rPr>
    </w:lvl>
    <w:lvl w:ilvl="1" w:tplc="04090003">
      <w:start w:val="1"/>
      <w:numFmt w:val="bullet"/>
      <w:lvlText w:val="o"/>
      <w:lvlJc w:val="left"/>
      <w:pPr>
        <w:tabs>
          <w:tab w:val="num" w:pos="2040"/>
        </w:tabs>
        <w:ind w:left="2040" w:hanging="360"/>
      </w:pPr>
      <w:rPr>
        <w:rFonts w:ascii="Courier New" w:hAnsi="Courier New" w:cs="Times New Roman" w:hint="default"/>
      </w:rPr>
    </w:lvl>
    <w:lvl w:ilvl="2" w:tplc="04090005">
      <w:start w:val="1"/>
      <w:numFmt w:val="bullet"/>
      <w:lvlText w:val=""/>
      <w:lvlJc w:val="left"/>
      <w:pPr>
        <w:tabs>
          <w:tab w:val="num" w:pos="2760"/>
        </w:tabs>
        <w:ind w:left="2760" w:hanging="360"/>
      </w:pPr>
      <w:rPr>
        <w:rFonts w:ascii="Wingdings" w:hAnsi="Wingdings" w:hint="default"/>
      </w:rPr>
    </w:lvl>
    <w:lvl w:ilvl="3" w:tplc="04090001">
      <w:start w:val="1"/>
      <w:numFmt w:val="bullet"/>
      <w:lvlText w:val=""/>
      <w:lvlJc w:val="left"/>
      <w:pPr>
        <w:tabs>
          <w:tab w:val="num" w:pos="3480"/>
        </w:tabs>
        <w:ind w:left="3480" w:hanging="360"/>
      </w:pPr>
      <w:rPr>
        <w:rFonts w:ascii="Symbol" w:hAnsi="Symbol" w:hint="default"/>
      </w:rPr>
    </w:lvl>
    <w:lvl w:ilvl="4" w:tplc="04090003">
      <w:start w:val="1"/>
      <w:numFmt w:val="bullet"/>
      <w:lvlText w:val="o"/>
      <w:lvlJc w:val="left"/>
      <w:pPr>
        <w:tabs>
          <w:tab w:val="num" w:pos="4200"/>
        </w:tabs>
        <w:ind w:left="4200" w:hanging="360"/>
      </w:pPr>
      <w:rPr>
        <w:rFonts w:ascii="Courier New" w:hAnsi="Courier New" w:cs="Times New Roman" w:hint="default"/>
      </w:rPr>
    </w:lvl>
    <w:lvl w:ilvl="5" w:tplc="04090005">
      <w:start w:val="1"/>
      <w:numFmt w:val="bullet"/>
      <w:lvlText w:val=""/>
      <w:lvlJc w:val="left"/>
      <w:pPr>
        <w:tabs>
          <w:tab w:val="num" w:pos="4920"/>
        </w:tabs>
        <w:ind w:left="4920" w:hanging="360"/>
      </w:pPr>
      <w:rPr>
        <w:rFonts w:ascii="Wingdings" w:hAnsi="Wingdings" w:hint="default"/>
      </w:rPr>
    </w:lvl>
    <w:lvl w:ilvl="6" w:tplc="04090001">
      <w:start w:val="1"/>
      <w:numFmt w:val="bullet"/>
      <w:lvlText w:val=""/>
      <w:lvlJc w:val="left"/>
      <w:pPr>
        <w:tabs>
          <w:tab w:val="num" w:pos="5640"/>
        </w:tabs>
        <w:ind w:left="5640" w:hanging="360"/>
      </w:pPr>
      <w:rPr>
        <w:rFonts w:ascii="Symbol" w:hAnsi="Symbol" w:hint="default"/>
      </w:rPr>
    </w:lvl>
    <w:lvl w:ilvl="7" w:tplc="04090003">
      <w:start w:val="1"/>
      <w:numFmt w:val="bullet"/>
      <w:lvlText w:val="o"/>
      <w:lvlJc w:val="left"/>
      <w:pPr>
        <w:tabs>
          <w:tab w:val="num" w:pos="6360"/>
        </w:tabs>
        <w:ind w:left="6360" w:hanging="360"/>
      </w:pPr>
      <w:rPr>
        <w:rFonts w:ascii="Courier New" w:hAnsi="Courier New" w:cs="Times New Roman" w:hint="default"/>
      </w:rPr>
    </w:lvl>
    <w:lvl w:ilvl="8" w:tplc="04090005">
      <w:start w:val="1"/>
      <w:numFmt w:val="bullet"/>
      <w:lvlText w:val=""/>
      <w:lvlJc w:val="left"/>
      <w:pPr>
        <w:tabs>
          <w:tab w:val="num" w:pos="7080"/>
        </w:tabs>
        <w:ind w:left="7080" w:hanging="360"/>
      </w:pPr>
      <w:rPr>
        <w:rFonts w:ascii="Wingdings" w:hAnsi="Wingdings" w:hint="default"/>
      </w:rPr>
    </w:lvl>
  </w:abstractNum>
  <w:abstractNum w:abstractNumId="12" w15:restartNumberingAfterBreak="0">
    <w:nsid w:val="04D46CC9"/>
    <w:multiLevelType w:val="hybridMultilevel"/>
    <w:tmpl w:val="5478E598"/>
    <w:styleLink w:val="Style61112212"/>
    <w:lvl w:ilvl="0" w:tplc="0409000F">
      <w:start w:val="1"/>
      <w:numFmt w:val="bullet"/>
      <w:lvlText w:val=""/>
      <w:lvlJc w:val="left"/>
      <w:pPr>
        <w:ind w:left="786" w:hanging="360"/>
      </w:pPr>
      <w:rPr>
        <w:rFonts w:ascii="Symbol" w:hAnsi="Symbol" w:hint="default"/>
        <w:b/>
        <w:color w:val="auto"/>
        <w:sz w:val="20"/>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050A75E3"/>
    <w:multiLevelType w:val="hybridMultilevel"/>
    <w:tmpl w:val="ECE6F606"/>
    <w:styleLink w:val="Style813"/>
    <w:lvl w:ilvl="0" w:tplc="04090005">
      <w:start w:val="1"/>
      <w:numFmt w:val="bullet"/>
      <w:lvlText w:val=""/>
      <w:lvlJc w:val="left"/>
      <w:pPr>
        <w:ind w:left="234" w:hanging="360"/>
      </w:pPr>
      <w:rPr>
        <w:rFonts w:ascii="Wingdings" w:hAnsi="Wingdings" w:hint="default"/>
      </w:rPr>
    </w:lvl>
    <w:lvl w:ilvl="1" w:tplc="04090003" w:tentative="1">
      <w:start w:val="1"/>
      <w:numFmt w:val="bullet"/>
      <w:lvlText w:val="o"/>
      <w:lvlJc w:val="left"/>
      <w:pPr>
        <w:ind w:left="954" w:hanging="360"/>
      </w:pPr>
      <w:rPr>
        <w:rFonts w:ascii="Courier New" w:hAnsi="Courier New" w:cs="Courier New" w:hint="default"/>
      </w:rPr>
    </w:lvl>
    <w:lvl w:ilvl="2" w:tplc="04090005" w:tentative="1">
      <w:start w:val="1"/>
      <w:numFmt w:val="bullet"/>
      <w:lvlText w:val=""/>
      <w:lvlJc w:val="left"/>
      <w:pPr>
        <w:ind w:left="1674" w:hanging="360"/>
      </w:pPr>
      <w:rPr>
        <w:rFonts w:ascii="Wingdings" w:hAnsi="Wingdings" w:hint="default"/>
      </w:rPr>
    </w:lvl>
    <w:lvl w:ilvl="3" w:tplc="04090001" w:tentative="1">
      <w:start w:val="1"/>
      <w:numFmt w:val="bullet"/>
      <w:lvlText w:val=""/>
      <w:lvlJc w:val="left"/>
      <w:pPr>
        <w:ind w:left="2394" w:hanging="360"/>
      </w:pPr>
      <w:rPr>
        <w:rFonts w:ascii="Symbol" w:hAnsi="Symbol" w:hint="default"/>
      </w:rPr>
    </w:lvl>
    <w:lvl w:ilvl="4" w:tplc="04090003" w:tentative="1">
      <w:start w:val="1"/>
      <w:numFmt w:val="bullet"/>
      <w:lvlText w:val="o"/>
      <w:lvlJc w:val="left"/>
      <w:pPr>
        <w:ind w:left="3114" w:hanging="360"/>
      </w:pPr>
      <w:rPr>
        <w:rFonts w:ascii="Courier New" w:hAnsi="Courier New" w:cs="Courier New" w:hint="default"/>
      </w:rPr>
    </w:lvl>
    <w:lvl w:ilvl="5" w:tplc="04090005" w:tentative="1">
      <w:start w:val="1"/>
      <w:numFmt w:val="bullet"/>
      <w:lvlText w:val=""/>
      <w:lvlJc w:val="left"/>
      <w:pPr>
        <w:ind w:left="3834" w:hanging="360"/>
      </w:pPr>
      <w:rPr>
        <w:rFonts w:ascii="Wingdings" w:hAnsi="Wingdings" w:hint="default"/>
      </w:rPr>
    </w:lvl>
    <w:lvl w:ilvl="6" w:tplc="04090001" w:tentative="1">
      <w:start w:val="1"/>
      <w:numFmt w:val="bullet"/>
      <w:lvlText w:val=""/>
      <w:lvlJc w:val="left"/>
      <w:pPr>
        <w:ind w:left="4554" w:hanging="360"/>
      </w:pPr>
      <w:rPr>
        <w:rFonts w:ascii="Symbol" w:hAnsi="Symbol" w:hint="default"/>
      </w:rPr>
    </w:lvl>
    <w:lvl w:ilvl="7" w:tplc="04090003" w:tentative="1">
      <w:start w:val="1"/>
      <w:numFmt w:val="bullet"/>
      <w:lvlText w:val="o"/>
      <w:lvlJc w:val="left"/>
      <w:pPr>
        <w:ind w:left="5274" w:hanging="360"/>
      </w:pPr>
      <w:rPr>
        <w:rFonts w:ascii="Courier New" w:hAnsi="Courier New" w:cs="Courier New" w:hint="default"/>
      </w:rPr>
    </w:lvl>
    <w:lvl w:ilvl="8" w:tplc="04090005" w:tentative="1">
      <w:start w:val="1"/>
      <w:numFmt w:val="bullet"/>
      <w:lvlText w:val=""/>
      <w:lvlJc w:val="left"/>
      <w:pPr>
        <w:ind w:left="5994" w:hanging="360"/>
      </w:pPr>
      <w:rPr>
        <w:rFonts w:ascii="Wingdings" w:hAnsi="Wingdings" w:hint="default"/>
      </w:rPr>
    </w:lvl>
  </w:abstractNum>
  <w:abstractNum w:abstractNumId="14" w15:restartNumberingAfterBreak="0">
    <w:nsid w:val="05484D9B"/>
    <w:multiLevelType w:val="hybridMultilevel"/>
    <w:tmpl w:val="DE5288AE"/>
    <w:styleLink w:val="Style7411"/>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5693B80"/>
    <w:multiLevelType w:val="hybridMultilevel"/>
    <w:tmpl w:val="A00803F4"/>
    <w:styleLink w:val="Style61111125"/>
    <w:lvl w:ilvl="0" w:tplc="1F28968C">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57A4174"/>
    <w:multiLevelType w:val="hybridMultilevel"/>
    <w:tmpl w:val="4F6C40DA"/>
    <w:lvl w:ilvl="0" w:tplc="619C35EC">
      <w:start w:val="1"/>
      <w:numFmt w:val="decimal"/>
      <w:pStyle w:val="ExpNb"/>
      <w:lvlText w:val="%1."/>
      <w:lvlJc w:val="left"/>
      <w:pPr>
        <w:ind w:left="720" w:hanging="360"/>
      </w:pPr>
      <w:rPr>
        <w:rFonts w:ascii="Arial" w:hAnsi="Arial" w:hint="default"/>
        <w:b w:val="0"/>
        <w:i w:val="0"/>
        <w:color w:val="ED7200"/>
        <w:sz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5EE1A24"/>
    <w:multiLevelType w:val="hybridMultilevel"/>
    <w:tmpl w:val="5ACCAAA8"/>
    <w:styleLink w:val="Style5251"/>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6B03325"/>
    <w:multiLevelType w:val="hybridMultilevel"/>
    <w:tmpl w:val="7374C20A"/>
    <w:lvl w:ilvl="0" w:tplc="08090017">
      <w:start w:val="1"/>
      <w:numFmt w:val="lowerLetter"/>
      <w:lvlText w:val="%1)"/>
      <w:lvlJc w:val="left"/>
      <w:pPr>
        <w:ind w:left="720" w:hanging="360"/>
      </w:pPr>
    </w:lvl>
    <w:lvl w:ilvl="1" w:tplc="8C8082EE">
      <w:start w:val="1"/>
      <w:numFmt w:val="lowerRoman"/>
      <w:lvlText w:val="%2."/>
      <w:lvlJc w:val="left"/>
      <w:pPr>
        <w:ind w:left="1440" w:hanging="360"/>
      </w:pPr>
    </w:lvl>
    <w:lvl w:ilvl="2" w:tplc="04090015">
      <w:start w:val="1"/>
      <w:numFmt w:val="upperLetter"/>
      <w:lvlText w:val="%3."/>
      <w:lvlJc w:val="lef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06B5018C"/>
    <w:multiLevelType w:val="hybridMultilevel"/>
    <w:tmpl w:val="5DE4923A"/>
    <w:styleLink w:val="Style611143241"/>
    <w:lvl w:ilvl="0" w:tplc="48F4133C">
      <w:start w:val="1"/>
      <w:numFmt w:val="lowerLetter"/>
      <w:lvlText w:val="(%1)"/>
      <w:lvlJc w:val="left"/>
      <w:pPr>
        <w:ind w:left="720" w:hanging="360"/>
      </w:pPr>
      <w:rPr>
        <w:rFonts w:ascii="Arial" w:hAnsi="Arial" w:cs="Arial" w:hint="default"/>
        <w:b/>
        <w:i w:val="0"/>
        <w:color w:val="C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6BF6BB4"/>
    <w:multiLevelType w:val="hybridMultilevel"/>
    <w:tmpl w:val="6C1CD8B8"/>
    <w:styleLink w:val="Style611127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DC4D6B"/>
    <w:multiLevelType w:val="hybridMultilevel"/>
    <w:tmpl w:val="CB60BEC0"/>
    <w:styleLink w:val="Style6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7AF6DBA"/>
    <w:multiLevelType w:val="hybridMultilevel"/>
    <w:tmpl w:val="8910CFB4"/>
    <w:styleLink w:val="Style611122131"/>
    <w:lvl w:ilvl="0" w:tplc="E21285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7C0022E"/>
    <w:multiLevelType w:val="hybridMultilevel"/>
    <w:tmpl w:val="5CFED27A"/>
    <w:styleLink w:val="Style61212"/>
    <w:lvl w:ilvl="0" w:tplc="4C863F1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FD138A"/>
    <w:multiLevelType w:val="hybridMultilevel"/>
    <w:tmpl w:val="D66C8902"/>
    <w:styleLink w:val="Style411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08792BA3"/>
    <w:multiLevelType w:val="multilevel"/>
    <w:tmpl w:val="EBC80A9E"/>
    <w:lvl w:ilvl="0">
      <w:start w:val="1"/>
      <w:numFmt w:val="decimal"/>
      <w:lvlText w:val="%1."/>
      <w:lvlJc w:val="left"/>
      <w:pPr>
        <w:ind w:left="720" w:hanging="360"/>
      </w:pPr>
      <w:rPr>
        <w:rFonts w:hint="default"/>
        <w:b/>
        <w:bCs/>
        <w:color w:val="FFFFFF" w:themeColor="background1"/>
        <w:sz w:val="36"/>
        <w:szCs w:val="36"/>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09A66318"/>
    <w:multiLevelType w:val="hybridMultilevel"/>
    <w:tmpl w:val="58B47576"/>
    <w:styleLink w:val="Style311"/>
    <w:lvl w:ilvl="0" w:tplc="980C6E7A">
      <w:start w:val="1"/>
      <w:numFmt w:val="lowerRoman"/>
      <w:lvlText w:val="%1."/>
      <w:lvlJc w:val="left"/>
      <w:pPr>
        <w:ind w:left="720" w:hanging="360"/>
      </w:pPr>
      <w:rPr>
        <w:rFonts w:hint="default"/>
        <w:color w:val="0000FF"/>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A0C2AC8"/>
    <w:multiLevelType w:val="hybridMultilevel"/>
    <w:tmpl w:val="F59E7588"/>
    <w:styleLink w:val="Style611115"/>
    <w:lvl w:ilvl="0" w:tplc="34667452">
      <w:start w:val="1"/>
      <w:numFmt w:val="bullet"/>
      <w:lvlText w:val=""/>
      <w:lvlJc w:val="left"/>
      <w:pPr>
        <w:ind w:left="720" w:hanging="360"/>
      </w:pPr>
      <w:rPr>
        <w:rFonts w:ascii="Wingdings" w:hAnsi="Wingdings" w:hint="default"/>
        <w:color w:val="8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3371DB"/>
    <w:multiLevelType w:val="hybridMultilevel"/>
    <w:tmpl w:val="76F03A56"/>
    <w:styleLink w:val="Style81121"/>
    <w:lvl w:ilvl="0" w:tplc="85E4FF30">
      <w:start w:val="1"/>
      <w:numFmt w:val="decimal"/>
      <w:lvlText w:val="%1."/>
      <w:lvlJc w:val="left"/>
      <w:pPr>
        <w:ind w:left="720" w:hanging="360"/>
      </w:pPr>
      <w:rPr>
        <w:rFonts w:hint="default"/>
        <w:b/>
        <w:i w:val="0"/>
        <w:strike w:val="0"/>
        <w:dstrike w:val="0"/>
        <w:color w:val="0000FF"/>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A922907"/>
    <w:multiLevelType w:val="hybridMultilevel"/>
    <w:tmpl w:val="37A64C26"/>
    <w:styleLink w:val="Style611532"/>
    <w:lvl w:ilvl="0" w:tplc="F8D6D7C0">
      <w:start w:val="1"/>
      <w:numFmt w:val="bullet"/>
      <w:lvlText w:val=""/>
      <w:lvlJc w:val="left"/>
      <w:pPr>
        <w:ind w:left="720" w:hanging="360"/>
      </w:pPr>
      <w:rPr>
        <w:rFonts w:ascii="Wingdings" w:hAnsi="Wingdings" w:hint="default"/>
        <w:color w:val="8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0AA642F4"/>
    <w:multiLevelType w:val="hybridMultilevel"/>
    <w:tmpl w:val="B7442D10"/>
    <w:styleLink w:val="Style61122211"/>
    <w:lvl w:ilvl="0" w:tplc="34667452">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B0A312A"/>
    <w:multiLevelType w:val="multilevel"/>
    <w:tmpl w:val="3200AED4"/>
    <w:lvl w:ilvl="0">
      <w:start w:val="1"/>
      <w:numFmt w:val="upperLetter"/>
      <w:pStyle w:val="Propos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hint="default"/>
        <w:b w:val="0"/>
      </w:rPr>
    </w:lvl>
    <w:lvl w:ilvl="2">
      <w:start w:val="1"/>
      <w:numFmt w:val="decimal"/>
      <w:isLgl/>
      <w:lvlText w:val="%1.%2.%3."/>
      <w:lvlJc w:val="left"/>
      <w:pPr>
        <w:ind w:left="1080" w:hanging="720"/>
      </w:pPr>
      <w:rPr>
        <w:rFonts w:ascii="Times New Roman" w:hAnsi="Times New Roman" w:hint="default"/>
        <w:b w:val="0"/>
      </w:rPr>
    </w:lvl>
    <w:lvl w:ilvl="3">
      <w:start w:val="1"/>
      <w:numFmt w:val="decimal"/>
      <w:isLgl/>
      <w:lvlText w:val="%1.%2.%3.%4."/>
      <w:lvlJc w:val="left"/>
      <w:pPr>
        <w:ind w:left="1440" w:hanging="1080"/>
      </w:pPr>
      <w:rPr>
        <w:rFonts w:ascii="Times New Roman" w:hAnsi="Times New Roman" w:hint="default"/>
        <w:b w:val="0"/>
      </w:rPr>
    </w:lvl>
    <w:lvl w:ilvl="4">
      <w:start w:val="1"/>
      <w:numFmt w:val="decimal"/>
      <w:isLgl/>
      <w:lvlText w:val="%1.%2.%3.%4.%5."/>
      <w:lvlJc w:val="left"/>
      <w:pPr>
        <w:ind w:left="1440" w:hanging="1080"/>
      </w:pPr>
      <w:rPr>
        <w:rFonts w:ascii="Times New Roman" w:hAnsi="Times New Roman" w:hint="default"/>
        <w:b w:val="0"/>
      </w:rPr>
    </w:lvl>
    <w:lvl w:ilvl="5">
      <w:start w:val="1"/>
      <w:numFmt w:val="decimal"/>
      <w:isLgl/>
      <w:lvlText w:val="%1.%2.%3.%4.%5.%6."/>
      <w:lvlJc w:val="left"/>
      <w:pPr>
        <w:ind w:left="1800" w:hanging="1440"/>
      </w:pPr>
      <w:rPr>
        <w:rFonts w:ascii="Times New Roman" w:hAnsi="Times New Roman" w:hint="default"/>
        <w:b w:val="0"/>
      </w:rPr>
    </w:lvl>
    <w:lvl w:ilvl="6">
      <w:start w:val="1"/>
      <w:numFmt w:val="decimal"/>
      <w:isLgl/>
      <w:lvlText w:val="%1.%2.%3.%4.%5.%6.%7."/>
      <w:lvlJc w:val="left"/>
      <w:pPr>
        <w:ind w:left="1800" w:hanging="1440"/>
      </w:pPr>
      <w:rPr>
        <w:rFonts w:ascii="Times New Roman" w:hAnsi="Times New Roman" w:hint="default"/>
        <w:b w:val="0"/>
      </w:rPr>
    </w:lvl>
    <w:lvl w:ilvl="7">
      <w:start w:val="1"/>
      <w:numFmt w:val="decimal"/>
      <w:isLgl/>
      <w:lvlText w:val="%1.%2.%3.%4.%5.%6.%7.%8."/>
      <w:lvlJc w:val="left"/>
      <w:pPr>
        <w:ind w:left="2160" w:hanging="1800"/>
      </w:pPr>
      <w:rPr>
        <w:rFonts w:ascii="Times New Roman" w:hAnsi="Times New Roman" w:hint="default"/>
        <w:b w:val="0"/>
      </w:rPr>
    </w:lvl>
    <w:lvl w:ilvl="8">
      <w:start w:val="1"/>
      <w:numFmt w:val="decimal"/>
      <w:isLgl/>
      <w:lvlText w:val="%1.%2.%3.%4.%5.%6.%7.%8.%9."/>
      <w:lvlJc w:val="left"/>
      <w:pPr>
        <w:ind w:left="2160" w:hanging="1800"/>
      </w:pPr>
      <w:rPr>
        <w:rFonts w:ascii="Times New Roman" w:hAnsi="Times New Roman" w:hint="default"/>
        <w:b w:val="0"/>
      </w:rPr>
    </w:lvl>
  </w:abstractNum>
  <w:abstractNum w:abstractNumId="32" w15:restartNumberingAfterBreak="0">
    <w:nsid w:val="0BBD09F9"/>
    <w:multiLevelType w:val="hybridMultilevel"/>
    <w:tmpl w:val="73F631BA"/>
    <w:styleLink w:val="Style823"/>
    <w:lvl w:ilvl="0" w:tplc="04090001">
      <w:start w:val="1"/>
      <w:numFmt w:val="bullet"/>
      <w:lvlText w:val=""/>
      <w:lvlJc w:val="left"/>
      <w:pPr>
        <w:ind w:left="1321" w:hanging="360"/>
      </w:pPr>
      <w:rPr>
        <w:rFonts w:ascii="Symbol" w:hAnsi="Symbol" w:hint="default"/>
      </w:rPr>
    </w:lvl>
    <w:lvl w:ilvl="1" w:tplc="09C077DC">
      <w:start w:val="1"/>
      <w:numFmt w:val="lowerRoman"/>
      <w:lvlText w:val="%2."/>
      <w:lvlJc w:val="left"/>
      <w:pPr>
        <w:ind w:left="2041" w:hanging="360"/>
      </w:pPr>
      <w:rPr>
        <w:rFonts w:hint="default"/>
        <w:b w:val="0"/>
        <w:color w:val="000000" w:themeColor="text1"/>
        <w:sz w:val="22"/>
        <w:szCs w:val="22"/>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33" w15:restartNumberingAfterBreak="0">
    <w:nsid w:val="0C2D5CD7"/>
    <w:multiLevelType w:val="hybridMultilevel"/>
    <w:tmpl w:val="0D3AE1E8"/>
    <w:styleLink w:val="Style31"/>
    <w:lvl w:ilvl="0" w:tplc="0409001B">
      <w:start w:val="1"/>
      <w:numFmt w:val="lowerRoman"/>
      <w:lvlText w:val="%1."/>
      <w:lvlJc w:val="right"/>
      <w:pPr>
        <w:ind w:left="1260" w:hanging="360"/>
      </w:pPr>
      <w:rPr>
        <w:b w:val="0"/>
        <w:i w:val="0"/>
        <w:sz w:val="24"/>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34" w15:restartNumberingAfterBreak="0">
    <w:nsid w:val="0E17326E"/>
    <w:multiLevelType w:val="hybridMultilevel"/>
    <w:tmpl w:val="84006BE4"/>
    <w:styleLink w:val="Style611526"/>
    <w:lvl w:ilvl="0" w:tplc="A65A49D8">
      <w:start w:val="1"/>
      <w:numFmt w:val="decimal"/>
      <w:lvlText w:val="1.%1"/>
      <w:lvlJc w:val="left"/>
      <w:pPr>
        <w:ind w:left="720" w:hanging="360"/>
      </w:pPr>
      <w:rPr>
        <w:rFonts w:ascii="Arial" w:hAnsi="Arial" w:cs="Arial" w:hint="default"/>
        <w:b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E41774C"/>
    <w:multiLevelType w:val="hybridMultilevel"/>
    <w:tmpl w:val="6800225C"/>
    <w:styleLink w:val="Style8414"/>
    <w:lvl w:ilvl="0" w:tplc="A99079AC">
      <w:start w:val="1"/>
      <w:numFmt w:val="lowerRoman"/>
      <w:lvlText w:val="%1."/>
      <w:lvlJc w:val="left"/>
      <w:pPr>
        <w:tabs>
          <w:tab w:val="num" w:pos="360"/>
        </w:tabs>
        <w:ind w:left="360" w:hanging="360"/>
      </w:pPr>
      <w:rPr>
        <w:rFonts w:hint="default"/>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0E6B4E80"/>
    <w:multiLevelType w:val="hybridMultilevel"/>
    <w:tmpl w:val="B8ECC834"/>
    <w:styleLink w:val="Style7221"/>
    <w:lvl w:ilvl="0" w:tplc="4A704238">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EA87866"/>
    <w:multiLevelType w:val="multilevel"/>
    <w:tmpl w:val="8222F9F6"/>
    <w:styleLink w:val="Style51"/>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F1A1C90"/>
    <w:multiLevelType w:val="hybridMultilevel"/>
    <w:tmpl w:val="FC6ECD78"/>
    <w:styleLink w:val="Style6111243"/>
    <w:lvl w:ilvl="0" w:tplc="292A7B4A">
      <w:start w:val="1"/>
      <w:numFmt w:val="lowerLetter"/>
      <w:lvlText w:val="(%1)"/>
      <w:lvlJc w:val="center"/>
      <w:pPr>
        <w:ind w:left="1260" w:hanging="360"/>
      </w:pPr>
      <w:rPr>
        <w:rFonts w:ascii="Arial" w:hAnsi="Arial" w:cs="Arial" w:hint="default"/>
        <w:b/>
        <w:i w:val="0"/>
        <w:color w:val="C00000"/>
        <w:sz w:val="28"/>
        <w:szCs w:val="28"/>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9" w15:restartNumberingAfterBreak="0">
    <w:nsid w:val="0F6E2CD0"/>
    <w:multiLevelType w:val="hybridMultilevel"/>
    <w:tmpl w:val="D6C4BB56"/>
    <w:styleLink w:val="Style6112241"/>
    <w:lvl w:ilvl="0" w:tplc="54D4A8EA">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FDB6710"/>
    <w:multiLevelType w:val="hybridMultilevel"/>
    <w:tmpl w:val="8AF6AB62"/>
    <w:styleLink w:val="Style611471"/>
    <w:lvl w:ilvl="0" w:tplc="1908CB42">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0053EE6"/>
    <w:multiLevelType w:val="hybridMultilevel"/>
    <w:tmpl w:val="9390A434"/>
    <w:styleLink w:val="Style611123312"/>
    <w:lvl w:ilvl="0" w:tplc="04090001">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0205502"/>
    <w:multiLevelType w:val="multilevel"/>
    <w:tmpl w:val="9E12A05A"/>
    <w:styleLink w:val="Style4"/>
    <w:lvl w:ilvl="0">
      <w:start w:val="6"/>
      <w:numFmt w:val="decimal"/>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10485C9B"/>
    <w:multiLevelType w:val="hybridMultilevel"/>
    <w:tmpl w:val="5DE4923A"/>
    <w:styleLink w:val="Style61112335"/>
    <w:lvl w:ilvl="0" w:tplc="48F4133C">
      <w:start w:val="1"/>
      <w:numFmt w:val="lowerLetter"/>
      <w:lvlText w:val="(%1)"/>
      <w:lvlJc w:val="left"/>
      <w:pPr>
        <w:ind w:left="720" w:hanging="360"/>
      </w:pPr>
      <w:rPr>
        <w:rFonts w:ascii="Arial" w:hAnsi="Arial" w:cs="Arial" w:hint="default"/>
        <w:b/>
        <w:i w:val="0"/>
        <w:color w:val="C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0BA66C7"/>
    <w:multiLevelType w:val="hybridMultilevel"/>
    <w:tmpl w:val="35CC2398"/>
    <w:styleLink w:val="Style515"/>
    <w:lvl w:ilvl="0" w:tplc="3B767A7A">
      <w:start w:val="1"/>
      <w:numFmt w:val="bullet"/>
      <w:lvlText w:val="‒"/>
      <w:lvlJc w:val="center"/>
      <w:pPr>
        <w:ind w:left="720" w:hanging="360"/>
      </w:pPr>
      <w:rPr>
        <w:rFonts w:ascii="Arial" w:hAnsi="Aria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1650F78"/>
    <w:multiLevelType w:val="hybridMultilevel"/>
    <w:tmpl w:val="5298014E"/>
    <w:styleLink w:val="Style6111433"/>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11F518A4"/>
    <w:multiLevelType w:val="hybridMultilevel"/>
    <w:tmpl w:val="20CEC55C"/>
    <w:name w:val="List Roman"/>
    <w:lvl w:ilvl="0" w:tplc="8AB25ED4">
      <w:start w:val="1"/>
      <w:numFmt w:val="bullet"/>
      <w:lvlText w:val=""/>
      <w:lvlJc w:val="left"/>
      <w:pPr>
        <w:tabs>
          <w:tab w:val="num" w:pos="432"/>
        </w:tabs>
        <w:ind w:left="432" w:hanging="360"/>
      </w:pPr>
      <w:rPr>
        <w:rFonts w:ascii="Wingdings" w:hAnsi="Wingdings" w:hint="default"/>
        <w:color w:val="800000"/>
      </w:rPr>
    </w:lvl>
    <w:lvl w:ilvl="1" w:tplc="4D82CE04" w:tentative="1">
      <w:start w:val="1"/>
      <w:numFmt w:val="bullet"/>
      <w:lvlText w:val="o"/>
      <w:lvlJc w:val="left"/>
      <w:pPr>
        <w:tabs>
          <w:tab w:val="num" w:pos="-468"/>
        </w:tabs>
        <w:ind w:left="-468" w:hanging="360"/>
      </w:pPr>
      <w:rPr>
        <w:rFonts w:ascii="Courier New" w:hAnsi="Courier New" w:cs="Courier New" w:hint="default"/>
      </w:rPr>
    </w:lvl>
    <w:lvl w:ilvl="2" w:tplc="EEC8175E" w:tentative="1">
      <w:start w:val="1"/>
      <w:numFmt w:val="bullet"/>
      <w:lvlText w:val=""/>
      <w:lvlJc w:val="left"/>
      <w:pPr>
        <w:tabs>
          <w:tab w:val="num" w:pos="252"/>
        </w:tabs>
        <w:ind w:left="252" w:hanging="360"/>
      </w:pPr>
      <w:rPr>
        <w:rFonts w:ascii="Wingdings" w:hAnsi="Wingdings" w:hint="default"/>
      </w:rPr>
    </w:lvl>
    <w:lvl w:ilvl="3" w:tplc="BCC44CF0" w:tentative="1">
      <w:start w:val="1"/>
      <w:numFmt w:val="bullet"/>
      <w:lvlText w:val=""/>
      <w:lvlJc w:val="left"/>
      <w:pPr>
        <w:tabs>
          <w:tab w:val="num" w:pos="972"/>
        </w:tabs>
        <w:ind w:left="972" w:hanging="360"/>
      </w:pPr>
      <w:rPr>
        <w:rFonts w:ascii="Symbol" w:hAnsi="Symbol" w:hint="default"/>
      </w:rPr>
    </w:lvl>
    <w:lvl w:ilvl="4" w:tplc="2D0ECB2C" w:tentative="1">
      <w:start w:val="1"/>
      <w:numFmt w:val="bullet"/>
      <w:lvlText w:val="o"/>
      <w:lvlJc w:val="left"/>
      <w:pPr>
        <w:tabs>
          <w:tab w:val="num" w:pos="1692"/>
        </w:tabs>
        <w:ind w:left="1692" w:hanging="360"/>
      </w:pPr>
      <w:rPr>
        <w:rFonts w:ascii="Courier New" w:hAnsi="Courier New" w:cs="Courier New" w:hint="default"/>
      </w:rPr>
    </w:lvl>
    <w:lvl w:ilvl="5" w:tplc="E2AA4134" w:tentative="1">
      <w:start w:val="1"/>
      <w:numFmt w:val="bullet"/>
      <w:lvlText w:val=""/>
      <w:lvlJc w:val="left"/>
      <w:pPr>
        <w:tabs>
          <w:tab w:val="num" w:pos="2412"/>
        </w:tabs>
        <w:ind w:left="2412" w:hanging="360"/>
      </w:pPr>
      <w:rPr>
        <w:rFonts w:ascii="Wingdings" w:hAnsi="Wingdings" w:hint="default"/>
      </w:rPr>
    </w:lvl>
    <w:lvl w:ilvl="6" w:tplc="BACA7026" w:tentative="1">
      <w:start w:val="1"/>
      <w:numFmt w:val="bullet"/>
      <w:lvlText w:val=""/>
      <w:lvlJc w:val="left"/>
      <w:pPr>
        <w:tabs>
          <w:tab w:val="num" w:pos="3132"/>
        </w:tabs>
        <w:ind w:left="3132" w:hanging="360"/>
      </w:pPr>
      <w:rPr>
        <w:rFonts w:ascii="Symbol" w:hAnsi="Symbol" w:hint="default"/>
      </w:rPr>
    </w:lvl>
    <w:lvl w:ilvl="7" w:tplc="DAFEF5B4" w:tentative="1">
      <w:start w:val="1"/>
      <w:numFmt w:val="bullet"/>
      <w:lvlText w:val="o"/>
      <w:lvlJc w:val="left"/>
      <w:pPr>
        <w:tabs>
          <w:tab w:val="num" w:pos="3852"/>
        </w:tabs>
        <w:ind w:left="3852" w:hanging="360"/>
      </w:pPr>
      <w:rPr>
        <w:rFonts w:ascii="Courier New" w:hAnsi="Courier New" w:cs="Courier New" w:hint="default"/>
      </w:rPr>
    </w:lvl>
    <w:lvl w:ilvl="8" w:tplc="C3E85800" w:tentative="1">
      <w:start w:val="1"/>
      <w:numFmt w:val="bullet"/>
      <w:lvlText w:val=""/>
      <w:lvlJc w:val="left"/>
      <w:pPr>
        <w:tabs>
          <w:tab w:val="num" w:pos="4572"/>
        </w:tabs>
        <w:ind w:left="4572" w:hanging="360"/>
      </w:pPr>
      <w:rPr>
        <w:rFonts w:ascii="Wingdings" w:hAnsi="Wingdings" w:hint="default"/>
      </w:rPr>
    </w:lvl>
  </w:abstractNum>
  <w:abstractNum w:abstractNumId="47" w15:restartNumberingAfterBreak="0">
    <w:nsid w:val="1245152C"/>
    <w:multiLevelType w:val="hybridMultilevel"/>
    <w:tmpl w:val="C7523470"/>
    <w:styleLink w:val="Style3314"/>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2AF0811"/>
    <w:multiLevelType w:val="hybridMultilevel"/>
    <w:tmpl w:val="572452A6"/>
    <w:styleLink w:val="Style3112"/>
    <w:lvl w:ilvl="0" w:tplc="4508A5E8">
      <w:start w:val="1"/>
      <w:numFmt w:val="decimal"/>
      <w:lvlText w:val="%1."/>
      <w:lvlJc w:val="left"/>
      <w:pPr>
        <w:ind w:left="720" w:hanging="360"/>
      </w:pPr>
      <w:rPr>
        <w:rFonts w:hint="default"/>
        <w:color w:val="C0000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2C00CCA"/>
    <w:multiLevelType w:val="hybridMultilevel"/>
    <w:tmpl w:val="E1563B3A"/>
    <w:styleLink w:val="Style61123"/>
    <w:lvl w:ilvl="0" w:tplc="7C64AFA4">
      <w:start w:val="1"/>
      <w:numFmt w:val="lowerRoman"/>
      <w:lvlText w:val="%1."/>
      <w:lvlJc w:val="left"/>
      <w:pPr>
        <w:ind w:left="360" w:hanging="360"/>
      </w:pPr>
      <w:rPr>
        <w:rFonts w:ascii="Arial" w:hAnsi="Arial" w:cs="Arial"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0" w15:restartNumberingAfterBreak="0">
    <w:nsid w:val="12C67BC7"/>
    <w:multiLevelType w:val="hybridMultilevel"/>
    <w:tmpl w:val="EEDC0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FD843C04">
      <w:start w:val="1"/>
      <w:numFmt w:val="bullet"/>
      <w:lvlText w:val=""/>
      <w:lvlJc w:val="left"/>
      <w:pPr>
        <w:ind w:left="2160" w:hanging="360"/>
      </w:pPr>
      <w:rPr>
        <w:rFonts w:ascii="Wingdings" w:hAnsi="Wingdings" w:hint="default"/>
        <w:color w:val="8000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2E521BD"/>
    <w:multiLevelType w:val="hybridMultilevel"/>
    <w:tmpl w:val="BCFCADDC"/>
    <w:styleLink w:val="Style61153"/>
    <w:lvl w:ilvl="0" w:tplc="952AE2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2FC7F95"/>
    <w:multiLevelType w:val="multilevel"/>
    <w:tmpl w:val="8C225C14"/>
    <w:styleLink w:val="Style43"/>
    <w:lvl w:ilvl="0">
      <w:start w:val="1"/>
      <w:numFmt w:val="decimal"/>
      <w:lvlText w:val="1.%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3" w15:restartNumberingAfterBreak="0">
    <w:nsid w:val="1347345D"/>
    <w:multiLevelType w:val="hybridMultilevel"/>
    <w:tmpl w:val="1F0099A4"/>
    <w:styleLink w:val="Style52211"/>
    <w:lvl w:ilvl="0" w:tplc="B89E03EE">
      <w:start w:val="1"/>
      <w:numFmt w:val="lowerRoman"/>
      <w:lvlText w:val="%1."/>
      <w:lvlJc w:val="left"/>
      <w:pPr>
        <w:ind w:left="720" w:hanging="360"/>
      </w:pPr>
      <w:rPr>
        <w:rFonts w:hint="default"/>
        <w:b/>
        <w:i w:val="0"/>
        <w:strike w:val="0"/>
        <w:dstrike w:val="0"/>
        <w:color w:val="000000"/>
        <w:sz w:val="18"/>
        <w:szCs w:val="1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34D177B"/>
    <w:multiLevelType w:val="hybridMultilevel"/>
    <w:tmpl w:val="E94CB5D0"/>
    <w:styleLink w:val="Style61122"/>
    <w:lvl w:ilvl="0" w:tplc="0409001B">
      <w:start w:val="1"/>
      <w:numFmt w:val="lowerRoman"/>
      <w:lvlText w:val="%1."/>
      <w:lvlJc w:val="right"/>
      <w:pPr>
        <w:ind w:left="1440" w:hanging="360"/>
      </w:pPr>
      <w:rPr>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0F">
      <w:start w:val="1"/>
      <w:numFmt w:val="decimal"/>
      <w:lvlText w:val="%5."/>
      <w:lvlJc w:val="left"/>
      <w:pPr>
        <w:ind w:left="4320" w:hanging="360"/>
      </w:pPr>
      <w:rPr>
        <w:b w:val="0"/>
      </w:r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13671D25"/>
    <w:multiLevelType w:val="multilevel"/>
    <w:tmpl w:val="A76C6892"/>
    <w:numStyleLink w:val="Bulletedlist"/>
  </w:abstractNum>
  <w:abstractNum w:abstractNumId="56" w15:restartNumberingAfterBreak="0">
    <w:nsid w:val="138474A0"/>
    <w:multiLevelType w:val="hybridMultilevel"/>
    <w:tmpl w:val="F6884666"/>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57" w15:restartNumberingAfterBreak="0">
    <w:nsid w:val="13BC4875"/>
    <w:multiLevelType w:val="hybridMultilevel"/>
    <w:tmpl w:val="560A23D6"/>
    <w:styleLink w:val="Style8131"/>
    <w:lvl w:ilvl="0" w:tplc="2470513C">
      <w:start w:val="1"/>
      <w:numFmt w:val="lowerRoman"/>
      <w:lvlText w:val="%1."/>
      <w:lvlJc w:val="left"/>
      <w:pPr>
        <w:tabs>
          <w:tab w:val="num" w:pos="360"/>
        </w:tabs>
        <w:ind w:left="360" w:hanging="360"/>
      </w:pPr>
      <w:rPr>
        <w:rFonts w:hint="default"/>
        <w:b w:val="0"/>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13E207FC"/>
    <w:multiLevelType w:val="hybridMultilevel"/>
    <w:tmpl w:val="A78AD8C2"/>
    <w:styleLink w:val="Style5112"/>
    <w:lvl w:ilvl="0" w:tplc="0DD87670">
      <w:start w:val="1"/>
      <w:numFmt w:val="decimal"/>
      <w:lvlText w:val="1.%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3E56B29"/>
    <w:multiLevelType w:val="hybridMultilevel"/>
    <w:tmpl w:val="5EEE2B30"/>
    <w:styleLink w:val="Style611154"/>
    <w:lvl w:ilvl="0" w:tplc="FE14F98E">
      <w:start w:val="1"/>
      <w:numFmt w:val="bullet"/>
      <w:lvlText w:val=""/>
      <w:lvlJc w:val="left"/>
      <w:pPr>
        <w:ind w:left="360" w:hanging="360"/>
      </w:pPr>
      <w:rPr>
        <w:rFonts w:ascii="Wingdings" w:hAnsi="Wingdings" w:hint="default"/>
        <w:b w:val="0"/>
        <w:i w:val="0"/>
        <w:strike w:val="0"/>
        <w:dstrike w:val="0"/>
        <w:color w:val="C00000"/>
        <w:sz w:val="22"/>
        <w:szCs w:val="22"/>
        <w:u w:val="none" w:color="000000"/>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482775B"/>
    <w:multiLevelType w:val="multilevel"/>
    <w:tmpl w:val="0EBA3C40"/>
    <w:lvl w:ilvl="0">
      <w:start w:val="1"/>
      <w:numFmt w:val="decimal"/>
      <w:lvlText w:val="%1"/>
      <w:lvlJc w:val="left"/>
      <w:pPr>
        <w:ind w:left="432" w:hanging="432"/>
      </w:pPr>
    </w:lvl>
    <w:lvl w:ilvl="1">
      <w:start w:val="1"/>
      <w:numFmt w:val="decimal"/>
      <w:pStyle w:val="A1"/>
      <w:lvlText w:val="%1.%2"/>
      <w:lvlJc w:val="left"/>
      <w:pPr>
        <w:ind w:left="576" w:hanging="576"/>
      </w:pPr>
    </w:lvl>
    <w:lvl w:ilvl="2">
      <w:start w:val="1"/>
      <w:numFmt w:val="decimal"/>
      <w:pStyle w:val="Titles1"/>
      <w:lvlText w:val="%1.%2.%3"/>
      <w:lvlJc w:val="left"/>
      <w:pPr>
        <w:ind w:left="720" w:hanging="720"/>
      </w:pPr>
    </w:lvl>
    <w:lvl w:ilvl="3">
      <w:start w:val="1"/>
      <w:numFmt w:val="decimal"/>
      <w:pStyle w:val="Sub-ClauseSub-paragraph1"/>
      <w:lvlText w:val="%1.%2.%3.%4"/>
      <w:lvlJc w:val="left"/>
      <w:pPr>
        <w:ind w:left="864" w:hanging="864"/>
      </w:pPr>
    </w:lvl>
    <w:lvl w:ilvl="4">
      <w:start w:val="1"/>
      <w:numFmt w:val="decimal"/>
      <w:pStyle w:val="SecondSubheading1"/>
      <w:lvlText w:val="%1.%2.%3.%4.%5"/>
      <w:lvlJc w:val="left"/>
      <w:pPr>
        <w:ind w:left="1008" w:hanging="1008"/>
      </w:pPr>
    </w:lvl>
    <w:lvl w:ilvl="5">
      <w:start w:val="1"/>
      <w:numFmt w:val="decimal"/>
      <w:pStyle w:val="Heading611"/>
      <w:lvlText w:val="%1.%2.%3.%4.%5.%6"/>
      <w:lvlJc w:val="left"/>
      <w:pPr>
        <w:ind w:left="1152" w:hanging="1152"/>
      </w:pPr>
    </w:lvl>
    <w:lvl w:ilvl="6">
      <w:start w:val="1"/>
      <w:numFmt w:val="decimal"/>
      <w:pStyle w:val="Heading711"/>
      <w:lvlText w:val="%1.%2.%3.%4.%5.%6.%7"/>
      <w:lvlJc w:val="left"/>
      <w:pPr>
        <w:ind w:left="1296" w:hanging="1296"/>
      </w:pPr>
    </w:lvl>
    <w:lvl w:ilvl="7">
      <w:start w:val="1"/>
      <w:numFmt w:val="decimal"/>
      <w:pStyle w:val="Heading811"/>
      <w:lvlText w:val="%1.%2.%3.%4.%5.%6.%7.%8"/>
      <w:lvlJc w:val="left"/>
      <w:pPr>
        <w:ind w:left="1440" w:hanging="1440"/>
      </w:pPr>
    </w:lvl>
    <w:lvl w:ilvl="8">
      <w:start w:val="1"/>
      <w:numFmt w:val="decimal"/>
      <w:pStyle w:val="Heading911"/>
      <w:lvlText w:val="%1.%2.%3.%4.%5.%6.%7.%8.%9"/>
      <w:lvlJc w:val="left"/>
      <w:pPr>
        <w:ind w:left="1584" w:hanging="1584"/>
      </w:pPr>
    </w:lvl>
  </w:abstractNum>
  <w:abstractNum w:abstractNumId="61" w15:restartNumberingAfterBreak="0">
    <w:nsid w:val="14B76A54"/>
    <w:multiLevelType w:val="hybridMultilevel"/>
    <w:tmpl w:val="ED56A340"/>
    <w:styleLink w:val="Style741"/>
    <w:lvl w:ilvl="0" w:tplc="382A11F8">
      <w:start w:val="1"/>
      <w:numFmt w:val="lowerRoman"/>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4C63713"/>
    <w:multiLevelType w:val="hybridMultilevel"/>
    <w:tmpl w:val="B6A0B6CC"/>
    <w:lvl w:ilvl="0" w:tplc="6F44E88E">
      <w:start w:val="1"/>
      <w:numFmt w:val="bullet"/>
      <w:pStyle w:val="SQSBulletedList"/>
      <w:lvlText w:val=""/>
      <w:lvlJc w:val="left"/>
      <w:pPr>
        <w:tabs>
          <w:tab w:val="num" w:pos="720"/>
        </w:tabs>
        <w:ind w:left="720" w:hanging="360"/>
      </w:pPr>
      <w:rPr>
        <w:rFonts w:ascii="Symbol" w:hAnsi="Symbol" w:hint="default"/>
      </w:rPr>
    </w:lvl>
    <w:lvl w:ilvl="1" w:tplc="0E9AAC1E" w:tentative="1">
      <w:start w:val="1"/>
      <w:numFmt w:val="bullet"/>
      <w:lvlText w:val="o"/>
      <w:lvlJc w:val="left"/>
      <w:pPr>
        <w:tabs>
          <w:tab w:val="num" w:pos="1440"/>
        </w:tabs>
        <w:ind w:left="1440" w:hanging="360"/>
      </w:pPr>
      <w:rPr>
        <w:rFonts w:ascii="Courier New" w:hAnsi="Courier New" w:hint="default"/>
      </w:rPr>
    </w:lvl>
    <w:lvl w:ilvl="2" w:tplc="65C0CC48" w:tentative="1">
      <w:start w:val="1"/>
      <w:numFmt w:val="bullet"/>
      <w:lvlText w:val=""/>
      <w:lvlJc w:val="left"/>
      <w:pPr>
        <w:tabs>
          <w:tab w:val="num" w:pos="2160"/>
        </w:tabs>
        <w:ind w:left="2160" w:hanging="360"/>
      </w:pPr>
      <w:rPr>
        <w:rFonts w:ascii="Wingdings" w:hAnsi="Wingdings" w:hint="default"/>
      </w:rPr>
    </w:lvl>
    <w:lvl w:ilvl="3" w:tplc="97CCE89A" w:tentative="1">
      <w:start w:val="1"/>
      <w:numFmt w:val="bullet"/>
      <w:lvlText w:val=""/>
      <w:lvlJc w:val="left"/>
      <w:pPr>
        <w:tabs>
          <w:tab w:val="num" w:pos="2880"/>
        </w:tabs>
        <w:ind w:left="2880" w:hanging="360"/>
      </w:pPr>
      <w:rPr>
        <w:rFonts w:ascii="Symbol" w:hAnsi="Symbol" w:hint="default"/>
      </w:rPr>
    </w:lvl>
    <w:lvl w:ilvl="4" w:tplc="F2ECFBE2" w:tentative="1">
      <w:start w:val="1"/>
      <w:numFmt w:val="bullet"/>
      <w:lvlText w:val="o"/>
      <w:lvlJc w:val="left"/>
      <w:pPr>
        <w:tabs>
          <w:tab w:val="num" w:pos="3600"/>
        </w:tabs>
        <w:ind w:left="3600" w:hanging="360"/>
      </w:pPr>
      <w:rPr>
        <w:rFonts w:ascii="Courier New" w:hAnsi="Courier New" w:hint="default"/>
      </w:rPr>
    </w:lvl>
    <w:lvl w:ilvl="5" w:tplc="BAF28F46" w:tentative="1">
      <w:start w:val="1"/>
      <w:numFmt w:val="bullet"/>
      <w:lvlText w:val=""/>
      <w:lvlJc w:val="left"/>
      <w:pPr>
        <w:tabs>
          <w:tab w:val="num" w:pos="4320"/>
        </w:tabs>
        <w:ind w:left="4320" w:hanging="360"/>
      </w:pPr>
      <w:rPr>
        <w:rFonts w:ascii="Wingdings" w:hAnsi="Wingdings" w:hint="default"/>
      </w:rPr>
    </w:lvl>
    <w:lvl w:ilvl="6" w:tplc="E63660AA" w:tentative="1">
      <w:start w:val="1"/>
      <w:numFmt w:val="bullet"/>
      <w:lvlText w:val=""/>
      <w:lvlJc w:val="left"/>
      <w:pPr>
        <w:tabs>
          <w:tab w:val="num" w:pos="5040"/>
        </w:tabs>
        <w:ind w:left="5040" w:hanging="360"/>
      </w:pPr>
      <w:rPr>
        <w:rFonts w:ascii="Symbol" w:hAnsi="Symbol" w:hint="default"/>
      </w:rPr>
    </w:lvl>
    <w:lvl w:ilvl="7" w:tplc="C270C2AA" w:tentative="1">
      <w:start w:val="1"/>
      <w:numFmt w:val="bullet"/>
      <w:lvlText w:val="o"/>
      <w:lvlJc w:val="left"/>
      <w:pPr>
        <w:tabs>
          <w:tab w:val="num" w:pos="5760"/>
        </w:tabs>
        <w:ind w:left="5760" w:hanging="360"/>
      </w:pPr>
      <w:rPr>
        <w:rFonts w:ascii="Courier New" w:hAnsi="Courier New" w:hint="default"/>
      </w:rPr>
    </w:lvl>
    <w:lvl w:ilvl="8" w:tplc="7ECE064C"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55B7511"/>
    <w:multiLevelType w:val="hybridMultilevel"/>
    <w:tmpl w:val="ABB01DD0"/>
    <w:styleLink w:val="Style61111113"/>
    <w:lvl w:ilvl="0" w:tplc="04090017">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4" w15:restartNumberingAfterBreak="0">
    <w:nsid w:val="16394B18"/>
    <w:multiLevelType w:val="hybridMultilevel"/>
    <w:tmpl w:val="2A928BEE"/>
    <w:styleLink w:val="Style311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6737B63"/>
    <w:multiLevelType w:val="singleLevel"/>
    <w:tmpl w:val="F8BCC9B0"/>
    <w:styleLink w:val="Style61151121"/>
    <w:lvl w:ilvl="0">
      <w:start w:val="1"/>
      <w:numFmt w:val="lowerLetter"/>
      <w:pStyle w:val="Listing-RomanNumeral"/>
      <w:lvlText w:val="%1)"/>
      <w:lvlJc w:val="left"/>
      <w:pPr>
        <w:tabs>
          <w:tab w:val="num" w:pos="1440"/>
        </w:tabs>
        <w:ind w:left="1440" w:hanging="720"/>
      </w:pPr>
      <w:rPr>
        <w:rFonts w:hint="default"/>
      </w:rPr>
    </w:lvl>
  </w:abstractNum>
  <w:abstractNum w:abstractNumId="66" w15:restartNumberingAfterBreak="0">
    <w:nsid w:val="1687674B"/>
    <w:multiLevelType w:val="hybridMultilevel"/>
    <w:tmpl w:val="39861D7C"/>
    <w:lvl w:ilvl="0" w:tplc="8918F87A">
      <w:start w:val="1"/>
      <w:numFmt w:val="bullet"/>
      <w:pStyle w:val="Tablebullet1"/>
      <w:lvlText w:val=""/>
      <w:lvlJc w:val="left"/>
      <w:pPr>
        <w:tabs>
          <w:tab w:val="num" w:pos="360"/>
        </w:tabs>
        <w:ind w:left="360" w:hanging="360"/>
      </w:pPr>
      <w:rPr>
        <w:rFonts w:ascii="Wingdings" w:hAnsi="Wingdings" w:hint="default"/>
        <w:color w:val="FFFFFF"/>
      </w:rPr>
    </w:lvl>
    <w:lvl w:ilvl="1" w:tplc="E696856A">
      <w:start w:val="1"/>
      <w:numFmt w:val="bullet"/>
      <w:lvlText w:val=""/>
      <w:lvlJc w:val="left"/>
      <w:pPr>
        <w:tabs>
          <w:tab w:val="num" w:pos="1080"/>
        </w:tabs>
        <w:ind w:left="720" w:firstLine="0"/>
      </w:pPr>
      <w:rPr>
        <w:rFonts w:ascii="Wingdings" w:hAnsi="Wingdings" w:hint="default"/>
        <w:color w:val="FFCD00"/>
        <w:sz w:val="20"/>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7" w15:restartNumberingAfterBreak="0">
    <w:nsid w:val="16A02776"/>
    <w:multiLevelType w:val="hybridMultilevel"/>
    <w:tmpl w:val="E3BC2F4E"/>
    <w:styleLink w:val="Style61112333"/>
    <w:lvl w:ilvl="0" w:tplc="0C264F3C">
      <w:start w:val="1"/>
      <w:numFmt w:val="lowerLetter"/>
      <w:lvlText w:val="%1."/>
      <w:lvlJc w:val="left"/>
      <w:pPr>
        <w:ind w:left="1440" w:hanging="360"/>
      </w:pPr>
      <w:rPr>
        <w:rFonts w:ascii="Arial" w:hAnsi="Arial" w:cs="Arial" w:hint="default"/>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170E210D"/>
    <w:multiLevelType w:val="hybridMultilevel"/>
    <w:tmpl w:val="6A92F22C"/>
    <w:styleLink w:val="Style61163"/>
    <w:lvl w:ilvl="0" w:tplc="04090019">
      <w:start w:val="1"/>
      <w:numFmt w:val="lowerLetter"/>
      <w:lvlText w:val="%1."/>
      <w:lvlJc w:val="left"/>
      <w:pPr>
        <w:ind w:left="720" w:hanging="360"/>
      </w:pPr>
      <w:rPr>
        <w:rFonts w:hint="default"/>
        <w:b/>
      </w:rPr>
    </w:lvl>
    <w:lvl w:ilvl="1" w:tplc="A3626A20">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7246D2D"/>
    <w:multiLevelType w:val="hybridMultilevel"/>
    <w:tmpl w:val="3DFC6132"/>
    <w:lvl w:ilvl="0" w:tplc="08090005">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78B636A"/>
    <w:multiLevelType w:val="hybridMultilevel"/>
    <w:tmpl w:val="5F2462F6"/>
    <w:styleLink w:val="Style61123131"/>
    <w:lvl w:ilvl="0" w:tplc="4A704238">
      <w:start w:val="1"/>
      <w:numFmt w:val="bullet"/>
      <w:lvlText w:val=""/>
      <w:lvlJc w:val="center"/>
      <w:pPr>
        <w:ind w:left="540" w:hanging="360"/>
      </w:pPr>
      <w:rPr>
        <w:rFonts w:ascii="Wingdings" w:hAnsi="Wingdings" w:hint="default"/>
        <w:color w:val="C00000"/>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71" w15:restartNumberingAfterBreak="0">
    <w:nsid w:val="17B65AA6"/>
    <w:multiLevelType w:val="hybridMultilevel"/>
    <w:tmpl w:val="D66C8902"/>
    <w:styleLink w:val="Style611422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17D86735"/>
    <w:multiLevelType w:val="singleLevel"/>
    <w:tmpl w:val="B28C5B6A"/>
    <w:styleLink w:val="Style6115231"/>
    <w:lvl w:ilvl="0">
      <w:start w:val="1"/>
      <w:numFmt w:val="bullet"/>
      <w:pStyle w:val="Bullet2"/>
      <w:lvlText w:val=""/>
      <w:lvlJc w:val="left"/>
      <w:pPr>
        <w:tabs>
          <w:tab w:val="num" w:pos="1440"/>
        </w:tabs>
        <w:ind w:left="1440" w:hanging="720"/>
      </w:pPr>
      <w:rPr>
        <w:rFonts w:ascii="Symbol" w:hAnsi="Symbol" w:hint="default"/>
      </w:rPr>
    </w:lvl>
  </w:abstractNum>
  <w:abstractNum w:abstractNumId="73" w15:restartNumberingAfterBreak="0">
    <w:nsid w:val="1844189E"/>
    <w:multiLevelType w:val="hybridMultilevel"/>
    <w:tmpl w:val="5ACCAAA8"/>
    <w:styleLink w:val="Style6112243"/>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8750226"/>
    <w:multiLevelType w:val="hybridMultilevel"/>
    <w:tmpl w:val="54D61C84"/>
    <w:styleLink w:val="Style611226"/>
    <w:lvl w:ilvl="0" w:tplc="F8D6D7C0">
      <w:start w:val="1"/>
      <w:numFmt w:val="bullet"/>
      <w:lvlText w:val=""/>
      <w:lvlJc w:val="left"/>
      <w:pPr>
        <w:ind w:left="721" w:hanging="360"/>
      </w:pPr>
      <w:rPr>
        <w:rFonts w:ascii="Wingdings" w:hAnsi="Wingdings" w:hint="default"/>
        <w:color w:val="800000"/>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75" w15:restartNumberingAfterBreak="0">
    <w:nsid w:val="19354431"/>
    <w:multiLevelType w:val="hybridMultilevel"/>
    <w:tmpl w:val="586A6F2E"/>
    <w:styleLink w:val="Style731"/>
    <w:lvl w:ilvl="0" w:tplc="C024B83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9E225B7"/>
    <w:multiLevelType w:val="hybridMultilevel"/>
    <w:tmpl w:val="2E6A2722"/>
    <w:styleLink w:val="Style313"/>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A0A1896"/>
    <w:multiLevelType w:val="hybridMultilevel"/>
    <w:tmpl w:val="DCC61CDA"/>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78" w15:restartNumberingAfterBreak="0">
    <w:nsid w:val="1A2D6E5C"/>
    <w:multiLevelType w:val="hybridMultilevel"/>
    <w:tmpl w:val="2DEE5EA0"/>
    <w:styleLink w:val="Bulletedlist23"/>
    <w:lvl w:ilvl="0" w:tplc="4656CF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A8B7019"/>
    <w:multiLevelType w:val="hybridMultilevel"/>
    <w:tmpl w:val="07441110"/>
    <w:styleLink w:val="Style423"/>
    <w:lvl w:ilvl="0" w:tplc="367211FE">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A8F1E56"/>
    <w:multiLevelType w:val="hybridMultilevel"/>
    <w:tmpl w:val="05A4C1DC"/>
    <w:styleLink w:val="Style61122121"/>
    <w:lvl w:ilvl="0" w:tplc="4A2E3B56">
      <w:start w:val="1"/>
      <w:numFmt w:val="bullet"/>
      <w:lvlText w:val="‒"/>
      <w:lvlJc w:val="left"/>
      <w:pPr>
        <w:ind w:left="1800" w:hanging="360"/>
      </w:pPr>
      <w:rPr>
        <w:rFonts w:ascii="Calibri" w:hAnsi="Calibri" w:hint="default"/>
        <w:b/>
        <w:i w:val="0"/>
        <w:color w:val="000000" w:themeColor="text1"/>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15:restartNumberingAfterBreak="0">
    <w:nsid w:val="1B6A787A"/>
    <w:multiLevelType w:val="hybridMultilevel"/>
    <w:tmpl w:val="6CBE40EA"/>
    <w:lvl w:ilvl="0" w:tplc="04090003">
      <w:start w:val="1"/>
      <w:numFmt w:val="bullet"/>
      <w:pStyle w:val="StyleINTSTL3BlackJustified"/>
      <w:lvlText w:val=""/>
      <w:lvlJc w:val="left"/>
      <w:pPr>
        <w:tabs>
          <w:tab w:val="num" w:pos="-720"/>
        </w:tabs>
        <w:ind w:left="-720" w:hanging="360"/>
      </w:pPr>
      <w:rPr>
        <w:rFonts w:ascii="Symbol" w:hAnsi="Symbol" w:hint="default"/>
        <w:color w:val="auto"/>
      </w:rPr>
    </w:lvl>
    <w:lvl w:ilvl="1" w:tplc="04090019">
      <w:start w:val="1"/>
      <w:numFmt w:val="bullet"/>
      <w:lvlText w:val="o"/>
      <w:lvlJc w:val="left"/>
      <w:pPr>
        <w:tabs>
          <w:tab w:val="num" w:pos="0"/>
        </w:tabs>
        <w:ind w:left="0" w:hanging="360"/>
      </w:pPr>
      <w:rPr>
        <w:rFonts w:ascii="Courier New" w:hAnsi="Courier New" w:cs="Courier New" w:hint="default"/>
      </w:rPr>
    </w:lvl>
    <w:lvl w:ilvl="2" w:tplc="0409001B" w:tentative="1">
      <w:start w:val="1"/>
      <w:numFmt w:val="bullet"/>
      <w:lvlText w:val=""/>
      <w:lvlJc w:val="left"/>
      <w:pPr>
        <w:tabs>
          <w:tab w:val="num" w:pos="720"/>
        </w:tabs>
        <w:ind w:left="720" w:hanging="360"/>
      </w:pPr>
      <w:rPr>
        <w:rFonts w:ascii="Wingdings" w:hAnsi="Wingdings" w:hint="default"/>
      </w:rPr>
    </w:lvl>
    <w:lvl w:ilvl="3" w:tplc="0409000F" w:tentative="1">
      <w:start w:val="1"/>
      <w:numFmt w:val="bullet"/>
      <w:lvlText w:val=""/>
      <w:lvlJc w:val="left"/>
      <w:pPr>
        <w:tabs>
          <w:tab w:val="num" w:pos="1440"/>
        </w:tabs>
        <w:ind w:left="1440" w:hanging="360"/>
      </w:pPr>
      <w:rPr>
        <w:rFonts w:ascii="Symbol" w:hAnsi="Symbol" w:hint="default"/>
      </w:rPr>
    </w:lvl>
    <w:lvl w:ilvl="4" w:tplc="04090019" w:tentative="1">
      <w:start w:val="1"/>
      <w:numFmt w:val="bullet"/>
      <w:lvlText w:val="o"/>
      <w:lvlJc w:val="left"/>
      <w:pPr>
        <w:tabs>
          <w:tab w:val="num" w:pos="2160"/>
        </w:tabs>
        <w:ind w:left="2160" w:hanging="360"/>
      </w:pPr>
      <w:rPr>
        <w:rFonts w:ascii="Courier New" w:hAnsi="Courier New" w:cs="Courier New" w:hint="default"/>
      </w:rPr>
    </w:lvl>
    <w:lvl w:ilvl="5" w:tplc="0409001B" w:tentative="1">
      <w:start w:val="1"/>
      <w:numFmt w:val="bullet"/>
      <w:lvlText w:val=""/>
      <w:lvlJc w:val="left"/>
      <w:pPr>
        <w:tabs>
          <w:tab w:val="num" w:pos="2880"/>
        </w:tabs>
        <w:ind w:left="2880" w:hanging="360"/>
      </w:pPr>
      <w:rPr>
        <w:rFonts w:ascii="Wingdings" w:hAnsi="Wingdings" w:hint="default"/>
      </w:rPr>
    </w:lvl>
    <w:lvl w:ilvl="6" w:tplc="0409000F" w:tentative="1">
      <w:start w:val="1"/>
      <w:numFmt w:val="bullet"/>
      <w:lvlText w:val=""/>
      <w:lvlJc w:val="left"/>
      <w:pPr>
        <w:tabs>
          <w:tab w:val="num" w:pos="3600"/>
        </w:tabs>
        <w:ind w:left="3600" w:hanging="360"/>
      </w:pPr>
      <w:rPr>
        <w:rFonts w:ascii="Symbol" w:hAnsi="Symbol" w:hint="default"/>
      </w:rPr>
    </w:lvl>
    <w:lvl w:ilvl="7" w:tplc="04090019" w:tentative="1">
      <w:start w:val="1"/>
      <w:numFmt w:val="bullet"/>
      <w:lvlText w:val="o"/>
      <w:lvlJc w:val="left"/>
      <w:pPr>
        <w:tabs>
          <w:tab w:val="num" w:pos="4320"/>
        </w:tabs>
        <w:ind w:left="4320" w:hanging="360"/>
      </w:pPr>
      <w:rPr>
        <w:rFonts w:ascii="Courier New" w:hAnsi="Courier New" w:cs="Courier New" w:hint="default"/>
      </w:rPr>
    </w:lvl>
    <w:lvl w:ilvl="8" w:tplc="0409001B" w:tentative="1">
      <w:start w:val="1"/>
      <w:numFmt w:val="bullet"/>
      <w:lvlText w:val=""/>
      <w:lvlJc w:val="left"/>
      <w:pPr>
        <w:tabs>
          <w:tab w:val="num" w:pos="5040"/>
        </w:tabs>
        <w:ind w:left="5040" w:hanging="360"/>
      </w:pPr>
      <w:rPr>
        <w:rFonts w:ascii="Wingdings" w:hAnsi="Wingdings" w:hint="default"/>
      </w:rPr>
    </w:lvl>
  </w:abstractNum>
  <w:abstractNum w:abstractNumId="82" w15:restartNumberingAfterBreak="0">
    <w:nsid w:val="1B704A4E"/>
    <w:multiLevelType w:val="hybridMultilevel"/>
    <w:tmpl w:val="BCFCADDC"/>
    <w:styleLink w:val="Style611126"/>
    <w:lvl w:ilvl="0" w:tplc="952AE2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B8A4154"/>
    <w:multiLevelType w:val="multilevel"/>
    <w:tmpl w:val="086EA98E"/>
    <w:styleLink w:val="Style61143311"/>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4" w15:restartNumberingAfterBreak="0">
    <w:nsid w:val="1B9D1397"/>
    <w:multiLevelType w:val="hybridMultilevel"/>
    <w:tmpl w:val="FDB495E4"/>
    <w:lvl w:ilvl="0" w:tplc="FFFFFFFF">
      <w:start w:val="1"/>
      <w:numFmt w:val="bullet"/>
      <w:lvlText w:val=""/>
      <w:lvlJc w:val="left"/>
      <w:pPr>
        <w:ind w:left="-182" w:hanging="360"/>
      </w:pPr>
      <w:rPr>
        <w:rFonts w:ascii="Wingdings" w:hAnsi="Wingdings" w:hint="default"/>
        <w:color w:val="C00000"/>
      </w:rPr>
    </w:lvl>
    <w:lvl w:ilvl="1" w:tplc="08090005">
      <w:start w:val="1"/>
      <w:numFmt w:val="bullet"/>
      <w:lvlText w:val=""/>
      <w:lvlJc w:val="left"/>
      <w:pPr>
        <w:ind w:left="538" w:hanging="360"/>
      </w:pPr>
      <w:rPr>
        <w:rFonts w:ascii="Wingdings" w:hAnsi="Wingdings" w:hint="default"/>
        <w:color w:val="800000"/>
        <w:sz w:val="20"/>
        <w:szCs w:val="20"/>
      </w:rPr>
    </w:lvl>
    <w:lvl w:ilvl="2" w:tplc="FFFFFFFF" w:tentative="1">
      <w:start w:val="1"/>
      <w:numFmt w:val="bullet"/>
      <w:lvlText w:val=""/>
      <w:lvlJc w:val="left"/>
      <w:pPr>
        <w:ind w:left="1258" w:hanging="360"/>
      </w:pPr>
      <w:rPr>
        <w:rFonts w:ascii="Wingdings" w:hAnsi="Wingdings" w:hint="default"/>
      </w:rPr>
    </w:lvl>
    <w:lvl w:ilvl="3" w:tplc="FFFFFFFF" w:tentative="1">
      <w:start w:val="1"/>
      <w:numFmt w:val="bullet"/>
      <w:lvlText w:val=""/>
      <w:lvlJc w:val="left"/>
      <w:pPr>
        <w:ind w:left="1978" w:hanging="360"/>
      </w:pPr>
      <w:rPr>
        <w:rFonts w:ascii="Symbol" w:hAnsi="Symbol" w:hint="default"/>
      </w:rPr>
    </w:lvl>
    <w:lvl w:ilvl="4" w:tplc="FFFFFFFF" w:tentative="1">
      <w:start w:val="1"/>
      <w:numFmt w:val="bullet"/>
      <w:lvlText w:val="o"/>
      <w:lvlJc w:val="left"/>
      <w:pPr>
        <w:ind w:left="2698" w:hanging="360"/>
      </w:pPr>
      <w:rPr>
        <w:rFonts w:ascii="Courier New" w:hAnsi="Courier New" w:cs="Courier New" w:hint="default"/>
      </w:rPr>
    </w:lvl>
    <w:lvl w:ilvl="5" w:tplc="FFFFFFFF" w:tentative="1">
      <w:start w:val="1"/>
      <w:numFmt w:val="bullet"/>
      <w:lvlText w:val=""/>
      <w:lvlJc w:val="left"/>
      <w:pPr>
        <w:ind w:left="3418" w:hanging="360"/>
      </w:pPr>
      <w:rPr>
        <w:rFonts w:ascii="Wingdings" w:hAnsi="Wingdings" w:hint="default"/>
      </w:rPr>
    </w:lvl>
    <w:lvl w:ilvl="6" w:tplc="FFFFFFFF" w:tentative="1">
      <w:start w:val="1"/>
      <w:numFmt w:val="bullet"/>
      <w:lvlText w:val=""/>
      <w:lvlJc w:val="left"/>
      <w:pPr>
        <w:ind w:left="4138" w:hanging="360"/>
      </w:pPr>
      <w:rPr>
        <w:rFonts w:ascii="Symbol" w:hAnsi="Symbol" w:hint="default"/>
      </w:rPr>
    </w:lvl>
    <w:lvl w:ilvl="7" w:tplc="FFFFFFFF" w:tentative="1">
      <w:start w:val="1"/>
      <w:numFmt w:val="bullet"/>
      <w:lvlText w:val="o"/>
      <w:lvlJc w:val="left"/>
      <w:pPr>
        <w:ind w:left="4858" w:hanging="360"/>
      </w:pPr>
      <w:rPr>
        <w:rFonts w:ascii="Courier New" w:hAnsi="Courier New" w:cs="Courier New" w:hint="default"/>
      </w:rPr>
    </w:lvl>
    <w:lvl w:ilvl="8" w:tplc="FFFFFFFF" w:tentative="1">
      <w:start w:val="1"/>
      <w:numFmt w:val="bullet"/>
      <w:lvlText w:val=""/>
      <w:lvlJc w:val="left"/>
      <w:pPr>
        <w:ind w:left="5578" w:hanging="360"/>
      </w:pPr>
      <w:rPr>
        <w:rFonts w:ascii="Wingdings" w:hAnsi="Wingdings" w:hint="default"/>
      </w:rPr>
    </w:lvl>
  </w:abstractNum>
  <w:abstractNum w:abstractNumId="85" w15:restartNumberingAfterBreak="0">
    <w:nsid w:val="1DB90BCE"/>
    <w:multiLevelType w:val="hybridMultilevel"/>
    <w:tmpl w:val="61821C58"/>
    <w:styleLink w:val="Style6111111221"/>
    <w:lvl w:ilvl="0" w:tplc="B948B166">
      <w:start w:val="1"/>
      <w:numFmt w:val="decimal"/>
      <w:lvlText w:val="4.%1"/>
      <w:lvlJc w:val="left"/>
      <w:pPr>
        <w:ind w:left="540" w:hanging="360"/>
      </w:pPr>
      <w:rPr>
        <w:rFonts w:ascii="Arial" w:hAnsi="Arial"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E3D384F"/>
    <w:multiLevelType w:val="hybridMultilevel"/>
    <w:tmpl w:val="CB60BEC0"/>
    <w:styleLink w:val="Style55"/>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E5E27DF"/>
    <w:multiLevelType w:val="hybridMultilevel"/>
    <w:tmpl w:val="A81A6F8A"/>
    <w:styleLink w:val="Bulletedlist32"/>
    <w:lvl w:ilvl="0" w:tplc="0CD80CAA">
      <w:start w:val="1"/>
      <w:numFmt w:val="bullet"/>
      <w:lvlText w:val=""/>
      <w:lvlJc w:val="left"/>
      <w:pPr>
        <w:ind w:left="720" w:hanging="360"/>
      </w:pPr>
      <w:rPr>
        <w:rFonts w:ascii="Wingdings" w:hAnsi="Wingdings" w:hint="default"/>
        <w:color w:val="943634"/>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EA71571"/>
    <w:multiLevelType w:val="hybridMultilevel"/>
    <w:tmpl w:val="5ACCAAA8"/>
    <w:styleLink w:val="Bulletedlist321"/>
    <w:lvl w:ilvl="0" w:tplc="CB52B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EC226FF"/>
    <w:multiLevelType w:val="hybridMultilevel"/>
    <w:tmpl w:val="8436814A"/>
    <w:styleLink w:val="Style312"/>
    <w:lvl w:ilvl="0" w:tplc="7C30D03E">
      <w:start w:val="1"/>
      <w:numFmt w:val="bullet"/>
      <w:lvlText w:val=""/>
      <w:lvlJc w:val="left"/>
      <w:pPr>
        <w:ind w:left="720" w:hanging="360"/>
      </w:pPr>
      <w:rPr>
        <w:rFonts w:ascii="Wingdings" w:hAnsi="Wingdings" w:hint="default"/>
        <w:color w:val="C0000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EF84885"/>
    <w:multiLevelType w:val="hybridMultilevel"/>
    <w:tmpl w:val="81E47744"/>
    <w:styleLink w:val="Style61155"/>
    <w:lvl w:ilvl="0" w:tplc="9A10C31A">
      <w:start w:val="1"/>
      <w:numFmt w:val="lowerLetter"/>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1FE30A80"/>
    <w:multiLevelType w:val="hybridMultilevel"/>
    <w:tmpl w:val="FBDEF648"/>
    <w:styleLink w:val="Style3211"/>
    <w:lvl w:ilvl="0" w:tplc="04090003">
      <w:start w:val="1"/>
      <w:numFmt w:val="bullet"/>
      <w:lvlText w:val="o"/>
      <w:lvlJc w:val="left"/>
      <w:pPr>
        <w:tabs>
          <w:tab w:val="num" w:pos="720"/>
        </w:tabs>
        <w:ind w:left="720" w:hanging="360"/>
      </w:pPr>
      <w:rPr>
        <w:rFonts w:ascii="Courier New" w:hAnsi="Courier New" w:cs="Courier New"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1FEE2C9E"/>
    <w:multiLevelType w:val="hybridMultilevel"/>
    <w:tmpl w:val="4CA492B0"/>
    <w:styleLink w:val="Style52112"/>
    <w:lvl w:ilvl="0" w:tplc="E72C3046">
      <w:start w:val="1"/>
      <w:numFmt w:val="lowerRoman"/>
      <w:lvlText w:val="%1."/>
      <w:lvlJc w:val="left"/>
      <w:pPr>
        <w:tabs>
          <w:tab w:val="num" w:pos="360"/>
        </w:tabs>
        <w:ind w:left="360" w:hanging="360"/>
      </w:pPr>
      <w:rPr>
        <w:rFonts w:hint="default"/>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216300C6"/>
    <w:multiLevelType w:val="hybridMultilevel"/>
    <w:tmpl w:val="D3B8DE56"/>
    <w:styleLink w:val="Style31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21660C44"/>
    <w:multiLevelType w:val="hybridMultilevel"/>
    <w:tmpl w:val="338CD494"/>
    <w:styleLink w:val="Style3132"/>
    <w:lvl w:ilvl="0" w:tplc="D018BAAC">
      <w:start w:val="1"/>
      <w:numFmt w:val="bullet"/>
      <w:lvlText w:val=""/>
      <w:lvlJc w:val="left"/>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16D0CD7"/>
    <w:multiLevelType w:val="hybridMultilevel"/>
    <w:tmpl w:val="DE5288AE"/>
    <w:styleLink w:val="Style6112151"/>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21736219"/>
    <w:multiLevelType w:val="hybridMultilevel"/>
    <w:tmpl w:val="3AEA9B48"/>
    <w:styleLink w:val="Style611129"/>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219A3A82"/>
    <w:multiLevelType w:val="hybridMultilevel"/>
    <w:tmpl w:val="66B0DEC2"/>
    <w:styleLink w:val="Style6141"/>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1D81BB5"/>
    <w:multiLevelType w:val="hybridMultilevel"/>
    <w:tmpl w:val="29AACFA4"/>
    <w:lvl w:ilvl="0" w:tplc="04090001">
      <w:start w:val="1"/>
      <w:numFmt w:val="bullet"/>
      <w:lvlText w:val=""/>
      <w:lvlJc w:val="left"/>
      <w:pPr>
        <w:ind w:left="720" w:hanging="360"/>
      </w:pPr>
      <w:rPr>
        <w:rFonts w:ascii="Wingdings" w:hAnsi="Wingdings" w:hint="default"/>
        <w:color w:val="8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225A17D3"/>
    <w:multiLevelType w:val="hybridMultilevel"/>
    <w:tmpl w:val="7EA4B622"/>
    <w:lvl w:ilvl="0" w:tplc="08090005">
      <w:start w:val="1"/>
      <w:numFmt w:val="bullet"/>
      <w:lvlText w:val=""/>
      <w:lvlJc w:val="left"/>
      <w:pPr>
        <w:tabs>
          <w:tab w:val="num" w:pos="540"/>
        </w:tabs>
        <w:ind w:left="540" w:hanging="360"/>
      </w:pPr>
      <w:rPr>
        <w:rFonts w:ascii="Wingdings" w:hAnsi="Wingdings" w:hint="default"/>
        <w:color w:val="800000"/>
      </w:rPr>
    </w:lvl>
    <w:lvl w:ilvl="1" w:tplc="08090003" w:tentative="1">
      <w:start w:val="1"/>
      <w:numFmt w:val="bullet"/>
      <w:lvlText w:val="o"/>
      <w:lvlJc w:val="left"/>
      <w:pPr>
        <w:tabs>
          <w:tab w:val="num" w:pos="-360"/>
        </w:tabs>
        <w:ind w:left="-360" w:hanging="360"/>
      </w:pPr>
      <w:rPr>
        <w:rFonts w:ascii="Courier New" w:hAnsi="Courier New" w:cs="Courier New" w:hint="default"/>
      </w:rPr>
    </w:lvl>
    <w:lvl w:ilvl="2" w:tplc="15DC162A" w:tentative="1">
      <w:start w:val="1"/>
      <w:numFmt w:val="bullet"/>
      <w:lvlText w:val=""/>
      <w:lvlJc w:val="left"/>
      <w:pPr>
        <w:tabs>
          <w:tab w:val="num" w:pos="360"/>
        </w:tabs>
        <w:ind w:left="360" w:hanging="360"/>
      </w:pPr>
      <w:rPr>
        <w:rFonts w:ascii="Wingdings" w:hAnsi="Wingdings" w:hint="default"/>
      </w:rPr>
    </w:lvl>
    <w:lvl w:ilvl="3" w:tplc="08090001" w:tentative="1">
      <w:start w:val="1"/>
      <w:numFmt w:val="bullet"/>
      <w:lvlText w:val=""/>
      <w:lvlJc w:val="left"/>
      <w:pPr>
        <w:tabs>
          <w:tab w:val="num" w:pos="1080"/>
        </w:tabs>
        <w:ind w:left="1080" w:hanging="360"/>
      </w:pPr>
      <w:rPr>
        <w:rFonts w:ascii="Symbol" w:hAnsi="Symbol" w:hint="default"/>
      </w:rPr>
    </w:lvl>
    <w:lvl w:ilvl="4" w:tplc="08090003" w:tentative="1">
      <w:start w:val="1"/>
      <w:numFmt w:val="bullet"/>
      <w:lvlText w:val="o"/>
      <w:lvlJc w:val="left"/>
      <w:pPr>
        <w:tabs>
          <w:tab w:val="num" w:pos="1800"/>
        </w:tabs>
        <w:ind w:left="1800" w:hanging="360"/>
      </w:pPr>
      <w:rPr>
        <w:rFonts w:ascii="Courier New" w:hAnsi="Courier New" w:cs="Courier New" w:hint="default"/>
      </w:rPr>
    </w:lvl>
    <w:lvl w:ilvl="5" w:tplc="08090005" w:tentative="1">
      <w:start w:val="1"/>
      <w:numFmt w:val="bullet"/>
      <w:lvlText w:val=""/>
      <w:lvlJc w:val="left"/>
      <w:pPr>
        <w:tabs>
          <w:tab w:val="num" w:pos="2520"/>
        </w:tabs>
        <w:ind w:left="2520" w:hanging="360"/>
      </w:pPr>
      <w:rPr>
        <w:rFonts w:ascii="Wingdings" w:hAnsi="Wingdings" w:hint="default"/>
      </w:rPr>
    </w:lvl>
    <w:lvl w:ilvl="6" w:tplc="08090001" w:tentative="1">
      <w:start w:val="1"/>
      <w:numFmt w:val="bullet"/>
      <w:lvlText w:val=""/>
      <w:lvlJc w:val="left"/>
      <w:pPr>
        <w:tabs>
          <w:tab w:val="num" w:pos="3240"/>
        </w:tabs>
        <w:ind w:left="3240" w:hanging="360"/>
      </w:pPr>
      <w:rPr>
        <w:rFonts w:ascii="Symbol" w:hAnsi="Symbol" w:hint="default"/>
      </w:rPr>
    </w:lvl>
    <w:lvl w:ilvl="7" w:tplc="08090003" w:tentative="1">
      <w:start w:val="1"/>
      <w:numFmt w:val="bullet"/>
      <w:lvlText w:val="o"/>
      <w:lvlJc w:val="left"/>
      <w:pPr>
        <w:tabs>
          <w:tab w:val="num" w:pos="3960"/>
        </w:tabs>
        <w:ind w:left="3960" w:hanging="360"/>
      </w:pPr>
      <w:rPr>
        <w:rFonts w:ascii="Courier New" w:hAnsi="Courier New" w:cs="Courier New" w:hint="default"/>
      </w:rPr>
    </w:lvl>
    <w:lvl w:ilvl="8" w:tplc="08090005" w:tentative="1">
      <w:start w:val="1"/>
      <w:numFmt w:val="bullet"/>
      <w:lvlText w:val=""/>
      <w:lvlJc w:val="left"/>
      <w:pPr>
        <w:tabs>
          <w:tab w:val="num" w:pos="4680"/>
        </w:tabs>
        <w:ind w:left="4680" w:hanging="360"/>
      </w:pPr>
      <w:rPr>
        <w:rFonts w:ascii="Wingdings" w:hAnsi="Wingdings" w:hint="default"/>
      </w:rPr>
    </w:lvl>
  </w:abstractNum>
  <w:abstractNum w:abstractNumId="100" w15:restartNumberingAfterBreak="0">
    <w:nsid w:val="233F6A9D"/>
    <w:multiLevelType w:val="hybridMultilevel"/>
    <w:tmpl w:val="7040CF26"/>
    <w:styleLink w:val="Style6111434"/>
    <w:lvl w:ilvl="0" w:tplc="62B2BC3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40F09F8"/>
    <w:multiLevelType w:val="hybridMultilevel"/>
    <w:tmpl w:val="780499C2"/>
    <w:lvl w:ilvl="0" w:tplc="9FCA9798">
      <w:start w:val="1"/>
      <w:numFmt w:val="bullet"/>
      <w:pStyle w:val="retxtp1"/>
      <w:lvlText w:val=""/>
      <w:lvlJc w:val="left"/>
      <w:pPr>
        <w:tabs>
          <w:tab w:val="num" w:pos="360"/>
        </w:tabs>
        <w:ind w:left="360" w:hanging="360"/>
      </w:pPr>
      <w:rPr>
        <w:rFonts w:ascii="Symbol" w:hAnsi="Symbol" w:hint="default"/>
        <w:color w:val="66BFB6"/>
        <w:sz w:val="28"/>
      </w:rPr>
    </w:lvl>
    <w:lvl w:ilvl="1" w:tplc="04090003">
      <w:start w:val="1"/>
      <w:numFmt w:val="bullet"/>
      <w:lvlText w:val=""/>
      <w:lvlJc w:val="left"/>
      <w:pPr>
        <w:tabs>
          <w:tab w:val="num" w:pos="1080"/>
        </w:tabs>
        <w:ind w:left="1080" w:hanging="360"/>
      </w:pPr>
      <w:rPr>
        <w:rFonts w:ascii="Symbol" w:hAnsi="Symbol" w:hint="default"/>
        <w:color w:val="66BFB6"/>
        <w:sz w:val="28"/>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2" w15:restartNumberingAfterBreak="0">
    <w:nsid w:val="2493584B"/>
    <w:multiLevelType w:val="hybridMultilevel"/>
    <w:tmpl w:val="0DC8EF16"/>
    <w:styleLink w:val="Style6112211"/>
    <w:lvl w:ilvl="0" w:tplc="CC4C1B2E">
      <w:start w:val="1"/>
      <w:numFmt w:val="bullet"/>
      <w:lvlText w:val=""/>
      <w:lvlJc w:val="left"/>
      <w:pPr>
        <w:tabs>
          <w:tab w:val="num" w:pos="360"/>
        </w:tabs>
        <w:ind w:left="360" w:hanging="360"/>
      </w:pPr>
      <w:rPr>
        <w:rFonts w:ascii="Wingdings" w:hAnsi="Wingdings" w:hint="default"/>
        <w:color w:val="auto"/>
      </w:rPr>
    </w:lvl>
    <w:lvl w:ilvl="1" w:tplc="101671AE">
      <w:start w:val="1"/>
      <w:numFmt w:val="bullet"/>
      <w:lvlText w:val="o"/>
      <w:lvlJc w:val="left"/>
      <w:pPr>
        <w:tabs>
          <w:tab w:val="num" w:pos="1440"/>
        </w:tabs>
        <w:ind w:left="1440" w:hanging="360"/>
      </w:pPr>
      <w:rPr>
        <w:rFonts w:ascii="Courier New" w:hAnsi="Courier New" w:cs="Courier New" w:hint="default"/>
      </w:rPr>
    </w:lvl>
    <w:lvl w:ilvl="2" w:tplc="A712DE34">
      <w:start w:val="1"/>
      <w:numFmt w:val="bullet"/>
      <w:lvlText w:val=""/>
      <w:lvlJc w:val="left"/>
      <w:pPr>
        <w:tabs>
          <w:tab w:val="num" w:pos="2160"/>
        </w:tabs>
        <w:ind w:left="2160" w:hanging="360"/>
      </w:pPr>
      <w:rPr>
        <w:rFonts w:ascii="Wingdings" w:hAnsi="Wingdings" w:hint="default"/>
      </w:rPr>
    </w:lvl>
    <w:lvl w:ilvl="3" w:tplc="32C2A7D8">
      <w:start w:val="1"/>
      <w:numFmt w:val="bullet"/>
      <w:lvlText w:val=""/>
      <w:lvlJc w:val="left"/>
      <w:pPr>
        <w:tabs>
          <w:tab w:val="num" w:pos="2880"/>
        </w:tabs>
        <w:ind w:left="2880" w:hanging="360"/>
      </w:pPr>
      <w:rPr>
        <w:rFonts w:ascii="Symbol" w:hAnsi="Symbol" w:hint="default"/>
      </w:rPr>
    </w:lvl>
    <w:lvl w:ilvl="4" w:tplc="BAFA7882">
      <w:start w:val="1"/>
      <w:numFmt w:val="bullet"/>
      <w:lvlText w:val="o"/>
      <w:lvlJc w:val="left"/>
      <w:pPr>
        <w:tabs>
          <w:tab w:val="num" w:pos="3600"/>
        </w:tabs>
        <w:ind w:left="3600" w:hanging="360"/>
      </w:pPr>
      <w:rPr>
        <w:rFonts w:ascii="Courier New" w:hAnsi="Courier New" w:cs="Courier New" w:hint="default"/>
      </w:rPr>
    </w:lvl>
    <w:lvl w:ilvl="5" w:tplc="8C180E82">
      <w:start w:val="1"/>
      <w:numFmt w:val="bullet"/>
      <w:lvlText w:val=""/>
      <w:lvlJc w:val="left"/>
      <w:pPr>
        <w:tabs>
          <w:tab w:val="num" w:pos="4320"/>
        </w:tabs>
        <w:ind w:left="4320" w:hanging="360"/>
      </w:pPr>
      <w:rPr>
        <w:rFonts w:ascii="Wingdings" w:hAnsi="Wingdings" w:hint="default"/>
      </w:rPr>
    </w:lvl>
    <w:lvl w:ilvl="6" w:tplc="D204604C">
      <w:start w:val="1"/>
      <w:numFmt w:val="bullet"/>
      <w:lvlText w:val=""/>
      <w:lvlJc w:val="left"/>
      <w:pPr>
        <w:tabs>
          <w:tab w:val="num" w:pos="5040"/>
        </w:tabs>
        <w:ind w:left="5040" w:hanging="360"/>
      </w:pPr>
      <w:rPr>
        <w:rFonts w:ascii="Symbol" w:hAnsi="Symbol" w:hint="default"/>
      </w:rPr>
    </w:lvl>
    <w:lvl w:ilvl="7" w:tplc="B2144F28">
      <w:start w:val="1"/>
      <w:numFmt w:val="bullet"/>
      <w:lvlText w:val="o"/>
      <w:lvlJc w:val="left"/>
      <w:pPr>
        <w:tabs>
          <w:tab w:val="num" w:pos="5760"/>
        </w:tabs>
        <w:ind w:left="5760" w:hanging="360"/>
      </w:pPr>
      <w:rPr>
        <w:rFonts w:ascii="Courier New" w:hAnsi="Courier New" w:cs="Courier New" w:hint="default"/>
      </w:rPr>
    </w:lvl>
    <w:lvl w:ilvl="8" w:tplc="1ACA35FC">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262106BE"/>
    <w:multiLevelType w:val="multilevel"/>
    <w:tmpl w:val="E856C780"/>
    <w:styleLink w:val="Style61114"/>
    <w:lvl w:ilvl="0">
      <w:start w:val="1"/>
      <w:numFmt w:val="decimal"/>
      <w:lvlText w:val="%1."/>
      <w:lvlJc w:val="left"/>
      <w:pPr>
        <w:ind w:left="720" w:hanging="360"/>
      </w:pPr>
    </w:lvl>
    <w:lvl w:ilvl="1">
      <w:start w:val="3"/>
      <w:numFmt w:val="decimal"/>
      <w:isLgl/>
      <w:lvlText w:val="%1.%2"/>
      <w:lvlJc w:val="left"/>
      <w:pPr>
        <w:ind w:left="973"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266F2707"/>
    <w:multiLevelType w:val="hybridMultilevel"/>
    <w:tmpl w:val="033C6344"/>
    <w:styleLink w:val="Style611"/>
    <w:lvl w:ilvl="0" w:tplc="4ABA16EC">
      <w:start w:val="1"/>
      <w:numFmt w:val="bullet"/>
      <w:lvlText w:val=""/>
      <w:lvlJc w:val="left"/>
      <w:pPr>
        <w:tabs>
          <w:tab w:val="num" w:pos="360"/>
        </w:tabs>
        <w:ind w:left="360" w:hanging="360"/>
      </w:pPr>
      <w:rPr>
        <w:rFonts w:ascii="Wingdings" w:hAnsi="Wingdings" w:hint="default"/>
        <w:color w:val="800000"/>
      </w:rPr>
    </w:lvl>
    <w:lvl w:ilvl="1" w:tplc="04090001">
      <w:start w:val="1"/>
      <w:numFmt w:val="bullet"/>
      <w:lvlText w:val=""/>
      <w:lvlJc w:val="left"/>
      <w:pPr>
        <w:tabs>
          <w:tab w:val="num" w:pos="-540"/>
        </w:tabs>
        <w:ind w:left="-540" w:hanging="360"/>
      </w:pPr>
      <w:rPr>
        <w:rFonts w:ascii="Symbol" w:hAnsi="Symbol" w:hint="default"/>
        <w:color w:val="FF0000"/>
      </w:rPr>
    </w:lvl>
    <w:lvl w:ilvl="2" w:tplc="08090005">
      <w:start w:val="1"/>
      <w:numFmt w:val="bullet"/>
      <w:lvlText w:val=""/>
      <w:lvlJc w:val="left"/>
      <w:pPr>
        <w:tabs>
          <w:tab w:val="num" w:pos="180"/>
        </w:tabs>
        <w:ind w:left="180" w:hanging="360"/>
      </w:pPr>
      <w:rPr>
        <w:rFonts w:ascii="Wingdings" w:hAnsi="Wingdings" w:hint="default"/>
      </w:rPr>
    </w:lvl>
    <w:lvl w:ilvl="3" w:tplc="0809000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05" w15:restartNumberingAfterBreak="0">
    <w:nsid w:val="276D30ED"/>
    <w:multiLevelType w:val="hybridMultilevel"/>
    <w:tmpl w:val="4E7AF3AE"/>
    <w:styleLink w:val="Style5311"/>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28463127"/>
    <w:multiLevelType w:val="hybridMultilevel"/>
    <w:tmpl w:val="EB70C20E"/>
    <w:styleLink w:val="Style523111"/>
    <w:lvl w:ilvl="0" w:tplc="37669D70">
      <w:start w:val="1"/>
      <w:numFmt w:val="bullet"/>
      <w:lvlText w:val="o"/>
      <w:lvlJc w:val="left"/>
      <w:pPr>
        <w:ind w:left="1800" w:hanging="360"/>
      </w:pPr>
      <w:rPr>
        <w:rFonts w:ascii="Courier New" w:hAnsi="Courier New" w:cs="Courier New" w:hint="default"/>
        <w:b/>
        <w:i w:val="0"/>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288F3C47"/>
    <w:multiLevelType w:val="hybridMultilevel"/>
    <w:tmpl w:val="A93AAE2A"/>
    <w:styleLink w:val="Style6112232"/>
    <w:lvl w:ilvl="0" w:tplc="1F9C1BA0">
      <w:start w:val="1"/>
      <w:numFmt w:val="lowerRoman"/>
      <w:lvlText w:val="%1."/>
      <w:lvlJc w:val="left"/>
      <w:pPr>
        <w:tabs>
          <w:tab w:val="num" w:pos="360"/>
        </w:tabs>
        <w:ind w:left="360" w:hanging="360"/>
      </w:pPr>
      <w:rPr>
        <w:rFonts w:hint="default"/>
        <w:b w:val="0"/>
        <w:color w:val="000000" w:themeColor="text1"/>
        <w:sz w:val="22"/>
        <w:szCs w:val="22"/>
      </w:rPr>
    </w:lvl>
    <w:lvl w:ilvl="1" w:tplc="101671AE" w:tentative="1">
      <w:start w:val="1"/>
      <w:numFmt w:val="bullet"/>
      <w:lvlText w:val="o"/>
      <w:lvlJc w:val="left"/>
      <w:pPr>
        <w:tabs>
          <w:tab w:val="num" w:pos="1440"/>
        </w:tabs>
        <w:ind w:left="1440" w:hanging="360"/>
      </w:pPr>
      <w:rPr>
        <w:rFonts w:ascii="Courier New" w:hAnsi="Courier New" w:cs="Courier New" w:hint="default"/>
      </w:rPr>
    </w:lvl>
    <w:lvl w:ilvl="2" w:tplc="A712DE34" w:tentative="1">
      <w:start w:val="1"/>
      <w:numFmt w:val="bullet"/>
      <w:lvlText w:val=""/>
      <w:lvlJc w:val="left"/>
      <w:pPr>
        <w:tabs>
          <w:tab w:val="num" w:pos="2160"/>
        </w:tabs>
        <w:ind w:left="2160" w:hanging="360"/>
      </w:pPr>
      <w:rPr>
        <w:rFonts w:ascii="Wingdings" w:hAnsi="Wingdings" w:hint="default"/>
      </w:rPr>
    </w:lvl>
    <w:lvl w:ilvl="3" w:tplc="32C2A7D8" w:tentative="1">
      <w:start w:val="1"/>
      <w:numFmt w:val="bullet"/>
      <w:lvlText w:val=""/>
      <w:lvlJc w:val="left"/>
      <w:pPr>
        <w:tabs>
          <w:tab w:val="num" w:pos="2880"/>
        </w:tabs>
        <w:ind w:left="2880" w:hanging="360"/>
      </w:pPr>
      <w:rPr>
        <w:rFonts w:ascii="Symbol" w:hAnsi="Symbol" w:hint="default"/>
      </w:rPr>
    </w:lvl>
    <w:lvl w:ilvl="4" w:tplc="BAFA7882" w:tentative="1">
      <w:start w:val="1"/>
      <w:numFmt w:val="bullet"/>
      <w:lvlText w:val="o"/>
      <w:lvlJc w:val="left"/>
      <w:pPr>
        <w:tabs>
          <w:tab w:val="num" w:pos="3600"/>
        </w:tabs>
        <w:ind w:left="3600" w:hanging="360"/>
      </w:pPr>
      <w:rPr>
        <w:rFonts w:ascii="Courier New" w:hAnsi="Courier New" w:cs="Courier New" w:hint="default"/>
      </w:rPr>
    </w:lvl>
    <w:lvl w:ilvl="5" w:tplc="8C180E82" w:tentative="1">
      <w:start w:val="1"/>
      <w:numFmt w:val="bullet"/>
      <w:lvlText w:val=""/>
      <w:lvlJc w:val="left"/>
      <w:pPr>
        <w:tabs>
          <w:tab w:val="num" w:pos="4320"/>
        </w:tabs>
        <w:ind w:left="4320" w:hanging="360"/>
      </w:pPr>
      <w:rPr>
        <w:rFonts w:ascii="Wingdings" w:hAnsi="Wingdings" w:hint="default"/>
      </w:rPr>
    </w:lvl>
    <w:lvl w:ilvl="6" w:tplc="D204604C" w:tentative="1">
      <w:start w:val="1"/>
      <w:numFmt w:val="bullet"/>
      <w:lvlText w:val=""/>
      <w:lvlJc w:val="left"/>
      <w:pPr>
        <w:tabs>
          <w:tab w:val="num" w:pos="5040"/>
        </w:tabs>
        <w:ind w:left="5040" w:hanging="360"/>
      </w:pPr>
      <w:rPr>
        <w:rFonts w:ascii="Symbol" w:hAnsi="Symbol" w:hint="default"/>
      </w:rPr>
    </w:lvl>
    <w:lvl w:ilvl="7" w:tplc="B2144F28" w:tentative="1">
      <w:start w:val="1"/>
      <w:numFmt w:val="bullet"/>
      <w:lvlText w:val="o"/>
      <w:lvlJc w:val="left"/>
      <w:pPr>
        <w:tabs>
          <w:tab w:val="num" w:pos="5760"/>
        </w:tabs>
        <w:ind w:left="5760" w:hanging="360"/>
      </w:pPr>
      <w:rPr>
        <w:rFonts w:ascii="Courier New" w:hAnsi="Courier New" w:cs="Courier New" w:hint="default"/>
      </w:rPr>
    </w:lvl>
    <w:lvl w:ilvl="8" w:tplc="1ACA35FC"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28B0249F"/>
    <w:multiLevelType w:val="hybridMultilevel"/>
    <w:tmpl w:val="D098006C"/>
    <w:styleLink w:val="Style6112224"/>
    <w:lvl w:ilvl="0" w:tplc="B0948A0A">
      <w:start w:val="1"/>
      <w:numFmt w:val="lowerRoman"/>
      <w:lvlText w:val="%1."/>
      <w:lvlJc w:val="left"/>
      <w:rPr>
        <w:rFonts w:hint="default"/>
        <w:b/>
      </w:rPr>
    </w:lvl>
    <w:lvl w:ilvl="1" w:tplc="263075AE">
      <w:numFmt w:val="decimal"/>
      <w:lvlText w:val=""/>
      <w:lvlJc w:val="left"/>
    </w:lvl>
    <w:lvl w:ilvl="2" w:tplc="2D84A0AC">
      <w:numFmt w:val="decimal"/>
      <w:lvlText w:val=""/>
      <w:lvlJc w:val="left"/>
    </w:lvl>
    <w:lvl w:ilvl="3" w:tplc="611CE026">
      <w:numFmt w:val="decimal"/>
      <w:lvlText w:val=""/>
      <w:lvlJc w:val="left"/>
    </w:lvl>
    <w:lvl w:ilvl="4" w:tplc="916EC740">
      <w:numFmt w:val="decimal"/>
      <w:lvlText w:val=""/>
      <w:lvlJc w:val="left"/>
    </w:lvl>
    <w:lvl w:ilvl="5" w:tplc="691CD40C">
      <w:numFmt w:val="decimal"/>
      <w:lvlText w:val=""/>
      <w:lvlJc w:val="left"/>
    </w:lvl>
    <w:lvl w:ilvl="6" w:tplc="55A4E748">
      <w:numFmt w:val="decimal"/>
      <w:lvlText w:val=""/>
      <w:lvlJc w:val="left"/>
    </w:lvl>
    <w:lvl w:ilvl="7" w:tplc="6AC20034">
      <w:numFmt w:val="decimal"/>
      <w:lvlText w:val=""/>
      <w:lvlJc w:val="left"/>
    </w:lvl>
    <w:lvl w:ilvl="8" w:tplc="1720A078">
      <w:numFmt w:val="decimal"/>
      <w:lvlText w:val=""/>
      <w:lvlJc w:val="left"/>
    </w:lvl>
  </w:abstractNum>
  <w:abstractNum w:abstractNumId="109" w15:restartNumberingAfterBreak="0">
    <w:nsid w:val="294F7A05"/>
    <w:multiLevelType w:val="hybridMultilevel"/>
    <w:tmpl w:val="B49E9806"/>
    <w:lvl w:ilvl="0" w:tplc="B18E32CA">
      <w:start w:val="1"/>
      <w:numFmt w:val="decimal"/>
      <w:pStyle w:val="AHProfileHeader"/>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98F08FB"/>
    <w:multiLevelType w:val="hybridMultilevel"/>
    <w:tmpl w:val="40404774"/>
    <w:styleLink w:val="Style6112222"/>
    <w:lvl w:ilvl="0" w:tplc="A9D6041C">
      <w:start w:val="1"/>
      <w:numFmt w:val="decimal"/>
      <w:lvlText w:val="2.%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2C296A43"/>
    <w:multiLevelType w:val="hybridMultilevel"/>
    <w:tmpl w:val="030E8418"/>
    <w:styleLink w:val="Style6111414"/>
    <w:lvl w:ilvl="0" w:tplc="2000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2C503F95"/>
    <w:multiLevelType w:val="hybridMultilevel"/>
    <w:tmpl w:val="EE9EA1B8"/>
    <w:styleLink w:val="Style81"/>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3" w15:restartNumberingAfterBreak="0">
    <w:nsid w:val="2CF20BDC"/>
    <w:multiLevelType w:val="hybridMultilevel"/>
    <w:tmpl w:val="3CA6F766"/>
    <w:styleLink w:val="Style611244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D3050EE"/>
    <w:multiLevelType w:val="hybridMultilevel"/>
    <w:tmpl w:val="D66C8902"/>
    <w:styleLink w:val="Style4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5" w15:restartNumberingAfterBreak="0">
    <w:nsid w:val="2D833619"/>
    <w:multiLevelType w:val="hybridMultilevel"/>
    <w:tmpl w:val="3D6261C8"/>
    <w:styleLink w:val="Style611221"/>
    <w:lvl w:ilvl="0" w:tplc="0F8E4080">
      <w:start w:val="1"/>
      <w:numFmt w:val="bullet"/>
      <w:lvlText w:val=""/>
      <w:lvlJc w:val="left"/>
      <w:pPr>
        <w:ind w:left="720" w:hanging="360"/>
      </w:pPr>
      <w:rPr>
        <w:rFonts w:ascii="Wingdings" w:hAnsi="Wingdings" w:hint="default"/>
        <w:color w:val="C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6" w15:restartNumberingAfterBreak="0">
    <w:nsid w:val="2DA3082D"/>
    <w:multiLevelType w:val="hybridMultilevel"/>
    <w:tmpl w:val="87427792"/>
    <w:lvl w:ilvl="0" w:tplc="8E329C1E">
      <w:start w:val="1"/>
      <w:numFmt w:val="bullet"/>
      <w:lvlText w:val=""/>
      <w:lvlJc w:val="left"/>
      <w:pPr>
        <w:ind w:left="1571" w:hanging="360"/>
      </w:pPr>
      <w:rPr>
        <w:rFonts w:ascii="Wingdings" w:eastAsia="Wingdings" w:hAnsi="Wingdings" w:hint="default"/>
        <w:i/>
        <w:color w:val="7F0000"/>
        <w:sz w:val="24"/>
        <w:szCs w:val="24"/>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7" w15:restartNumberingAfterBreak="0">
    <w:nsid w:val="2DD50AE1"/>
    <w:multiLevelType w:val="singleLevel"/>
    <w:tmpl w:val="3EE2EF82"/>
    <w:lvl w:ilvl="0">
      <w:start w:val="1"/>
      <w:numFmt w:val="lowerLetter"/>
      <w:pStyle w:val="Quick1"/>
      <w:lvlText w:val="%1)"/>
      <w:lvlJc w:val="left"/>
      <w:pPr>
        <w:tabs>
          <w:tab w:val="num" w:pos="567"/>
        </w:tabs>
        <w:ind w:left="567" w:hanging="567"/>
      </w:pPr>
      <w:rPr>
        <w:rFonts w:hint="default"/>
      </w:rPr>
    </w:lvl>
  </w:abstractNum>
  <w:abstractNum w:abstractNumId="118" w15:restartNumberingAfterBreak="0">
    <w:nsid w:val="2E3267C7"/>
    <w:multiLevelType w:val="hybridMultilevel"/>
    <w:tmpl w:val="93080062"/>
    <w:styleLink w:val="Style61121121"/>
    <w:lvl w:ilvl="0" w:tplc="0F8E4080">
      <w:start w:val="1"/>
      <w:numFmt w:val="bullet"/>
      <w:lvlText w:val=""/>
      <w:lvlJc w:val="left"/>
      <w:pPr>
        <w:ind w:left="1440" w:hanging="360"/>
      </w:pPr>
      <w:rPr>
        <w:rFonts w:ascii="Wingdings" w:hAnsi="Wingdings" w:hint="default"/>
        <w:color w:val="C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2E44255A"/>
    <w:multiLevelType w:val="hybridMultilevel"/>
    <w:tmpl w:val="2AA2E94A"/>
    <w:styleLink w:val="Style611222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E5646AA"/>
    <w:multiLevelType w:val="hybridMultilevel"/>
    <w:tmpl w:val="4998BAC4"/>
    <w:styleLink w:val="Style4121"/>
    <w:lvl w:ilvl="0" w:tplc="34667452">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E7D2963"/>
    <w:multiLevelType w:val="hybridMultilevel"/>
    <w:tmpl w:val="D102E5A2"/>
    <w:styleLink w:val="Style6111233111"/>
    <w:lvl w:ilvl="0" w:tplc="B82C22D2">
      <w:start w:val="1"/>
      <w:numFmt w:val="bullet"/>
      <w:lvlText w:val=""/>
      <w:lvlJc w:val="center"/>
      <w:pPr>
        <w:ind w:left="450" w:hanging="360"/>
      </w:pPr>
      <w:rPr>
        <w:rFonts w:ascii="Wingdings" w:hAnsi="Wingdings" w:hint="default"/>
        <w:color w:val="C00000"/>
      </w:rPr>
    </w:lvl>
    <w:lvl w:ilvl="1" w:tplc="04090003" w:tentative="1">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2" w15:restartNumberingAfterBreak="0">
    <w:nsid w:val="2EC0276A"/>
    <w:multiLevelType w:val="hybridMultilevel"/>
    <w:tmpl w:val="6CE61AB2"/>
    <w:styleLink w:val="Style3131"/>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301D0C34"/>
    <w:multiLevelType w:val="hybridMultilevel"/>
    <w:tmpl w:val="08FC1F44"/>
    <w:styleLink w:val="Style614"/>
    <w:lvl w:ilvl="0" w:tplc="E9ECBEBA">
      <w:start w:val="1"/>
      <w:numFmt w:val="lowerLetter"/>
      <w:lvlText w:val="%1."/>
      <w:lvlJc w:val="left"/>
      <w:pPr>
        <w:ind w:left="1080" w:hanging="720"/>
      </w:pPr>
      <w:rPr>
        <w:rFonts w:hint="default"/>
        <w:b/>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0310E6A"/>
    <w:multiLevelType w:val="hybridMultilevel"/>
    <w:tmpl w:val="5B5A11AA"/>
    <w:lvl w:ilvl="0" w:tplc="08090005">
      <w:start w:val="1"/>
      <w:numFmt w:val="bullet"/>
      <w:lvlText w:val=""/>
      <w:lvlJc w:val="left"/>
      <w:pPr>
        <w:ind w:left="212" w:hanging="360"/>
      </w:pPr>
      <w:rPr>
        <w:rFonts w:ascii="Wingdings" w:hAnsi="Wingdings" w:hint="default"/>
        <w:color w:val="800000"/>
        <w:sz w:val="20"/>
        <w:szCs w:val="20"/>
      </w:rPr>
    </w:lvl>
    <w:lvl w:ilvl="1" w:tplc="04090019">
      <w:start w:val="1"/>
      <w:numFmt w:val="lowerLetter"/>
      <w:lvlText w:val="%2."/>
      <w:lvlJc w:val="left"/>
      <w:pPr>
        <w:ind w:left="932" w:hanging="360"/>
      </w:pPr>
    </w:lvl>
    <w:lvl w:ilvl="2" w:tplc="0809000F">
      <w:start w:val="1"/>
      <w:numFmt w:val="decimal"/>
      <w:lvlText w:val="%3."/>
      <w:lvlJc w:val="left"/>
      <w:pPr>
        <w:ind w:left="1832" w:hanging="360"/>
      </w:pPr>
    </w:lvl>
    <w:lvl w:ilvl="3" w:tplc="0409000F" w:tentative="1">
      <w:start w:val="1"/>
      <w:numFmt w:val="decimal"/>
      <w:lvlText w:val="%4."/>
      <w:lvlJc w:val="left"/>
      <w:pPr>
        <w:ind w:left="2372" w:hanging="360"/>
      </w:pPr>
    </w:lvl>
    <w:lvl w:ilvl="4" w:tplc="04090019" w:tentative="1">
      <w:start w:val="1"/>
      <w:numFmt w:val="lowerLetter"/>
      <w:lvlText w:val="%5."/>
      <w:lvlJc w:val="left"/>
      <w:pPr>
        <w:ind w:left="3092" w:hanging="360"/>
      </w:pPr>
    </w:lvl>
    <w:lvl w:ilvl="5" w:tplc="0409001B" w:tentative="1">
      <w:start w:val="1"/>
      <w:numFmt w:val="lowerRoman"/>
      <w:lvlText w:val="%6."/>
      <w:lvlJc w:val="right"/>
      <w:pPr>
        <w:ind w:left="3812" w:hanging="180"/>
      </w:pPr>
    </w:lvl>
    <w:lvl w:ilvl="6" w:tplc="0409000F" w:tentative="1">
      <w:start w:val="1"/>
      <w:numFmt w:val="decimal"/>
      <w:lvlText w:val="%7."/>
      <w:lvlJc w:val="left"/>
      <w:pPr>
        <w:ind w:left="4532" w:hanging="360"/>
      </w:pPr>
    </w:lvl>
    <w:lvl w:ilvl="7" w:tplc="04090019" w:tentative="1">
      <w:start w:val="1"/>
      <w:numFmt w:val="lowerLetter"/>
      <w:lvlText w:val="%8."/>
      <w:lvlJc w:val="left"/>
      <w:pPr>
        <w:ind w:left="5252" w:hanging="360"/>
      </w:pPr>
    </w:lvl>
    <w:lvl w:ilvl="8" w:tplc="0409001B" w:tentative="1">
      <w:start w:val="1"/>
      <w:numFmt w:val="lowerRoman"/>
      <w:lvlText w:val="%9."/>
      <w:lvlJc w:val="right"/>
      <w:pPr>
        <w:ind w:left="5972" w:hanging="180"/>
      </w:pPr>
    </w:lvl>
  </w:abstractNum>
  <w:abstractNum w:abstractNumId="125" w15:restartNumberingAfterBreak="0">
    <w:nsid w:val="30AE3559"/>
    <w:multiLevelType w:val="hybridMultilevel"/>
    <w:tmpl w:val="9F74977C"/>
    <w:styleLink w:val="Style711"/>
    <w:lvl w:ilvl="0" w:tplc="73F03812">
      <w:start w:val="1"/>
      <w:numFmt w:val="bullet"/>
      <w:lvlText w:val=""/>
      <w:lvlJc w:val="left"/>
      <w:pPr>
        <w:ind w:left="720" w:hanging="360"/>
      </w:pPr>
      <w:rPr>
        <w:rFonts w:ascii="Wingdings" w:hAnsi="Wingdings" w:hint="default"/>
        <w:color w:val="9436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0D170DA"/>
    <w:multiLevelType w:val="hybridMultilevel"/>
    <w:tmpl w:val="4B7C25E6"/>
    <w:lvl w:ilvl="0" w:tplc="250A4B3C">
      <w:start w:val="1"/>
      <w:numFmt w:val="bullet"/>
      <w:lvlText w:val=""/>
      <w:lvlJc w:val="left"/>
      <w:pPr>
        <w:ind w:left="720" w:hanging="360"/>
      </w:pPr>
      <w:rPr>
        <w:rFonts w:ascii="Wingdings" w:hAnsi="Wingdings" w:hint="default"/>
        <w:color w:val="A500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1315B36"/>
    <w:multiLevelType w:val="hybridMultilevel"/>
    <w:tmpl w:val="D66C8902"/>
    <w:styleLink w:val="Style3211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8" w15:restartNumberingAfterBreak="0">
    <w:nsid w:val="3161049D"/>
    <w:multiLevelType w:val="hybridMultilevel"/>
    <w:tmpl w:val="7E0C38F0"/>
    <w:styleLink w:val="Style61113"/>
    <w:lvl w:ilvl="0" w:tplc="8CC4B96A">
      <w:start w:val="1"/>
      <w:numFmt w:val="bullet"/>
      <w:lvlText w:val=""/>
      <w:lvlJc w:val="left"/>
      <w:pPr>
        <w:ind w:left="720" w:hanging="360"/>
      </w:pPr>
      <w:rPr>
        <w:rFonts w:ascii="Wingdings" w:hAnsi="Wingdings" w:hint="default"/>
        <w:color w:val="943634"/>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1A54394"/>
    <w:multiLevelType w:val="hybridMultilevel"/>
    <w:tmpl w:val="AF92F5DA"/>
    <w:lvl w:ilvl="0" w:tplc="7BC220AE">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30" w15:restartNumberingAfterBreak="0">
    <w:nsid w:val="32620B3C"/>
    <w:multiLevelType w:val="hybridMultilevel"/>
    <w:tmpl w:val="77F46248"/>
    <w:styleLink w:val="Style412"/>
    <w:lvl w:ilvl="0" w:tplc="DDFA51EC">
      <w:start w:val="1"/>
      <w:numFmt w:val="decimal"/>
      <w:lvlText w:val="2.2.2.%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32E2588B"/>
    <w:multiLevelType w:val="multilevel"/>
    <w:tmpl w:val="4894E96C"/>
    <w:lvl w:ilvl="0">
      <w:start w:val="1"/>
      <w:numFmt w:val="decimal"/>
      <w:lvlText w:val="%1"/>
      <w:lvlJc w:val="left"/>
      <w:pPr>
        <w:tabs>
          <w:tab w:val="num" w:pos="720"/>
        </w:tabs>
        <w:ind w:left="720" w:hanging="720"/>
      </w:pPr>
    </w:lvl>
    <w:lvl w:ilvl="1">
      <w:start w:val="1"/>
      <w:numFmt w:val="decimal"/>
      <w:pStyle w:val="Level11"/>
      <w:isLgl/>
      <w:lvlText w:val="%1.%2"/>
      <w:lvlJc w:val="left"/>
      <w:pPr>
        <w:tabs>
          <w:tab w:val="num" w:pos="720"/>
        </w:tabs>
        <w:ind w:left="720" w:hanging="720"/>
      </w:pPr>
    </w:lvl>
    <w:lvl w:ilvl="2">
      <w:start w:val="1"/>
      <w:numFmt w:val="decimal"/>
      <w:lvlText w:val="%3"/>
      <w:lvlJc w:val="left"/>
      <w:pPr>
        <w:tabs>
          <w:tab w:val="num" w:pos="360"/>
        </w:tabs>
        <w:ind w:left="0" w:firstLine="0"/>
      </w:pPr>
    </w:lvl>
    <w:lvl w:ilvl="3">
      <w:start w:val="1"/>
      <w:numFmt w:val="lowerLetter"/>
      <w:pStyle w:val="Level2"/>
      <w:lvlText w:val="(%4)"/>
      <w:lvlJc w:val="left"/>
      <w:pPr>
        <w:tabs>
          <w:tab w:val="num" w:pos="1440"/>
        </w:tabs>
        <w:ind w:left="1440" w:hanging="720"/>
      </w:pPr>
    </w:lvl>
    <w:lvl w:ilvl="4">
      <w:start w:val="1"/>
      <w:numFmt w:val="lowerRoman"/>
      <w:pStyle w:val="Level3"/>
      <w:lvlText w:val="(%5)"/>
      <w:lvlJc w:val="left"/>
      <w:pPr>
        <w:tabs>
          <w:tab w:val="num" w:pos="2304"/>
        </w:tabs>
        <w:ind w:left="2304" w:hanging="864"/>
      </w:pPr>
    </w:lvl>
    <w:lvl w:ilvl="5">
      <w:start w:val="1"/>
      <w:numFmt w:val="bullet"/>
      <w:lvlText w:val=""/>
      <w:lvlJc w:val="left"/>
      <w:pPr>
        <w:tabs>
          <w:tab w:val="num" w:pos="1440"/>
        </w:tabs>
        <w:ind w:left="1440" w:hanging="720"/>
      </w:pPr>
      <w:rPr>
        <w:rFonts w:ascii="Wingdings" w:hAnsi="Wingdings" w:hint="default"/>
      </w:rPr>
    </w:lvl>
    <w:lvl w:ilvl="6">
      <w:start w:val="1"/>
      <w:numFmt w:val="bullet"/>
      <w:lvlText w:val="–"/>
      <w:lvlJc w:val="left"/>
      <w:pPr>
        <w:tabs>
          <w:tab w:val="num" w:pos="2304"/>
        </w:tabs>
        <w:ind w:left="2304" w:hanging="864"/>
      </w:pPr>
      <w:rPr>
        <w:rFonts w:ascii="Times New Roman" w:hAnsi="Times New Roman" w:hint="default"/>
      </w:rPr>
    </w:lvl>
    <w:lvl w:ilvl="7">
      <w:start w:val="1"/>
      <w:numFmt w:val="bullet"/>
      <w:lvlText w:val=""/>
      <w:lvlJc w:val="left"/>
      <w:pPr>
        <w:tabs>
          <w:tab w:val="num" w:pos="1440"/>
        </w:tabs>
        <w:ind w:left="1440" w:hanging="720"/>
      </w:pPr>
      <w:rPr>
        <w:rFonts w:ascii="Wingdings" w:hAnsi="Wingdings" w:hint="default"/>
        <w:sz w:val="16"/>
      </w:rPr>
    </w:lvl>
    <w:lvl w:ilvl="8">
      <w:start w:val="1"/>
      <w:numFmt w:val="bullet"/>
      <w:lvlText w:val=""/>
      <w:lvlJc w:val="left"/>
      <w:pPr>
        <w:tabs>
          <w:tab w:val="num" w:pos="1440"/>
        </w:tabs>
        <w:ind w:left="1440" w:hanging="720"/>
      </w:pPr>
      <w:rPr>
        <w:rFonts w:ascii="Wingdings" w:hAnsi="Wingdings" w:hint="default"/>
      </w:rPr>
    </w:lvl>
  </w:abstractNum>
  <w:abstractNum w:abstractNumId="132" w15:restartNumberingAfterBreak="0">
    <w:nsid w:val="32FF0CC1"/>
    <w:multiLevelType w:val="hybridMultilevel"/>
    <w:tmpl w:val="EC783AE4"/>
    <w:lvl w:ilvl="0" w:tplc="15DC162A">
      <w:start w:val="1"/>
      <w:numFmt w:val="bullet"/>
      <w:lvlText w:val=""/>
      <w:lvlJc w:val="left"/>
      <w:pPr>
        <w:ind w:left="360" w:hanging="360"/>
      </w:pPr>
      <w:rPr>
        <w:rFonts w:ascii="Wingdings" w:hAnsi="Wingdings" w:hint="default"/>
        <w:color w:val="8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3062AC2"/>
    <w:multiLevelType w:val="hybridMultilevel"/>
    <w:tmpl w:val="3D14AEEC"/>
    <w:styleLink w:val="Style6115241"/>
    <w:lvl w:ilvl="0" w:tplc="4A704238">
      <w:start w:val="1"/>
      <w:numFmt w:val="bullet"/>
      <w:lvlText w:val=""/>
      <w:lvlJc w:val="center"/>
      <w:pPr>
        <w:ind w:left="1260" w:hanging="360"/>
      </w:pPr>
      <w:rPr>
        <w:rFonts w:ascii="Wingdings" w:hAnsi="Wingdings" w:hint="default"/>
        <w:color w:val="C0000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4" w15:restartNumberingAfterBreak="0">
    <w:nsid w:val="334929AC"/>
    <w:multiLevelType w:val="hybridMultilevel"/>
    <w:tmpl w:val="DC1CDE3C"/>
    <w:styleLink w:val="Style6111233"/>
    <w:lvl w:ilvl="0" w:tplc="2A2C664A">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35" w15:restartNumberingAfterBreak="0">
    <w:nsid w:val="33736E5B"/>
    <w:multiLevelType w:val="multilevel"/>
    <w:tmpl w:val="01DA740C"/>
    <w:styleLink w:val="Style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6" w15:restartNumberingAfterBreak="0">
    <w:nsid w:val="3375482C"/>
    <w:multiLevelType w:val="hybridMultilevel"/>
    <w:tmpl w:val="F192ECD8"/>
    <w:styleLink w:val="Style5312"/>
    <w:lvl w:ilvl="0" w:tplc="04090001">
      <w:start w:val="1"/>
      <w:numFmt w:val="bullet"/>
      <w:lvlText w:val=""/>
      <w:lvlJc w:val="left"/>
      <w:pPr>
        <w:tabs>
          <w:tab w:val="num" w:pos="432"/>
        </w:tabs>
        <w:ind w:left="432" w:hanging="360"/>
      </w:pPr>
      <w:rPr>
        <w:rFonts w:ascii="Symbol" w:hAnsi="Symbol" w:hint="default"/>
        <w:b w:val="0"/>
        <w:i w:val="0"/>
        <w:strike w:val="0"/>
        <w:dstrike w:val="0"/>
        <w:color w:val="943634"/>
        <w:sz w:val="24"/>
        <w:u w:val="none" w:color="000000"/>
        <w:bdr w:val="none" w:sz="0" w:space="0" w:color="auto"/>
        <w:shd w:val="clear" w:color="auto" w:fill="auto"/>
        <w:vertAlign w:val="baseline"/>
      </w:rPr>
    </w:lvl>
    <w:lvl w:ilvl="1" w:tplc="08090003">
      <w:start w:val="1"/>
      <w:numFmt w:val="bullet"/>
      <w:lvlText w:val="o"/>
      <w:lvlJc w:val="left"/>
      <w:pPr>
        <w:tabs>
          <w:tab w:val="num" w:pos="-468"/>
        </w:tabs>
        <w:ind w:left="-468" w:hanging="360"/>
      </w:pPr>
      <w:rPr>
        <w:rFonts w:ascii="Courier New" w:hAnsi="Courier New" w:cs="Courier New" w:hint="default"/>
      </w:rPr>
    </w:lvl>
    <w:lvl w:ilvl="2" w:tplc="08090005">
      <w:start w:val="1"/>
      <w:numFmt w:val="bullet"/>
      <w:lvlText w:val=""/>
      <w:lvlJc w:val="left"/>
      <w:pPr>
        <w:tabs>
          <w:tab w:val="num" w:pos="252"/>
        </w:tabs>
        <w:ind w:left="252" w:hanging="360"/>
      </w:pPr>
      <w:rPr>
        <w:rFonts w:ascii="Wingdings" w:hAnsi="Wingdings" w:hint="default"/>
      </w:rPr>
    </w:lvl>
    <w:lvl w:ilvl="3" w:tplc="08090001">
      <w:start w:val="1"/>
      <w:numFmt w:val="bullet"/>
      <w:lvlText w:val=""/>
      <w:lvlJc w:val="left"/>
      <w:pPr>
        <w:tabs>
          <w:tab w:val="num" w:pos="972"/>
        </w:tabs>
        <w:ind w:left="972" w:hanging="360"/>
      </w:pPr>
      <w:rPr>
        <w:rFonts w:ascii="Symbol" w:hAnsi="Symbol" w:hint="default"/>
      </w:rPr>
    </w:lvl>
    <w:lvl w:ilvl="4" w:tplc="08090003">
      <w:start w:val="1"/>
      <w:numFmt w:val="bullet"/>
      <w:lvlText w:val="o"/>
      <w:lvlJc w:val="left"/>
      <w:pPr>
        <w:tabs>
          <w:tab w:val="num" w:pos="1692"/>
        </w:tabs>
        <w:ind w:left="1692" w:hanging="360"/>
      </w:pPr>
      <w:rPr>
        <w:rFonts w:ascii="Courier New" w:hAnsi="Courier New" w:cs="Courier New" w:hint="default"/>
      </w:rPr>
    </w:lvl>
    <w:lvl w:ilvl="5" w:tplc="08090005">
      <w:start w:val="1"/>
      <w:numFmt w:val="bullet"/>
      <w:lvlText w:val=""/>
      <w:lvlJc w:val="left"/>
      <w:pPr>
        <w:tabs>
          <w:tab w:val="num" w:pos="2412"/>
        </w:tabs>
        <w:ind w:left="2412" w:hanging="360"/>
      </w:pPr>
      <w:rPr>
        <w:rFonts w:ascii="Wingdings" w:hAnsi="Wingdings" w:hint="default"/>
      </w:rPr>
    </w:lvl>
    <w:lvl w:ilvl="6" w:tplc="08090001">
      <w:start w:val="1"/>
      <w:numFmt w:val="bullet"/>
      <w:lvlText w:val=""/>
      <w:lvlJc w:val="left"/>
      <w:pPr>
        <w:tabs>
          <w:tab w:val="num" w:pos="3132"/>
        </w:tabs>
        <w:ind w:left="3132" w:hanging="360"/>
      </w:pPr>
      <w:rPr>
        <w:rFonts w:ascii="Symbol" w:hAnsi="Symbol" w:hint="default"/>
      </w:rPr>
    </w:lvl>
    <w:lvl w:ilvl="7" w:tplc="08090003">
      <w:start w:val="1"/>
      <w:numFmt w:val="bullet"/>
      <w:lvlText w:val="o"/>
      <w:lvlJc w:val="left"/>
      <w:pPr>
        <w:tabs>
          <w:tab w:val="num" w:pos="3852"/>
        </w:tabs>
        <w:ind w:left="3852" w:hanging="360"/>
      </w:pPr>
      <w:rPr>
        <w:rFonts w:ascii="Courier New" w:hAnsi="Courier New" w:cs="Courier New" w:hint="default"/>
      </w:rPr>
    </w:lvl>
    <w:lvl w:ilvl="8" w:tplc="08090005">
      <w:start w:val="1"/>
      <w:numFmt w:val="bullet"/>
      <w:lvlText w:val=""/>
      <w:lvlJc w:val="left"/>
      <w:pPr>
        <w:tabs>
          <w:tab w:val="num" w:pos="4572"/>
        </w:tabs>
        <w:ind w:left="4572" w:hanging="360"/>
      </w:pPr>
      <w:rPr>
        <w:rFonts w:ascii="Wingdings" w:hAnsi="Wingdings" w:hint="default"/>
      </w:rPr>
    </w:lvl>
  </w:abstractNum>
  <w:abstractNum w:abstractNumId="137" w15:restartNumberingAfterBreak="0">
    <w:nsid w:val="33D35FBC"/>
    <w:multiLevelType w:val="hybridMultilevel"/>
    <w:tmpl w:val="DFBA6E72"/>
    <w:styleLink w:val="Style611111211"/>
    <w:lvl w:ilvl="0" w:tplc="4A704238">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48C185B"/>
    <w:multiLevelType w:val="hybridMultilevel"/>
    <w:tmpl w:val="3E46603C"/>
    <w:lvl w:ilvl="0" w:tplc="6270C9E6">
      <w:start w:val="1"/>
      <w:numFmt w:val="bullet"/>
      <w:lvlText w:val=""/>
      <w:lvlJc w:val="left"/>
      <w:pPr>
        <w:ind w:left="1146" w:hanging="360"/>
      </w:pPr>
      <w:rPr>
        <w:rFonts w:ascii="Wingdings" w:hAnsi="Wingdings" w:hint="default"/>
        <w:i/>
        <w:color w:val="0000FF"/>
        <w:sz w:val="1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9" w15:restartNumberingAfterBreak="0">
    <w:nsid w:val="350D7E4D"/>
    <w:multiLevelType w:val="hybridMultilevel"/>
    <w:tmpl w:val="F4A8832A"/>
    <w:styleLink w:val="Style61114131"/>
    <w:lvl w:ilvl="0" w:tplc="6FDCD14C">
      <w:start w:val="1"/>
      <w:numFmt w:val="bullet"/>
      <w:lvlText w:val=""/>
      <w:lvlJc w:val="left"/>
      <w:pPr>
        <w:ind w:left="-182" w:hanging="360"/>
      </w:pPr>
      <w:rPr>
        <w:rFonts w:ascii="Wingdings" w:hAnsi="Wingdings" w:hint="default"/>
        <w:color w:val="C00000"/>
      </w:rPr>
    </w:lvl>
    <w:lvl w:ilvl="1" w:tplc="08090005">
      <w:start w:val="1"/>
      <w:numFmt w:val="bullet"/>
      <w:lvlText w:val=""/>
      <w:lvlJc w:val="left"/>
      <w:pPr>
        <w:ind w:left="360" w:hanging="360"/>
      </w:pPr>
      <w:rPr>
        <w:rFonts w:ascii="Wingdings" w:hAnsi="Wingdings" w:hint="default"/>
        <w:color w:val="800000"/>
      </w:rPr>
    </w:lvl>
    <w:lvl w:ilvl="2" w:tplc="04090005" w:tentative="1">
      <w:start w:val="1"/>
      <w:numFmt w:val="bullet"/>
      <w:lvlText w:val=""/>
      <w:lvlJc w:val="left"/>
      <w:pPr>
        <w:ind w:left="1258" w:hanging="360"/>
      </w:pPr>
      <w:rPr>
        <w:rFonts w:ascii="Wingdings" w:hAnsi="Wingdings" w:hint="default"/>
      </w:rPr>
    </w:lvl>
    <w:lvl w:ilvl="3" w:tplc="04090001" w:tentative="1">
      <w:start w:val="1"/>
      <w:numFmt w:val="bullet"/>
      <w:lvlText w:val=""/>
      <w:lvlJc w:val="left"/>
      <w:pPr>
        <w:ind w:left="1978" w:hanging="360"/>
      </w:pPr>
      <w:rPr>
        <w:rFonts w:ascii="Symbol" w:hAnsi="Symbol" w:hint="default"/>
      </w:rPr>
    </w:lvl>
    <w:lvl w:ilvl="4" w:tplc="04090003" w:tentative="1">
      <w:start w:val="1"/>
      <w:numFmt w:val="bullet"/>
      <w:lvlText w:val="o"/>
      <w:lvlJc w:val="left"/>
      <w:pPr>
        <w:ind w:left="2698" w:hanging="360"/>
      </w:pPr>
      <w:rPr>
        <w:rFonts w:ascii="Courier New" w:hAnsi="Courier New" w:cs="Courier New" w:hint="default"/>
      </w:rPr>
    </w:lvl>
    <w:lvl w:ilvl="5" w:tplc="04090005" w:tentative="1">
      <w:start w:val="1"/>
      <w:numFmt w:val="bullet"/>
      <w:lvlText w:val=""/>
      <w:lvlJc w:val="left"/>
      <w:pPr>
        <w:ind w:left="3418" w:hanging="360"/>
      </w:pPr>
      <w:rPr>
        <w:rFonts w:ascii="Wingdings" w:hAnsi="Wingdings" w:hint="default"/>
      </w:rPr>
    </w:lvl>
    <w:lvl w:ilvl="6" w:tplc="04090001" w:tentative="1">
      <w:start w:val="1"/>
      <w:numFmt w:val="bullet"/>
      <w:lvlText w:val=""/>
      <w:lvlJc w:val="left"/>
      <w:pPr>
        <w:ind w:left="4138" w:hanging="360"/>
      </w:pPr>
      <w:rPr>
        <w:rFonts w:ascii="Symbol" w:hAnsi="Symbol" w:hint="default"/>
      </w:rPr>
    </w:lvl>
    <w:lvl w:ilvl="7" w:tplc="04090003" w:tentative="1">
      <w:start w:val="1"/>
      <w:numFmt w:val="bullet"/>
      <w:lvlText w:val="o"/>
      <w:lvlJc w:val="left"/>
      <w:pPr>
        <w:ind w:left="4858" w:hanging="360"/>
      </w:pPr>
      <w:rPr>
        <w:rFonts w:ascii="Courier New" w:hAnsi="Courier New" w:cs="Courier New" w:hint="default"/>
      </w:rPr>
    </w:lvl>
    <w:lvl w:ilvl="8" w:tplc="04090005" w:tentative="1">
      <w:start w:val="1"/>
      <w:numFmt w:val="bullet"/>
      <w:lvlText w:val=""/>
      <w:lvlJc w:val="left"/>
      <w:pPr>
        <w:ind w:left="5578" w:hanging="360"/>
      </w:pPr>
      <w:rPr>
        <w:rFonts w:ascii="Wingdings" w:hAnsi="Wingdings" w:hint="default"/>
      </w:rPr>
    </w:lvl>
  </w:abstractNum>
  <w:abstractNum w:abstractNumId="140" w15:restartNumberingAfterBreak="0">
    <w:nsid w:val="3510593E"/>
    <w:multiLevelType w:val="hybridMultilevel"/>
    <w:tmpl w:val="3C8415E6"/>
    <w:styleLink w:val="Style714"/>
    <w:lvl w:ilvl="0" w:tplc="87DC71AC">
      <w:start w:val="1"/>
      <w:numFmt w:val="lowerRoman"/>
      <w:lvlText w:val="%1."/>
      <w:lvlJc w:val="left"/>
      <w:pPr>
        <w:ind w:left="1440" w:hanging="360"/>
      </w:pPr>
      <w:rPr>
        <w:rFonts w:hint="default"/>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1" w15:restartNumberingAfterBreak="0">
    <w:nsid w:val="35540EF8"/>
    <w:multiLevelType w:val="hybridMultilevel"/>
    <w:tmpl w:val="0B84330A"/>
    <w:lvl w:ilvl="0" w:tplc="DA7208A8">
      <w:start w:val="1"/>
      <w:numFmt w:val="bullet"/>
      <w:pStyle w:val="AMTBullet"/>
      <w:lvlText w:val=""/>
      <w:lvlJc w:val="left"/>
      <w:pPr>
        <w:tabs>
          <w:tab w:val="num" w:pos="425"/>
        </w:tabs>
        <w:ind w:left="425" w:hanging="425"/>
      </w:pPr>
      <w:rPr>
        <w:rFonts w:ascii="Symbol" w:hAnsi="Symbol" w:hint="default"/>
        <w:color w:val="auto"/>
        <w:sz w:val="22"/>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35C03B64"/>
    <w:multiLevelType w:val="hybridMultilevel"/>
    <w:tmpl w:val="F866E3B0"/>
    <w:lvl w:ilvl="0" w:tplc="E4621238">
      <w:start w:val="1"/>
      <w:numFmt w:val="lowerRoman"/>
      <w:lvlText w:val="%1)"/>
      <w:lvlJc w:val="left"/>
      <w:pPr>
        <w:ind w:left="360" w:hanging="360"/>
      </w:pPr>
      <w:rPr>
        <w:rFonts w:ascii="Verdana" w:hAnsi="Verdana" w:cs="Times New Roman" w:hint="default"/>
        <w:b w:val="0"/>
        <w:i w:val="0"/>
        <w:sz w:val="22"/>
      </w:rPr>
    </w:lvl>
    <w:lvl w:ilvl="1" w:tplc="04090019">
      <w:start w:val="1"/>
      <w:numFmt w:val="lowerLetter"/>
      <w:lvlText w:val="%2."/>
      <w:lvlJc w:val="left"/>
      <w:pPr>
        <w:ind w:left="1080" w:hanging="360"/>
      </w:pPr>
    </w:lvl>
    <w:lvl w:ilvl="2" w:tplc="21A8A456">
      <w:start w:val="1"/>
      <w:numFmt w:val="bullet"/>
      <w:lvlText w:val=""/>
      <w:lvlJc w:val="left"/>
      <w:pPr>
        <w:ind w:left="1980" w:hanging="360"/>
      </w:pPr>
      <w:rPr>
        <w:rFonts w:ascii="Wingdings" w:hAnsi="Wingdings" w:hint="default"/>
        <w:b w:val="0"/>
        <w:i w:val="0"/>
        <w:strike w:val="0"/>
        <w:dstrike w:val="0"/>
        <w:color w:val="800000"/>
        <w:sz w:val="24"/>
        <w:szCs w:val="24"/>
        <w:u w:val="none" w:color="000000"/>
        <w:vertAlign w:val="baseline"/>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35DE3256"/>
    <w:multiLevelType w:val="hybridMultilevel"/>
    <w:tmpl w:val="B642A440"/>
    <w:styleLink w:val="Style611152"/>
    <w:lvl w:ilvl="0" w:tplc="80804F68">
      <w:start w:val="1"/>
      <w:numFmt w:val="low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35FE0F0C"/>
    <w:multiLevelType w:val="hybridMultilevel"/>
    <w:tmpl w:val="D66C8902"/>
    <w:styleLink w:val="Style6116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5" w15:restartNumberingAfterBreak="0">
    <w:nsid w:val="35FF2D72"/>
    <w:multiLevelType w:val="hybridMultilevel"/>
    <w:tmpl w:val="632027FA"/>
    <w:styleLink w:val="Bulletedlist121"/>
    <w:lvl w:ilvl="0" w:tplc="557E4A80">
      <w:start w:val="1"/>
      <w:numFmt w:val="lowerRoman"/>
      <w:lvlText w:val="%1."/>
      <w:lvlJc w:val="left"/>
      <w:pPr>
        <w:ind w:left="786" w:hanging="360"/>
      </w:pPr>
      <w:rPr>
        <w:rFonts w:hint="default"/>
        <w:b/>
        <w:color w:val="000000" w:themeColor="text1"/>
        <w:sz w:val="22"/>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6" w15:restartNumberingAfterBreak="0">
    <w:nsid w:val="360E69EC"/>
    <w:multiLevelType w:val="singleLevel"/>
    <w:tmpl w:val="18409A36"/>
    <w:styleLink w:val="Style611122612"/>
    <w:lvl w:ilvl="0">
      <w:start w:val="1"/>
      <w:numFmt w:val="lowerRoman"/>
      <w:lvlText w:val="%1)"/>
      <w:lvlJc w:val="left"/>
      <w:pPr>
        <w:ind w:left="540" w:hanging="360"/>
      </w:pPr>
      <w:rPr>
        <w:rFonts w:hint="default"/>
      </w:rPr>
    </w:lvl>
  </w:abstractNum>
  <w:abstractNum w:abstractNumId="147" w15:restartNumberingAfterBreak="0">
    <w:nsid w:val="362324D4"/>
    <w:multiLevelType w:val="hybridMultilevel"/>
    <w:tmpl w:val="82A69204"/>
    <w:styleLink w:val="Style611144"/>
    <w:lvl w:ilvl="0" w:tplc="36FE1294">
      <w:start w:val="1"/>
      <w:numFmt w:val="bullet"/>
      <w:lvlText w:val=""/>
      <w:lvlJc w:val="left"/>
      <w:pPr>
        <w:tabs>
          <w:tab w:val="num" w:pos="432"/>
        </w:tabs>
        <w:ind w:left="432" w:hanging="360"/>
      </w:pPr>
      <w:rPr>
        <w:rFonts w:ascii="Symbol" w:hAnsi="Symbol" w:hint="default"/>
        <w:color w:val="00B050"/>
      </w:rPr>
    </w:lvl>
    <w:lvl w:ilvl="1" w:tplc="08090003">
      <w:start w:val="1"/>
      <w:numFmt w:val="bullet"/>
      <w:lvlText w:val="o"/>
      <w:lvlJc w:val="left"/>
      <w:pPr>
        <w:tabs>
          <w:tab w:val="num" w:pos="-468"/>
        </w:tabs>
        <w:ind w:left="-468" w:hanging="360"/>
      </w:pPr>
      <w:rPr>
        <w:rFonts w:ascii="Courier New" w:hAnsi="Courier New" w:cs="Courier New" w:hint="default"/>
      </w:rPr>
    </w:lvl>
    <w:lvl w:ilvl="2" w:tplc="08090005">
      <w:start w:val="1"/>
      <w:numFmt w:val="bullet"/>
      <w:lvlText w:val=""/>
      <w:lvlJc w:val="left"/>
      <w:pPr>
        <w:tabs>
          <w:tab w:val="num" w:pos="252"/>
        </w:tabs>
        <w:ind w:left="252" w:hanging="360"/>
      </w:pPr>
      <w:rPr>
        <w:rFonts w:ascii="Wingdings" w:hAnsi="Wingdings" w:hint="default"/>
      </w:rPr>
    </w:lvl>
    <w:lvl w:ilvl="3" w:tplc="08090001">
      <w:start w:val="1"/>
      <w:numFmt w:val="bullet"/>
      <w:lvlText w:val=""/>
      <w:lvlJc w:val="left"/>
      <w:pPr>
        <w:tabs>
          <w:tab w:val="num" w:pos="972"/>
        </w:tabs>
        <w:ind w:left="972" w:hanging="360"/>
      </w:pPr>
      <w:rPr>
        <w:rFonts w:ascii="Symbol" w:hAnsi="Symbol" w:hint="default"/>
      </w:rPr>
    </w:lvl>
    <w:lvl w:ilvl="4" w:tplc="08090003">
      <w:start w:val="1"/>
      <w:numFmt w:val="bullet"/>
      <w:lvlText w:val="o"/>
      <w:lvlJc w:val="left"/>
      <w:pPr>
        <w:tabs>
          <w:tab w:val="num" w:pos="1692"/>
        </w:tabs>
        <w:ind w:left="1692" w:hanging="360"/>
      </w:pPr>
      <w:rPr>
        <w:rFonts w:ascii="Courier New" w:hAnsi="Courier New" w:cs="Courier New" w:hint="default"/>
      </w:rPr>
    </w:lvl>
    <w:lvl w:ilvl="5" w:tplc="08090005">
      <w:start w:val="1"/>
      <w:numFmt w:val="bullet"/>
      <w:lvlText w:val=""/>
      <w:lvlJc w:val="left"/>
      <w:pPr>
        <w:tabs>
          <w:tab w:val="num" w:pos="2412"/>
        </w:tabs>
        <w:ind w:left="2412" w:hanging="360"/>
      </w:pPr>
      <w:rPr>
        <w:rFonts w:ascii="Wingdings" w:hAnsi="Wingdings" w:hint="default"/>
      </w:rPr>
    </w:lvl>
    <w:lvl w:ilvl="6" w:tplc="08090001">
      <w:start w:val="1"/>
      <w:numFmt w:val="bullet"/>
      <w:lvlText w:val=""/>
      <w:lvlJc w:val="left"/>
      <w:pPr>
        <w:tabs>
          <w:tab w:val="num" w:pos="3132"/>
        </w:tabs>
        <w:ind w:left="3132" w:hanging="360"/>
      </w:pPr>
      <w:rPr>
        <w:rFonts w:ascii="Symbol" w:hAnsi="Symbol" w:hint="default"/>
      </w:rPr>
    </w:lvl>
    <w:lvl w:ilvl="7" w:tplc="08090003">
      <w:start w:val="1"/>
      <w:numFmt w:val="bullet"/>
      <w:lvlText w:val="o"/>
      <w:lvlJc w:val="left"/>
      <w:pPr>
        <w:tabs>
          <w:tab w:val="num" w:pos="3852"/>
        </w:tabs>
        <w:ind w:left="3852" w:hanging="360"/>
      </w:pPr>
      <w:rPr>
        <w:rFonts w:ascii="Courier New" w:hAnsi="Courier New" w:cs="Courier New" w:hint="default"/>
      </w:rPr>
    </w:lvl>
    <w:lvl w:ilvl="8" w:tplc="08090005">
      <w:start w:val="1"/>
      <w:numFmt w:val="bullet"/>
      <w:lvlText w:val=""/>
      <w:lvlJc w:val="left"/>
      <w:pPr>
        <w:tabs>
          <w:tab w:val="num" w:pos="4572"/>
        </w:tabs>
        <w:ind w:left="4572" w:hanging="360"/>
      </w:pPr>
      <w:rPr>
        <w:rFonts w:ascii="Wingdings" w:hAnsi="Wingdings" w:hint="default"/>
      </w:rPr>
    </w:lvl>
  </w:abstractNum>
  <w:abstractNum w:abstractNumId="148" w15:restartNumberingAfterBreak="0">
    <w:nsid w:val="3652243A"/>
    <w:multiLevelType w:val="hybridMultilevel"/>
    <w:tmpl w:val="B36CCDE0"/>
    <w:styleLink w:val="Style315"/>
    <w:lvl w:ilvl="0" w:tplc="346A33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66166D8"/>
    <w:multiLevelType w:val="hybridMultilevel"/>
    <w:tmpl w:val="D66C8902"/>
    <w:styleLink w:val="Style6112123"/>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0" w15:restartNumberingAfterBreak="0">
    <w:nsid w:val="3737076A"/>
    <w:multiLevelType w:val="hybridMultilevel"/>
    <w:tmpl w:val="802CBF80"/>
    <w:styleLink w:val="Style414"/>
    <w:lvl w:ilvl="0" w:tplc="FB8CF7AE">
      <w:start w:val="1"/>
      <w:numFmt w:val="bullet"/>
      <w:lvlText w:val=""/>
      <w:lvlJc w:val="left"/>
      <w:pPr>
        <w:ind w:left="720" w:hanging="360"/>
      </w:pPr>
      <w:rPr>
        <w:rFonts w:ascii="Wingdings" w:hAnsi="Wingdings" w:hint="default"/>
        <w:color w:val="C00000"/>
      </w:rPr>
    </w:lvl>
    <w:lvl w:ilvl="1" w:tplc="31723524">
      <w:start w:val="2"/>
      <w:numFmt w:val="bullet"/>
      <w:lvlText w:val="-"/>
      <w:lvlJc w:val="left"/>
      <w:pPr>
        <w:ind w:left="1440" w:hanging="360"/>
      </w:pPr>
      <w:rPr>
        <w:rFonts w:ascii="Book Antiqua" w:eastAsia="Times New Roman" w:hAnsi="Book Antiqu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76552C2"/>
    <w:multiLevelType w:val="hybridMultilevel"/>
    <w:tmpl w:val="23782566"/>
    <w:styleLink w:val="Style35"/>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2" w15:restartNumberingAfterBreak="0">
    <w:nsid w:val="37BB2E84"/>
    <w:multiLevelType w:val="hybridMultilevel"/>
    <w:tmpl w:val="41969E84"/>
    <w:styleLink w:val="Style6111222"/>
    <w:lvl w:ilvl="0" w:tplc="04090019">
      <w:start w:val="1"/>
      <w:numFmt w:val="lowerLetter"/>
      <w:lvlText w:val="%1."/>
      <w:lvlJc w:val="left"/>
      <w:pPr>
        <w:ind w:left="1080" w:hanging="360"/>
      </w:pPr>
      <w:rPr>
        <w:rFonts w:hint="default"/>
      </w:rPr>
    </w:lvl>
    <w:lvl w:ilvl="1" w:tplc="15CEF276">
      <w:start w:val="1"/>
      <w:numFmt w:val="lowerRoman"/>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15:restartNumberingAfterBreak="0">
    <w:nsid w:val="37DF273A"/>
    <w:multiLevelType w:val="hybridMultilevel"/>
    <w:tmpl w:val="19CC302E"/>
    <w:styleLink w:val="Style84"/>
    <w:lvl w:ilvl="0" w:tplc="AD18095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39553927"/>
    <w:multiLevelType w:val="hybridMultilevel"/>
    <w:tmpl w:val="946EDCE0"/>
    <w:styleLink w:val="Style61122231"/>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9983461"/>
    <w:multiLevelType w:val="hybridMultilevel"/>
    <w:tmpl w:val="4686E4A4"/>
    <w:styleLink w:val="Style61111124"/>
    <w:lvl w:ilvl="0" w:tplc="4DBCBA2A">
      <w:start w:val="1"/>
      <w:numFmt w:val="decimal"/>
      <w:lvlText w:val="%1."/>
      <w:lvlJc w:val="left"/>
      <w:pPr>
        <w:ind w:left="720" w:hanging="360"/>
      </w:pPr>
      <w:rPr>
        <w:rFonts w:hint="default"/>
        <w:b/>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39A529F9"/>
    <w:multiLevelType w:val="hybridMultilevel"/>
    <w:tmpl w:val="222C6634"/>
    <w:styleLink w:val="Styl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A6E3DEA"/>
    <w:multiLevelType w:val="hybridMultilevel"/>
    <w:tmpl w:val="1A6C1D30"/>
    <w:styleLink w:val="Style82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3A9B1365"/>
    <w:multiLevelType w:val="hybridMultilevel"/>
    <w:tmpl w:val="D9B206F6"/>
    <w:lvl w:ilvl="0" w:tplc="04090005">
      <w:start w:val="1"/>
      <w:numFmt w:val="bullet"/>
      <w:pStyle w:val="Bullet3"/>
      <w:lvlText w:val=""/>
      <w:lvlJc w:val="left"/>
      <w:pPr>
        <w:ind w:left="1440" w:hanging="360"/>
      </w:pPr>
      <w:rPr>
        <w:rFonts w:ascii="Calibri" w:hAnsi="Calibri" w:hint="default"/>
        <w:sz w:val="24"/>
      </w:rPr>
    </w:lvl>
    <w:lvl w:ilvl="1" w:tplc="04090003">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A9C41A5"/>
    <w:multiLevelType w:val="hybridMultilevel"/>
    <w:tmpl w:val="1EFE646E"/>
    <w:styleLink w:val="Style5243"/>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B3C286F"/>
    <w:multiLevelType w:val="hybridMultilevel"/>
    <w:tmpl w:val="CB60BEC0"/>
    <w:styleLink w:val="Style6115211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B804B5C"/>
    <w:multiLevelType w:val="hybridMultilevel"/>
    <w:tmpl w:val="FAA67146"/>
    <w:styleLink w:val="Bulletedlist13"/>
    <w:lvl w:ilvl="0" w:tplc="F60CCEDA">
      <w:start w:val="1"/>
      <w:numFmt w:val="lowerRoman"/>
      <w:lvlText w:val="%1."/>
      <w:lvlJc w:val="left"/>
      <w:pPr>
        <w:ind w:left="1635" w:hanging="720"/>
      </w:pPr>
      <w:rPr>
        <w:rFonts w:ascii="Arial" w:hAnsi="Arial" w:cs="Arial" w:hint="default"/>
        <w:b w:val="0"/>
        <w:i w:val="0"/>
        <w:color w:val="auto"/>
        <w:sz w:val="24"/>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62" w15:restartNumberingAfterBreak="0">
    <w:nsid w:val="3C8A4523"/>
    <w:multiLevelType w:val="hybridMultilevel"/>
    <w:tmpl w:val="86F6FCBE"/>
    <w:styleLink w:val="Style611111121"/>
    <w:lvl w:ilvl="0" w:tplc="0E16D25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D6D331D"/>
    <w:multiLevelType w:val="hybridMultilevel"/>
    <w:tmpl w:val="D66C8902"/>
    <w:styleLink w:val="Style4211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4" w15:restartNumberingAfterBreak="0">
    <w:nsid w:val="3DBA37B3"/>
    <w:multiLevelType w:val="hybridMultilevel"/>
    <w:tmpl w:val="D66C8902"/>
    <w:styleLink w:val="Style3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5" w15:restartNumberingAfterBreak="0">
    <w:nsid w:val="3E0A47F9"/>
    <w:multiLevelType w:val="hybridMultilevel"/>
    <w:tmpl w:val="F5DA3334"/>
    <w:styleLink w:val="Style6115112"/>
    <w:lvl w:ilvl="0" w:tplc="E298A3F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E1A2D0C"/>
    <w:multiLevelType w:val="hybridMultilevel"/>
    <w:tmpl w:val="D66C8902"/>
    <w:styleLink w:val="Style6221"/>
    <w:lvl w:ilvl="0" w:tplc="4474862C">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7" w15:restartNumberingAfterBreak="0">
    <w:nsid w:val="3EB8647E"/>
    <w:multiLevelType w:val="hybridMultilevel"/>
    <w:tmpl w:val="892CF5AE"/>
    <w:styleLink w:val="Style431311"/>
    <w:lvl w:ilvl="0" w:tplc="04090001">
      <w:start w:val="1"/>
      <w:numFmt w:val="bullet"/>
      <w:lvlText w:val=""/>
      <w:lvlJc w:val="left"/>
      <w:pPr>
        <w:ind w:left="360" w:hanging="360"/>
      </w:pPr>
      <w:rPr>
        <w:rFonts w:ascii="Wingdings" w:hAnsi="Wingdings" w:hint="default"/>
        <w:color w:val="800000"/>
      </w:rPr>
    </w:lvl>
    <w:lvl w:ilvl="1" w:tplc="101671AE" w:tentative="1">
      <w:start w:val="1"/>
      <w:numFmt w:val="bullet"/>
      <w:lvlText w:val="o"/>
      <w:lvlJc w:val="left"/>
      <w:pPr>
        <w:ind w:left="1422" w:hanging="360"/>
      </w:pPr>
      <w:rPr>
        <w:rFonts w:ascii="Courier New" w:hAnsi="Courier New" w:cs="Courier New" w:hint="default"/>
      </w:rPr>
    </w:lvl>
    <w:lvl w:ilvl="2" w:tplc="A712DE34" w:tentative="1">
      <w:start w:val="1"/>
      <w:numFmt w:val="bullet"/>
      <w:lvlText w:val=""/>
      <w:lvlJc w:val="left"/>
      <w:pPr>
        <w:ind w:left="2142" w:hanging="360"/>
      </w:pPr>
      <w:rPr>
        <w:rFonts w:ascii="Wingdings" w:hAnsi="Wingdings" w:hint="default"/>
      </w:rPr>
    </w:lvl>
    <w:lvl w:ilvl="3" w:tplc="32C2A7D8" w:tentative="1">
      <w:start w:val="1"/>
      <w:numFmt w:val="bullet"/>
      <w:lvlText w:val=""/>
      <w:lvlJc w:val="left"/>
      <w:pPr>
        <w:ind w:left="2862" w:hanging="360"/>
      </w:pPr>
      <w:rPr>
        <w:rFonts w:ascii="Symbol" w:hAnsi="Symbol" w:hint="default"/>
      </w:rPr>
    </w:lvl>
    <w:lvl w:ilvl="4" w:tplc="BAFA7882" w:tentative="1">
      <w:start w:val="1"/>
      <w:numFmt w:val="bullet"/>
      <w:lvlText w:val="o"/>
      <w:lvlJc w:val="left"/>
      <w:pPr>
        <w:ind w:left="3582" w:hanging="360"/>
      </w:pPr>
      <w:rPr>
        <w:rFonts w:ascii="Courier New" w:hAnsi="Courier New" w:cs="Courier New" w:hint="default"/>
      </w:rPr>
    </w:lvl>
    <w:lvl w:ilvl="5" w:tplc="8C180E82" w:tentative="1">
      <w:start w:val="1"/>
      <w:numFmt w:val="bullet"/>
      <w:lvlText w:val=""/>
      <w:lvlJc w:val="left"/>
      <w:pPr>
        <w:ind w:left="4302" w:hanging="360"/>
      </w:pPr>
      <w:rPr>
        <w:rFonts w:ascii="Wingdings" w:hAnsi="Wingdings" w:hint="default"/>
      </w:rPr>
    </w:lvl>
    <w:lvl w:ilvl="6" w:tplc="D204604C" w:tentative="1">
      <w:start w:val="1"/>
      <w:numFmt w:val="bullet"/>
      <w:lvlText w:val=""/>
      <w:lvlJc w:val="left"/>
      <w:pPr>
        <w:ind w:left="5022" w:hanging="360"/>
      </w:pPr>
      <w:rPr>
        <w:rFonts w:ascii="Symbol" w:hAnsi="Symbol" w:hint="default"/>
      </w:rPr>
    </w:lvl>
    <w:lvl w:ilvl="7" w:tplc="B2144F28" w:tentative="1">
      <w:start w:val="1"/>
      <w:numFmt w:val="bullet"/>
      <w:lvlText w:val="o"/>
      <w:lvlJc w:val="left"/>
      <w:pPr>
        <w:ind w:left="5742" w:hanging="360"/>
      </w:pPr>
      <w:rPr>
        <w:rFonts w:ascii="Courier New" w:hAnsi="Courier New" w:cs="Courier New" w:hint="default"/>
      </w:rPr>
    </w:lvl>
    <w:lvl w:ilvl="8" w:tplc="1ACA35FC" w:tentative="1">
      <w:start w:val="1"/>
      <w:numFmt w:val="bullet"/>
      <w:lvlText w:val=""/>
      <w:lvlJc w:val="left"/>
      <w:pPr>
        <w:ind w:left="6462" w:hanging="360"/>
      </w:pPr>
      <w:rPr>
        <w:rFonts w:ascii="Wingdings" w:hAnsi="Wingdings" w:hint="default"/>
      </w:rPr>
    </w:lvl>
  </w:abstractNum>
  <w:abstractNum w:abstractNumId="168" w15:restartNumberingAfterBreak="0">
    <w:nsid w:val="3F0B3BD7"/>
    <w:multiLevelType w:val="hybridMultilevel"/>
    <w:tmpl w:val="D4AC7E98"/>
    <w:lvl w:ilvl="0" w:tplc="D44E6F58">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69" w15:restartNumberingAfterBreak="0">
    <w:nsid w:val="3F5F563A"/>
    <w:multiLevelType w:val="hybridMultilevel"/>
    <w:tmpl w:val="4422308C"/>
    <w:lvl w:ilvl="0" w:tplc="08090005">
      <w:start w:val="1"/>
      <w:numFmt w:val="bullet"/>
      <w:lvlText w:val=""/>
      <w:lvlJc w:val="left"/>
      <w:pPr>
        <w:ind w:left="720" w:hanging="360"/>
      </w:pPr>
      <w:rPr>
        <w:rFonts w:ascii="Wingdings" w:hAnsi="Wingdings" w:hint="default"/>
        <w:color w:val="800000"/>
      </w:rPr>
    </w:lvl>
    <w:lvl w:ilvl="1" w:tplc="08090003" w:tentative="1">
      <w:start w:val="1"/>
      <w:numFmt w:val="bullet"/>
      <w:lvlText w:val="o"/>
      <w:lvlJc w:val="left"/>
      <w:pPr>
        <w:ind w:left="1440" w:hanging="360"/>
      </w:pPr>
      <w:rPr>
        <w:rFonts w:ascii="Courier New" w:hAnsi="Courier New" w:cs="Courier New" w:hint="default"/>
      </w:rPr>
    </w:lvl>
    <w:lvl w:ilvl="2" w:tplc="D25836AC">
      <w:start w:val="1"/>
      <w:numFmt w:val="bullet"/>
      <w:lvlText w:val=""/>
      <w:lvlJc w:val="left"/>
      <w:pPr>
        <w:ind w:left="2160" w:hanging="360"/>
      </w:pPr>
      <w:rPr>
        <w:rFonts w:ascii="Wingdings" w:hAnsi="Wingdings" w:hint="default"/>
        <w:color w:val="8000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3F76421A"/>
    <w:multiLevelType w:val="singleLevel"/>
    <w:tmpl w:val="2DBCF5FC"/>
    <w:lvl w:ilvl="0">
      <w:start w:val="1"/>
      <w:numFmt w:val="lowerLetter"/>
      <w:pStyle w:val="Indent2"/>
      <w:lvlText w:val="%1)"/>
      <w:lvlJc w:val="left"/>
      <w:pPr>
        <w:tabs>
          <w:tab w:val="num" w:pos="360"/>
        </w:tabs>
        <w:ind w:left="360" w:hanging="360"/>
      </w:pPr>
    </w:lvl>
  </w:abstractNum>
  <w:abstractNum w:abstractNumId="171" w15:restartNumberingAfterBreak="0">
    <w:nsid w:val="3FB24F4A"/>
    <w:multiLevelType w:val="hybridMultilevel"/>
    <w:tmpl w:val="3D6A8FCE"/>
    <w:styleLink w:val="Style611111251"/>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FB53C55"/>
    <w:multiLevelType w:val="hybridMultilevel"/>
    <w:tmpl w:val="826CC6FE"/>
    <w:styleLink w:val="Bulletedlist113"/>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FDD39EE"/>
    <w:multiLevelType w:val="hybridMultilevel"/>
    <w:tmpl w:val="2BE2DDFC"/>
    <w:styleLink w:val="Style611426"/>
    <w:lvl w:ilvl="0" w:tplc="9418F1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FFE256A"/>
    <w:multiLevelType w:val="hybridMultilevel"/>
    <w:tmpl w:val="EA4AE0CC"/>
    <w:styleLink w:val="Style63"/>
    <w:lvl w:ilvl="0" w:tplc="23E0D182">
      <w:start w:val="1"/>
      <w:numFmt w:val="decimal"/>
      <w:lvlText w:val="2.5.3.%1"/>
      <w:lvlJc w:val="left"/>
      <w:pPr>
        <w:ind w:left="720" w:hanging="360"/>
      </w:pPr>
      <w:rPr>
        <w:rFonts w:hint="default"/>
        <w:sz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074765B"/>
    <w:multiLevelType w:val="hybridMultilevel"/>
    <w:tmpl w:val="A4A28A6E"/>
    <w:styleLink w:val="Style611425"/>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41076959"/>
    <w:multiLevelType w:val="hybridMultilevel"/>
    <w:tmpl w:val="733428E8"/>
    <w:styleLink w:val="Style6123"/>
    <w:lvl w:ilvl="0" w:tplc="09C077DC">
      <w:start w:val="1"/>
      <w:numFmt w:val="lowerRoman"/>
      <w:lvlText w:val="%1."/>
      <w:lvlJc w:val="left"/>
      <w:pPr>
        <w:ind w:left="2041" w:hanging="360"/>
      </w:pPr>
      <w:rPr>
        <w:rFonts w:hint="default"/>
        <w:b w:val="0"/>
        <w:color w:val="000000" w:themeColor="text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10A4FBC"/>
    <w:multiLevelType w:val="hybridMultilevel"/>
    <w:tmpl w:val="6AF49568"/>
    <w:styleLink w:val="Style61111"/>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178" w15:restartNumberingAfterBreak="0">
    <w:nsid w:val="41A9320A"/>
    <w:multiLevelType w:val="hybridMultilevel"/>
    <w:tmpl w:val="B2588B5E"/>
    <w:styleLink w:val="Style4312"/>
    <w:lvl w:ilvl="0" w:tplc="B82C22D2">
      <w:start w:val="1"/>
      <w:numFmt w:val="bullet"/>
      <w:lvlText w:val=""/>
      <w:lvlJc w:val="center"/>
      <w:pPr>
        <w:ind w:left="720" w:hanging="360"/>
      </w:pPr>
      <w:rPr>
        <w:rFonts w:ascii="Wingdings" w:hAnsi="Wingdings"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21560A0"/>
    <w:multiLevelType w:val="hybridMultilevel"/>
    <w:tmpl w:val="B36CCDE0"/>
    <w:styleLink w:val="Style611235"/>
    <w:lvl w:ilvl="0" w:tplc="346A33D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423C336A"/>
    <w:multiLevelType w:val="hybridMultilevel"/>
    <w:tmpl w:val="175686F6"/>
    <w:styleLink w:val="Style61164"/>
    <w:lvl w:ilvl="0" w:tplc="7478C1BA">
      <w:start w:val="1"/>
      <w:numFmt w:val="decimal"/>
      <w:lvlText w:val="%1."/>
      <w:lvlJc w:val="left"/>
      <w:pPr>
        <w:ind w:left="1260" w:hanging="360"/>
      </w:pPr>
      <w:rPr>
        <w:rFonts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42C13124"/>
    <w:multiLevelType w:val="hybridMultilevel"/>
    <w:tmpl w:val="CB60BEC0"/>
    <w:styleLink w:val="Style323"/>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2D529BC"/>
    <w:multiLevelType w:val="hybridMultilevel"/>
    <w:tmpl w:val="25F2FA94"/>
    <w:styleLink w:val="Style61126"/>
    <w:lvl w:ilvl="0" w:tplc="8646A460">
      <w:start w:val="1"/>
      <w:numFmt w:val="lowerRoman"/>
      <w:lvlText w:val="%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31408A3"/>
    <w:multiLevelType w:val="hybridMultilevel"/>
    <w:tmpl w:val="ECFAC070"/>
    <w:styleLink w:val="Style5114"/>
    <w:lvl w:ilvl="0" w:tplc="04090001">
      <w:start w:val="1"/>
      <w:numFmt w:val="bullet"/>
      <w:lvlText w:val=""/>
      <w:lvlJc w:val="left"/>
      <w:pPr>
        <w:ind w:left="1440" w:hanging="360"/>
      </w:pPr>
      <w:rPr>
        <w:rFonts w:ascii="Symbol" w:hAnsi="Symbol" w:hint="default"/>
        <w:b w:val="0"/>
        <w:i w:val="0"/>
        <w:strike w:val="0"/>
        <w:dstrike w:val="0"/>
        <w:color w:val="000000"/>
        <w:sz w:val="24"/>
        <w:szCs w:val="22"/>
        <w:u w:val="none" w:color="000000"/>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4" w15:restartNumberingAfterBreak="0">
    <w:nsid w:val="434A3611"/>
    <w:multiLevelType w:val="hybridMultilevel"/>
    <w:tmpl w:val="7222E4FA"/>
    <w:lvl w:ilvl="0" w:tplc="08090005">
      <w:start w:val="1"/>
      <w:numFmt w:val="bullet"/>
      <w:lvlText w:val=""/>
      <w:lvlJc w:val="left"/>
      <w:pPr>
        <w:ind w:left="720" w:hanging="360"/>
      </w:pPr>
      <w:rPr>
        <w:rFonts w:ascii="Wingdings" w:hAnsi="Wingdings" w:hint="default"/>
        <w:color w:val="8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43AF6369"/>
    <w:multiLevelType w:val="hybridMultilevel"/>
    <w:tmpl w:val="177A08BC"/>
    <w:lvl w:ilvl="0" w:tplc="34667452">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6" w15:restartNumberingAfterBreak="0">
    <w:nsid w:val="44750D10"/>
    <w:multiLevelType w:val="hybridMultilevel"/>
    <w:tmpl w:val="49360C36"/>
    <w:styleLink w:val="Style611244"/>
    <w:lvl w:ilvl="0" w:tplc="E53CD22C">
      <w:start w:val="1"/>
      <w:numFmt w:val="lowerLetter"/>
      <w:lvlText w:val="%1."/>
      <w:lvlJc w:val="left"/>
      <w:pPr>
        <w:ind w:left="1440" w:hanging="360"/>
      </w:pPr>
      <w:rPr>
        <w:b/>
      </w:rPr>
    </w:lvl>
    <w:lvl w:ilvl="1" w:tplc="04090001">
      <w:start w:val="1"/>
      <w:numFmt w:val="bullet"/>
      <w:lvlText w:val=""/>
      <w:lvlJc w:val="left"/>
      <w:pPr>
        <w:ind w:left="2160" w:hanging="360"/>
      </w:pPr>
      <w:rPr>
        <w:rFonts w:ascii="Symbol" w:hAnsi="Symbol" w:hint="default"/>
      </w:rPr>
    </w:lvl>
    <w:lvl w:ilvl="2" w:tplc="7526A17C">
      <w:start w:val="1"/>
      <w:numFmt w:val="lowerRoman"/>
      <w:lvlText w:val="%3."/>
      <w:lvlJc w:val="left"/>
      <w:pPr>
        <w:ind w:left="2880" w:hanging="180"/>
      </w:pPr>
      <w:rPr>
        <w:rFonts w:hint="default"/>
      </w:rPr>
    </w:lvl>
    <w:lvl w:ilvl="3" w:tplc="615A4BEA">
      <w:start w:val="1"/>
      <w:numFmt w:val="bullet"/>
      <w:lvlText w:val="-"/>
      <w:lvlJc w:val="left"/>
      <w:pPr>
        <w:ind w:left="3600" w:hanging="360"/>
      </w:pPr>
      <w:rPr>
        <w:rFonts w:ascii="Calibri" w:eastAsiaTheme="minorHAnsi" w:hAnsi="Calibri" w:cs="Calibri" w:hint="default"/>
      </w:rPr>
    </w:lvl>
    <w:lvl w:ilvl="4" w:tplc="04090019">
      <w:start w:val="1"/>
      <w:numFmt w:val="lowerLetter"/>
      <w:lvlText w:val="%5."/>
      <w:lvlJc w:val="left"/>
      <w:pPr>
        <w:ind w:left="45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7" w15:restartNumberingAfterBreak="0">
    <w:nsid w:val="44A0005B"/>
    <w:multiLevelType w:val="hybridMultilevel"/>
    <w:tmpl w:val="B5D674C4"/>
    <w:styleLink w:val="Style6112314"/>
    <w:lvl w:ilvl="0" w:tplc="4DBCBA2A">
      <w:start w:val="1"/>
      <w:numFmt w:val="decimal"/>
      <w:lvlText w:val="%1."/>
      <w:lvlJc w:val="left"/>
      <w:pPr>
        <w:ind w:left="720" w:hanging="360"/>
      </w:pPr>
      <w:rPr>
        <w:rFonts w:hint="default"/>
        <w:b/>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4E30AB9"/>
    <w:multiLevelType w:val="hybridMultilevel"/>
    <w:tmpl w:val="8DAEC030"/>
    <w:styleLink w:val="Style6111432"/>
    <w:lvl w:ilvl="0" w:tplc="6C7EB7E4">
      <w:start w:val="1"/>
      <w:numFmt w:val="lowerRoman"/>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15:restartNumberingAfterBreak="0">
    <w:nsid w:val="44E67543"/>
    <w:multiLevelType w:val="hybridMultilevel"/>
    <w:tmpl w:val="0B7E41A6"/>
    <w:lvl w:ilvl="0" w:tplc="1B5E4928">
      <w:start w:val="1"/>
      <w:numFmt w:val="bullet"/>
      <w:pStyle w:val="CVStatusBullet"/>
      <w:lvlText w:val=""/>
      <w:lvlJc w:val="left"/>
      <w:pPr>
        <w:tabs>
          <w:tab w:val="num" w:pos="360"/>
        </w:tabs>
        <w:ind w:left="360" w:hanging="360"/>
      </w:pPr>
      <w:rPr>
        <w:rFonts w:ascii="Symbol" w:hAnsi="Symbol" w:hint="default"/>
        <w:color w:val="auto"/>
      </w:rPr>
    </w:lvl>
    <w:lvl w:ilvl="1" w:tplc="04408CFA">
      <w:start w:val="1"/>
      <w:numFmt w:val="bullet"/>
      <w:lvlText w:val="o"/>
      <w:lvlJc w:val="left"/>
      <w:pPr>
        <w:tabs>
          <w:tab w:val="num" w:pos="1080"/>
        </w:tabs>
        <w:ind w:left="1080" w:hanging="360"/>
      </w:pPr>
      <w:rPr>
        <w:rFonts w:ascii="Courier New" w:hAnsi="Courier New" w:hint="default"/>
      </w:rPr>
    </w:lvl>
    <w:lvl w:ilvl="2" w:tplc="B3868CD6" w:tentative="1">
      <w:start w:val="1"/>
      <w:numFmt w:val="bullet"/>
      <w:lvlText w:val=""/>
      <w:lvlJc w:val="left"/>
      <w:pPr>
        <w:tabs>
          <w:tab w:val="num" w:pos="1800"/>
        </w:tabs>
        <w:ind w:left="1800" w:hanging="360"/>
      </w:pPr>
      <w:rPr>
        <w:rFonts w:ascii="Wingdings" w:hAnsi="Wingdings" w:hint="default"/>
      </w:rPr>
    </w:lvl>
    <w:lvl w:ilvl="3" w:tplc="68A2AFB8" w:tentative="1">
      <w:start w:val="1"/>
      <w:numFmt w:val="bullet"/>
      <w:lvlText w:val=""/>
      <w:lvlJc w:val="left"/>
      <w:pPr>
        <w:tabs>
          <w:tab w:val="num" w:pos="2520"/>
        </w:tabs>
        <w:ind w:left="2520" w:hanging="360"/>
      </w:pPr>
      <w:rPr>
        <w:rFonts w:ascii="Symbol" w:hAnsi="Symbol" w:hint="default"/>
      </w:rPr>
    </w:lvl>
    <w:lvl w:ilvl="4" w:tplc="AE3491EC" w:tentative="1">
      <w:start w:val="1"/>
      <w:numFmt w:val="bullet"/>
      <w:lvlText w:val="o"/>
      <w:lvlJc w:val="left"/>
      <w:pPr>
        <w:tabs>
          <w:tab w:val="num" w:pos="3240"/>
        </w:tabs>
        <w:ind w:left="3240" w:hanging="360"/>
      </w:pPr>
      <w:rPr>
        <w:rFonts w:ascii="Courier New" w:hAnsi="Courier New" w:hint="default"/>
      </w:rPr>
    </w:lvl>
    <w:lvl w:ilvl="5" w:tplc="B8B48882" w:tentative="1">
      <w:start w:val="1"/>
      <w:numFmt w:val="bullet"/>
      <w:lvlText w:val=""/>
      <w:lvlJc w:val="left"/>
      <w:pPr>
        <w:tabs>
          <w:tab w:val="num" w:pos="3960"/>
        </w:tabs>
        <w:ind w:left="3960" w:hanging="360"/>
      </w:pPr>
      <w:rPr>
        <w:rFonts w:ascii="Wingdings" w:hAnsi="Wingdings" w:hint="default"/>
      </w:rPr>
    </w:lvl>
    <w:lvl w:ilvl="6" w:tplc="8D800066" w:tentative="1">
      <w:start w:val="1"/>
      <w:numFmt w:val="bullet"/>
      <w:lvlText w:val=""/>
      <w:lvlJc w:val="left"/>
      <w:pPr>
        <w:tabs>
          <w:tab w:val="num" w:pos="4680"/>
        </w:tabs>
        <w:ind w:left="4680" w:hanging="360"/>
      </w:pPr>
      <w:rPr>
        <w:rFonts w:ascii="Symbol" w:hAnsi="Symbol" w:hint="default"/>
      </w:rPr>
    </w:lvl>
    <w:lvl w:ilvl="7" w:tplc="993C2610" w:tentative="1">
      <w:start w:val="1"/>
      <w:numFmt w:val="bullet"/>
      <w:lvlText w:val="o"/>
      <w:lvlJc w:val="left"/>
      <w:pPr>
        <w:tabs>
          <w:tab w:val="num" w:pos="5400"/>
        </w:tabs>
        <w:ind w:left="5400" w:hanging="360"/>
      </w:pPr>
      <w:rPr>
        <w:rFonts w:ascii="Courier New" w:hAnsi="Courier New" w:hint="default"/>
      </w:rPr>
    </w:lvl>
    <w:lvl w:ilvl="8" w:tplc="8830388C" w:tentative="1">
      <w:start w:val="1"/>
      <w:numFmt w:val="bullet"/>
      <w:lvlText w:val=""/>
      <w:lvlJc w:val="left"/>
      <w:pPr>
        <w:tabs>
          <w:tab w:val="num" w:pos="6120"/>
        </w:tabs>
        <w:ind w:left="6120" w:hanging="360"/>
      </w:pPr>
      <w:rPr>
        <w:rFonts w:ascii="Wingdings" w:hAnsi="Wingdings" w:hint="default"/>
      </w:rPr>
    </w:lvl>
  </w:abstractNum>
  <w:abstractNum w:abstractNumId="190" w15:restartNumberingAfterBreak="0">
    <w:nsid w:val="44FA66CD"/>
    <w:multiLevelType w:val="hybridMultilevel"/>
    <w:tmpl w:val="0CFC9D4C"/>
    <w:styleLink w:val="Style73"/>
    <w:lvl w:ilvl="0" w:tplc="0409000B">
      <w:start w:val="1"/>
      <w:numFmt w:val="bullet"/>
      <w:lvlText w:val=""/>
      <w:lvlJc w:val="left"/>
      <w:pPr>
        <w:tabs>
          <w:tab w:val="num" w:pos="531"/>
        </w:tabs>
        <w:ind w:left="531" w:hanging="360"/>
      </w:pPr>
      <w:rPr>
        <w:rFonts w:ascii="Wingdings" w:hAnsi="Wingdings" w:hint="default"/>
        <w:color w:val="C00000"/>
      </w:rPr>
    </w:lvl>
    <w:lvl w:ilvl="1" w:tplc="101671AE">
      <w:start w:val="1"/>
      <w:numFmt w:val="bullet"/>
      <w:lvlText w:val="o"/>
      <w:lvlJc w:val="left"/>
      <w:pPr>
        <w:tabs>
          <w:tab w:val="num" w:pos="1611"/>
        </w:tabs>
        <w:ind w:left="1611" w:hanging="360"/>
      </w:pPr>
      <w:rPr>
        <w:rFonts w:ascii="Courier New" w:hAnsi="Courier New" w:cs="Courier New" w:hint="default"/>
      </w:rPr>
    </w:lvl>
    <w:lvl w:ilvl="2" w:tplc="A712DE34">
      <w:start w:val="1"/>
      <w:numFmt w:val="bullet"/>
      <w:lvlText w:val=""/>
      <w:lvlJc w:val="left"/>
      <w:pPr>
        <w:tabs>
          <w:tab w:val="num" w:pos="2331"/>
        </w:tabs>
        <w:ind w:left="2331" w:hanging="360"/>
      </w:pPr>
      <w:rPr>
        <w:rFonts w:ascii="Wingdings" w:hAnsi="Wingdings" w:hint="default"/>
      </w:rPr>
    </w:lvl>
    <w:lvl w:ilvl="3" w:tplc="32C2A7D8">
      <w:start w:val="1"/>
      <w:numFmt w:val="bullet"/>
      <w:lvlText w:val=""/>
      <w:lvlJc w:val="left"/>
      <w:pPr>
        <w:tabs>
          <w:tab w:val="num" w:pos="3051"/>
        </w:tabs>
        <w:ind w:left="3051" w:hanging="360"/>
      </w:pPr>
      <w:rPr>
        <w:rFonts w:ascii="Symbol" w:hAnsi="Symbol" w:hint="default"/>
      </w:rPr>
    </w:lvl>
    <w:lvl w:ilvl="4" w:tplc="BAFA7882">
      <w:start w:val="1"/>
      <w:numFmt w:val="bullet"/>
      <w:lvlText w:val="o"/>
      <w:lvlJc w:val="left"/>
      <w:pPr>
        <w:tabs>
          <w:tab w:val="num" w:pos="3771"/>
        </w:tabs>
        <w:ind w:left="3771" w:hanging="360"/>
      </w:pPr>
      <w:rPr>
        <w:rFonts w:ascii="Courier New" w:hAnsi="Courier New" w:cs="Courier New" w:hint="default"/>
      </w:rPr>
    </w:lvl>
    <w:lvl w:ilvl="5" w:tplc="8C180E82">
      <w:start w:val="1"/>
      <w:numFmt w:val="bullet"/>
      <w:lvlText w:val=""/>
      <w:lvlJc w:val="left"/>
      <w:pPr>
        <w:tabs>
          <w:tab w:val="num" w:pos="4491"/>
        </w:tabs>
        <w:ind w:left="4491" w:hanging="360"/>
      </w:pPr>
      <w:rPr>
        <w:rFonts w:ascii="Wingdings" w:hAnsi="Wingdings" w:hint="default"/>
      </w:rPr>
    </w:lvl>
    <w:lvl w:ilvl="6" w:tplc="D204604C">
      <w:start w:val="1"/>
      <w:numFmt w:val="bullet"/>
      <w:lvlText w:val=""/>
      <w:lvlJc w:val="left"/>
      <w:pPr>
        <w:tabs>
          <w:tab w:val="num" w:pos="5211"/>
        </w:tabs>
        <w:ind w:left="5211" w:hanging="360"/>
      </w:pPr>
      <w:rPr>
        <w:rFonts w:ascii="Symbol" w:hAnsi="Symbol" w:hint="default"/>
      </w:rPr>
    </w:lvl>
    <w:lvl w:ilvl="7" w:tplc="B2144F28">
      <w:start w:val="1"/>
      <w:numFmt w:val="bullet"/>
      <w:lvlText w:val="o"/>
      <w:lvlJc w:val="left"/>
      <w:pPr>
        <w:tabs>
          <w:tab w:val="num" w:pos="5931"/>
        </w:tabs>
        <w:ind w:left="5931" w:hanging="360"/>
      </w:pPr>
      <w:rPr>
        <w:rFonts w:ascii="Courier New" w:hAnsi="Courier New" w:cs="Courier New" w:hint="default"/>
      </w:rPr>
    </w:lvl>
    <w:lvl w:ilvl="8" w:tplc="1ACA35FC">
      <w:start w:val="1"/>
      <w:numFmt w:val="bullet"/>
      <w:lvlText w:val=""/>
      <w:lvlJc w:val="left"/>
      <w:pPr>
        <w:tabs>
          <w:tab w:val="num" w:pos="6651"/>
        </w:tabs>
        <w:ind w:left="6651" w:hanging="360"/>
      </w:pPr>
      <w:rPr>
        <w:rFonts w:ascii="Wingdings" w:hAnsi="Wingdings" w:hint="default"/>
      </w:rPr>
    </w:lvl>
  </w:abstractNum>
  <w:abstractNum w:abstractNumId="191" w15:restartNumberingAfterBreak="0">
    <w:nsid w:val="45564A17"/>
    <w:multiLevelType w:val="hybridMultilevel"/>
    <w:tmpl w:val="34B0B388"/>
    <w:styleLink w:val="Style6112311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5B57B56"/>
    <w:multiLevelType w:val="hybridMultilevel"/>
    <w:tmpl w:val="5EFED1D2"/>
    <w:styleLink w:val="Style85"/>
    <w:lvl w:ilvl="0" w:tplc="500E8B48">
      <w:start w:val="1"/>
      <w:numFmt w:val="lowerRoman"/>
      <w:lvlText w:val="%1."/>
      <w:lvlJc w:val="left"/>
      <w:pPr>
        <w:ind w:left="720" w:hanging="360"/>
      </w:pPr>
      <w:rPr>
        <w:rFonts w:hint="default"/>
        <w:b w:val="0"/>
        <w:i w:val="0"/>
        <w:strike w:val="0"/>
        <w:dstrike w:val="0"/>
        <w:color w:val="000000"/>
        <w:sz w:val="24"/>
        <w:szCs w:val="22"/>
        <w:u w:val="none" w:color="00000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3" w15:restartNumberingAfterBreak="0">
    <w:nsid w:val="46050259"/>
    <w:multiLevelType w:val="hybridMultilevel"/>
    <w:tmpl w:val="70B65CC8"/>
    <w:lvl w:ilvl="0" w:tplc="250A4B3C">
      <w:start w:val="1"/>
      <w:numFmt w:val="bullet"/>
      <w:lvlText w:val=""/>
      <w:lvlJc w:val="left"/>
      <w:pPr>
        <w:ind w:left="720" w:hanging="360"/>
      </w:pPr>
      <w:rPr>
        <w:rFonts w:ascii="Wingdings" w:hAnsi="Wingdings" w:hint="default"/>
        <w:color w:val="A500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642169F"/>
    <w:multiLevelType w:val="hybridMultilevel"/>
    <w:tmpl w:val="CBB8F20E"/>
    <w:styleLink w:val="Style53"/>
    <w:lvl w:ilvl="0" w:tplc="8DCEBDDA">
      <w:start w:val="1"/>
      <w:numFmt w:val="low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5" w15:restartNumberingAfterBreak="0">
    <w:nsid w:val="467540F4"/>
    <w:multiLevelType w:val="multilevel"/>
    <w:tmpl w:val="A76C6892"/>
    <w:styleLink w:val="Bulletedlist"/>
    <w:lvl w:ilvl="0">
      <w:start w:val="1"/>
      <w:numFmt w:val="bullet"/>
      <w:pStyle w:val="Bulletedlistlastitem"/>
      <w:lvlText w:val=""/>
      <w:lvlJc w:val="left"/>
      <w:pPr>
        <w:tabs>
          <w:tab w:val="num" w:pos="216"/>
        </w:tabs>
        <w:ind w:left="216" w:hanging="216"/>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46EE5728"/>
    <w:multiLevelType w:val="hybridMultilevel"/>
    <w:tmpl w:val="CD6AECE0"/>
    <w:styleLink w:val="Style61114121"/>
    <w:lvl w:ilvl="0" w:tplc="7DE67A9E">
      <w:start w:val="1"/>
      <w:numFmt w:val="lowerRoman"/>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7" w15:restartNumberingAfterBreak="0">
    <w:nsid w:val="4D2711CF"/>
    <w:multiLevelType w:val="hybridMultilevel"/>
    <w:tmpl w:val="07DCCD38"/>
    <w:lvl w:ilvl="0" w:tplc="7F347000">
      <w:start w:val="1"/>
      <w:numFmt w:val="bullet"/>
      <w:pStyle w:val="Puce1"/>
      <w:lvlText w:val="-"/>
      <w:lvlJc w:val="left"/>
      <w:pPr>
        <w:tabs>
          <w:tab w:val="num" w:pos="851"/>
        </w:tabs>
        <w:ind w:left="851" w:hanging="283"/>
      </w:pPr>
      <w:rPr>
        <w:rFonts w:ascii="Arial" w:hAnsi="Arial" w:hint="default"/>
        <w:sz w:val="24"/>
        <w:szCs w:val="24"/>
        <w:u w:val="none"/>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4DC40F45"/>
    <w:multiLevelType w:val="hybridMultilevel"/>
    <w:tmpl w:val="1D64C738"/>
    <w:lvl w:ilvl="0" w:tplc="F8D6D7C0">
      <w:start w:val="1"/>
      <w:numFmt w:val="bullet"/>
      <w:lvlText w:val=""/>
      <w:lvlJc w:val="left"/>
      <w:pPr>
        <w:ind w:left="360" w:hanging="360"/>
      </w:pPr>
      <w:rPr>
        <w:rFonts w:ascii="Wingdings" w:hAnsi="Wingdings" w:hint="default"/>
        <w:color w:val="8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9" w15:restartNumberingAfterBreak="0">
    <w:nsid w:val="4DDD61CA"/>
    <w:multiLevelType w:val="hybridMultilevel"/>
    <w:tmpl w:val="9A067558"/>
    <w:lvl w:ilvl="0" w:tplc="34667452">
      <w:start w:val="1"/>
      <w:numFmt w:val="bullet"/>
      <w:lvlText w:val=""/>
      <w:lvlJc w:val="left"/>
      <w:pPr>
        <w:ind w:left="360" w:hanging="360"/>
      </w:pPr>
      <w:rPr>
        <w:rFonts w:ascii="Wingdings" w:hAnsi="Wingdings" w:hint="default"/>
        <w:color w:val="8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00" w15:restartNumberingAfterBreak="0">
    <w:nsid w:val="4E641C14"/>
    <w:multiLevelType w:val="hybridMultilevel"/>
    <w:tmpl w:val="EAC2B55A"/>
    <w:lvl w:ilvl="0" w:tplc="E5BAAFF0">
      <w:start w:val="1"/>
      <w:numFmt w:val="bullet"/>
      <w:pStyle w:val="proposallist"/>
      <w:lvlText w:val=""/>
      <w:lvlJc w:val="left"/>
      <w:pPr>
        <w:ind w:left="360" w:hanging="360"/>
      </w:pPr>
      <w:rPr>
        <w:rFonts w:ascii="Symbol" w:hAnsi="Symbol" w:hint="default"/>
        <w:color w:val="0000FF"/>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0CF4A14"/>
    <w:multiLevelType w:val="hybridMultilevel"/>
    <w:tmpl w:val="A3DA7E0A"/>
    <w:lvl w:ilvl="0" w:tplc="08090005">
      <w:start w:val="1"/>
      <w:numFmt w:val="bullet"/>
      <w:lvlText w:val=""/>
      <w:lvlJc w:val="left"/>
      <w:pPr>
        <w:ind w:left="720" w:hanging="360"/>
      </w:pPr>
      <w:rPr>
        <w:rFonts w:ascii="Wingdings" w:hAnsi="Wingdings" w:hint="default"/>
        <w:b/>
        <w:color w:val="8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2" w15:restartNumberingAfterBreak="0">
    <w:nsid w:val="526127FF"/>
    <w:multiLevelType w:val="hybridMultilevel"/>
    <w:tmpl w:val="03DEAECA"/>
    <w:lvl w:ilvl="0" w:tplc="08090005">
      <w:start w:val="1"/>
      <w:numFmt w:val="bullet"/>
      <w:lvlText w:val=""/>
      <w:lvlJc w:val="left"/>
      <w:pPr>
        <w:ind w:left="360" w:hanging="360"/>
      </w:pPr>
      <w:rPr>
        <w:rFonts w:ascii="Wingdings" w:hAnsi="Wingdings" w:hint="default"/>
        <w:color w:val="8000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3" w15:restartNumberingAfterBreak="0">
    <w:nsid w:val="550D2A37"/>
    <w:multiLevelType w:val="hybridMultilevel"/>
    <w:tmpl w:val="142AD6DA"/>
    <w:lvl w:ilvl="0" w:tplc="4C12A078">
      <w:start w:val="1"/>
      <w:numFmt w:val="bullet"/>
      <w:pStyle w:val="listm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56594BF8"/>
    <w:multiLevelType w:val="hybridMultilevel"/>
    <w:tmpl w:val="78B067A0"/>
    <w:lvl w:ilvl="0" w:tplc="04090005">
      <w:start w:val="1"/>
      <w:numFmt w:val="bullet"/>
      <w:pStyle w:val="BulletNormal"/>
      <w:lvlText w:val=""/>
      <w:lvlJc w:val="left"/>
      <w:pPr>
        <w:tabs>
          <w:tab w:val="num" w:pos="1440"/>
        </w:tabs>
        <w:ind w:left="1440" w:hanging="360"/>
      </w:pPr>
      <w:rPr>
        <w:rFonts w:ascii="Wingdings" w:hAnsi="Wingdings" w:hint="default"/>
        <w:b w:val="0"/>
        <w:i w:val="0"/>
        <w:sz w:val="24"/>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5" w15:restartNumberingAfterBreak="0">
    <w:nsid w:val="56E561BC"/>
    <w:multiLevelType w:val="multilevel"/>
    <w:tmpl w:val="D4C42506"/>
    <w:lvl w:ilvl="0">
      <w:start w:val="1"/>
      <w:numFmt w:val="decimal"/>
      <w:pStyle w:val="Heading11"/>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6" w15:restartNumberingAfterBreak="0">
    <w:nsid w:val="57A47849"/>
    <w:multiLevelType w:val="hybridMultilevel"/>
    <w:tmpl w:val="847CFE68"/>
    <w:lvl w:ilvl="0" w:tplc="8D068BA4">
      <w:start w:val="1"/>
      <w:numFmt w:val="decimal"/>
      <w:lvlText w:val="%1."/>
      <w:lvlJc w:val="left"/>
      <w:pPr>
        <w:ind w:left="450" w:hanging="360"/>
      </w:pPr>
      <w:rPr>
        <w:rFonts w:hint="default"/>
        <w:b w:val="0"/>
        <w:color w:val="auto"/>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7" w15:restartNumberingAfterBreak="0">
    <w:nsid w:val="57AB76A2"/>
    <w:multiLevelType w:val="hybridMultilevel"/>
    <w:tmpl w:val="DCE24AD2"/>
    <w:lvl w:ilvl="0" w:tplc="B380B5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58D3585E"/>
    <w:multiLevelType w:val="hybridMultilevel"/>
    <w:tmpl w:val="C5389EC2"/>
    <w:lvl w:ilvl="0" w:tplc="21A8A456">
      <w:start w:val="1"/>
      <w:numFmt w:val="bullet"/>
      <w:lvlText w:val=""/>
      <w:lvlJc w:val="left"/>
      <w:pPr>
        <w:tabs>
          <w:tab w:val="num" w:pos="432"/>
        </w:tabs>
        <w:ind w:left="432" w:hanging="360"/>
      </w:pPr>
      <w:rPr>
        <w:rFonts w:ascii="Wingdings" w:hAnsi="Wingdings" w:hint="default"/>
        <w:color w:val="800000"/>
      </w:rPr>
    </w:lvl>
    <w:lvl w:ilvl="1" w:tplc="08090003" w:tentative="1">
      <w:start w:val="1"/>
      <w:numFmt w:val="bullet"/>
      <w:lvlText w:val="o"/>
      <w:lvlJc w:val="left"/>
      <w:pPr>
        <w:tabs>
          <w:tab w:val="num" w:pos="-540"/>
        </w:tabs>
        <w:ind w:left="-540" w:hanging="360"/>
      </w:pPr>
      <w:rPr>
        <w:rFonts w:ascii="Courier New" w:hAnsi="Courier New" w:cs="Courier New" w:hint="default"/>
      </w:rPr>
    </w:lvl>
    <w:lvl w:ilvl="2" w:tplc="08090005" w:tentative="1">
      <w:start w:val="1"/>
      <w:numFmt w:val="bullet"/>
      <w:lvlText w:val=""/>
      <w:lvlJc w:val="left"/>
      <w:pPr>
        <w:tabs>
          <w:tab w:val="num" w:pos="180"/>
        </w:tabs>
        <w:ind w:left="180" w:hanging="360"/>
      </w:pPr>
      <w:rPr>
        <w:rFonts w:ascii="Wingdings" w:hAnsi="Wingdings" w:hint="default"/>
      </w:rPr>
    </w:lvl>
    <w:lvl w:ilvl="3" w:tplc="08090001" w:tentative="1">
      <w:start w:val="1"/>
      <w:numFmt w:val="bullet"/>
      <w:lvlText w:val=""/>
      <w:lvlJc w:val="left"/>
      <w:pPr>
        <w:tabs>
          <w:tab w:val="num" w:pos="900"/>
        </w:tabs>
        <w:ind w:left="900" w:hanging="360"/>
      </w:pPr>
      <w:rPr>
        <w:rFonts w:ascii="Symbol" w:hAnsi="Symbol" w:hint="default"/>
      </w:rPr>
    </w:lvl>
    <w:lvl w:ilvl="4" w:tplc="08090003" w:tentative="1">
      <w:start w:val="1"/>
      <w:numFmt w:val="bullet"/>
      <w:lvlText w:val="o"/>
      <w:lvlJc w:val="left"/>
      <w:pPr>
        <w:tabs>
          <w:tab w:val="num" w:pos="1620"/>
        </w:tabs>
        <w:ind w:left="1620" w:hanging="360"/>
      </w:pPr>
      <w:rPr>
        <w:rFonts w:ascii="Courier New" w:hAnsi="Courier New" w:cs="Courier New" w:hint="default"/>
      </w:rPr>
    </w:lvl>
    <w:lvl w:ilvl="5" w:tplc="08090005" w:tentative="1">
      <w:start w:val="1"/>
      <w:numFmt w:val="bullet"/>
      <w:lvlText w:val=""/>
      <w:lvlJc w:val="left"/>
      <w:pPr>
        <w:tabs>
          <w:tab w:val="num" w:pos="2340"/>
        </w:tabs>
        <w:ind w:left="2340" w:hanging="360"/>
      </w:pPr>
      <w:rPr>
        <w:rFonts w:ascii="Wingdings" w:hAnsi="Wingdings" w:hint="default"/>
      </w:rPr>
    </w:lvl>
    <w:lvl w:ilvl="6" w:tplc="08090001" w:tentative="1">
      <w:start w:val="1"/>
      <w:numFmt w:val="bullet"/>
      <w:lvlText w:val=""/>
      <w:lvlJc w:val="left"/>
      <w:pPr>
        <w:tabs>
          <w:tab w:val="num" w:pos="3060"/>
        </w:tabs>
        <w:ind w:left="3060" w:hanging="360"/>
      </w:pPr>
      <w:rPr>
        <w:rFonts w:ascii="Symbol" w:hAnsi="Symbol" w:hint="default"/>
      </w:rPr>
    </w:lvl>
    <w:lvl w:ilvl="7" w:tplc="08090003" w:tentative="1">
      <w:start w:val="1"/>
      <w:numFmt w:val="bullet"/>
      <w:lvlText w:val="o"/>
      <w:lvlJc w:val="left"/>
      <w:pPr>
        <w:tabs>
          <w:tab w:val="num" w:pos="3780"/>
        </w:tabs>
        <w:ind w:left="3780" w:hanging="360"/>
      </w:pPr>
      <w:rPr>
        <w:rFonts w:ascii="Courier New" w:hAnsi="Courier New" w:cs="Courier New" w:hint="default"/>
      </w:rPr>
    </w:lvl>
    <w:lvl w:ilvl="8" w:tplc="08090005" w:tentative="1">
      <w:start w:val="1"/>
      <w:numFmt w:val="bullet"/>
      <w:lvlText w:val=""/>
      <w:lvlJc w:val="left"/>
      <w:pPr>
        <w:tabs>
          <w:tab w:val="num" w:pos="4500"/>
        </w:tabs>
        <w:ind w:left="4500" w:hanging="360"/>
      </w:pPr>
      <w:rPr>
        <w:rFonts w:ascii="Wingdings" w:hAnsi="Wingdings" w:hint="default"/>
      </w:rPr>
    </w:lvl>
  </w:abstractNum>
  <w:abstractNum w:abstractNumId="209" w15:restartNumberingAfterBreak="0">
    <w:nsid w:val="601E370F"/>
    <w:multiLevelType w:val="hybridMultilevel"/>
    <w:tmpl w:val="5CBABFD2"/>
    <w:lvl w:ilvl="0" w:tplc="E86E71E8">
      <w:start w:val="1"/>
      <w:numFmt w:val="bullet"/>
      <w:pStyle w:val="Bullet20"/>
      <w:lvlText w:val=""/>
      <w:lvlJc w:val="left"/>
      <w:pPr>
        <w:tabs>
          <w:tab w:val="num" w:pos="851"/>
        </w:tabs>
        <w:ind w:left="851" w:hanging="42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64322666"/>
    <w:multiLevelType w:val="hybridMultilevel"/>
    <w:tmpl w:val="BB289B6C"/>
    <w:lvl w:ilvl="0" w:tplc="21A8A456">
      <w:start w:val="1"/>
      <w:numFmt w:val="bullet"/>
      <w:lvlText w:val=""/>
      <w:lvlJc w:val="left"/>
      <w:pPr>
        <w:ind w:left="720" w:hanging="360"/>
      </w:pPr>
      <w:rPr>
        <w:rFonts w:ascii="Wingdings" w:hAnsi="Wingdings" w:hint="default"/>
        <w:color w:val="8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62433B2"/>
    <w:multiLevelType w:val="hybridMultilevel"/>
    <w:tmpl w:val="054A6174"/>
    <w:lvl w:ilvl="0" w:tplc="8CC4B96A">
      <w:start w:val="1"/>
      <w:numFmt w:val="lowerLetter"/>
      <w:pStyle w:val="StyleRegsSubsectionJustified"/>
      <w:lvlText w:val="(%1)"/>
      <w:lvlJc w:val="left"/>
      <w:pPr>
        <w:tabs>
          <w:tab w:val="num" w:pos="927"/>
        </w:tabs>
        <w:ind w:left="927" w:hanging="567"/>
      </w:pPr>
      <w:rPr>
        <w:rFonts w:ascii="Times New Roman" w:hAnsi="Times New Roman" w:cs="Times New Roman" w:hint="default"/>
        <w:b w:val="0"/>
        <w:bCs w:val="0"/>
        <w:i w:val="0"/>
        <w:iCs w:val="0"/>
        <w:sz w:val="24"/>
        <w:szCs w:val="24"/>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212" w15:restartNumberingAfterBreak="0">
    <w:nsid w:val="676E29C1"/>
    <w:multiLevelType w:val="hybridMultilevel"/>
    <w:tmpl w:val="13561DCE"/>
    <w:lvl w:ilvl="0" w:tplc="2DCEC750">
      <w:start w:val="1"/>
      <w:numFmt w:val="upperRoman"/>
      <w:pStyle w:val="Section8Header1"/>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3" w15:restartNumberingAfterBreak="0">
    <w:nsid w:val="67BB4DE5"/>
    <w:multiLevelType w:val="hybridMultilevel"/>
    <w:tmpl w:val="35EAB64C"/>
    <w:lvl w:ilvl="0" w:tplc="04090001">
      <w:start w:val="1"/>
      <w:numFmt w:val="bullet"/>
      <w:lvlText w:val=""/>
      <w:lvlJc w:val="left"/>
      <w:pPr>
        <w:ind w:left="720" w:hanging="360"/>
      </w:pPr>
      <w:rPr>
        <w:rFonts w:ascii="Wingdings" w:hAnsi="Wingdings" w:hint="default"/>
        <w:color w:val="80000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4" w15:restartNumberingAfterBreak="0">
    <w:nsid w:val="724A5868"/>
    <w:multiLevelType w:val="hybridMultilevel"/>
    <w:tmpl w:val="DFEAB758"/>
    <w:lvl w:ilvl="0" w:tplc="581A3F32">
      <w:start w:val="1"/>
      <w:numFmt w:val="bullet"/>
      <w:lvlText w:val=""/>
      <w:lvlJc w:val="left"/>
      <w:pPr>
        <w:ind w:left="1440" w:hanging="360"/>
      </w:pPr>
      <w:rPr>
        <w:rFonts w:ascii="Wingdings" w:hAnsi="Wingdings"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5" w15:restartNumberingAfterBreak="0">
    <w:nsid w:val="75271F77"/>
    <w:multiLevelType w:val="hybridMultilevel"/>
    <w:tmpl w:val="8D649B02"/>
    <w:lvl w:ilvl="0" w:tplc="A828A168">
      <w:start w:val="1"/>
      <w:numFmt w:val="bullet"/>
      <w:pStyle w:val="List"/>
      <w:lvlText w:val=""/>
      <w:lvlJc w:val="left"/>
      <w:pPr>
        <w:tabs>
          <w:tab w:val="num" w:pos="720"/>
        </w:tabs>
        <w:ind w:left="720" w:hanging="360"/>
      </w:pPr>
      <w:rPr>
        <w:rFonts w:ascii="Wingdings" w:hAnsi="Wingdings" w:hint="default"/>
        <w:sz w:val="16"/>
      </w:rPr>
    </w:lvl>
    <w:lvl w:ilvl="1" w:tplc="A622F4CA" w:tentative="1">
      <w:start w:val="1"/>
      <w:numFmt w:val="bullet"/>
      <w:lvlText w:val="o"/>
      <w:lvlJc w:val="left"/>
      <w:pPr>
        <w:tabs>
          <w:tab w:val="num" w:pos="1440"/>
        </w:tabs>
        <w:ind w:left="1440" w:hanging="360"/>
      </w:pPr>
      <w:rPr>
        <w:rFonts w:ascii="Courier New" w:hAnsi="Courier New" w:hint="default"/>
      </w:rPr>
    </w:lvl>
    <w:lvl w:ilvl="2" w:tplc="6DC6C97A" w:tentative="1">
      <w:start w:val="1"/>
      <w:numFmt w:val="bullet"/>
      <w:lvlText w:val=""/>
      <w:lvlJc w:val="left"/>
      <w:pPr>
        <w:tabs>
          <w:tab w:val="num" w:pos="2160"/>
        </w:tabs>
        <w:ind w:left="2160" w:hanging="360"/>
      </w:pPr>
      <w:rPr>
        <w:rFonts w:ascii="Wingdings" w:hAnsi="Wingdings" w:hint="default"/>
      </w:rPr>
    </w:lvl>
    <w:lvl w:ilvl="3" w:tplc="E5348D9A" w:tentative="1">
      <w:start w:val="1"/>
      <w:numFmt w:val="bullet"/>
      <w:lvlText w:val=""/>
      <w:lvlJc w:val="left"/>
      <w:pPr>
        <w:tabs>
          <w:tab w:val="num" w:pos="2880"/>
        </w:tabs>
        <w:ind w:left="2880" w:hanging="360"/>
      </w:pPr>
      <w:rPr>
        <w:rFonts w:ascii="Symbol" w:hAnsi="Symbol" w:hint="default"/>
      </w:rPr>
    </w:lvl>
    <w:lvl w:ilvl="4" w:tplc="D8F0EB16" w:tentative="1">
      <w:start w:val="1"/>
      <w:numFmt w:val="bullet"/>
      <w:lvlText w:val="o"/>
      <w:lvlJc w:val="left"/>
      <w:pPr>
        <w:tabs>
          <w:tab w:val="num" w:pos="3600"/>
        </w:tabs>
        <w:ind w:left="3600" w:hanging="360"/>
      </w:pPr>
      <w:rPr>
        <w:rFonts w:ascii="Courier New" w:hAnsi="Courier New" w:hint="default"/>
      </w:rPr>
    </w:lvl>
    <w:lvl w:ilvl="5" w:tplc="3D2AED70" w:tentative="1">
      <w:start w:val="1"/>
      <w:numFmt w:val="bullet"/>
      <w:lvlText w:val=""/>
      <w:lvlJc w:val="left"/>
      <w:pPr>
        <w:tabs>
          <w:tab w:val="num" w:pos="4320"/>
        </w:tabs>
        <w:ind w:left="4320" w:hanging="360"/>
      </w:pPr>
      <w:rPr>
        <w:rFonts w:ascii="Wingdings" w:hAnsi="Wingdings" w:hint="default"/>
      </w:rPr>
    </w:lvl>
    <w:lvl w:ilvl="6" w:tplc="9DFC5E92" w:tentative="1">
      <w:start w:val="1"/>
      <w:numFmt w:val="bullet"/>
      <w:lvlText w:val=""/>
      <w:lvlJc w:val="left"/>
      <w:pPr>
        <w:tabs>
          <w:tab w:val="num" w:pos="5040"/>
        </w:tabs>
        <w:ind w:left="5040" w:hanging="360"/>
      </w:pPr>
      <w:rPr>
        <w:rFonts w:ascii="Symbol" w:hAnsi="Symbol" w:hint="default"/>
      </w:rPr>
    </w:lvl>
    <w:lvl w:ilvl="7" w:tplc="769A624C" w:tentative="1">
      <w:start w:val="1"/>
      <w:numFmt w:val="bullet"/>
      <w:lvlText w:val="o"/>
      <w:lvlJc w:val="left"/>
      <w:pPr>
        <w:tabs>
          <w:tab w:val="num" w:pos="5760"/>
        </w:tabs>
        <w:ind w:left="5760" w:hanging="360"/>
      </w:pPr>
      <w:rPr>
        <w:rFonts w:ascii="Courier New" w:hAnsi="Courier New" w:hint="default"/>
      </w:rPr>
    </w:lvl>
    <w:lvl w:ilvl="8" w:tplc="6BDC396A" w:tentative="1">
      <w:start w:val="1"/>
      <w:numFmt w:val="bullet"/>
      <w:lvlText w:val=""/>
      <w:lvlJc w:val="left"/>
      <w:pPr>
        <w:tabs>
          <w:tab w:val="num" w:pos="6480"/>
        </w:tabs>
        <w:ind w:left="6480" w:hanging="360"/>
      </w:pPr>
      <w:rPr>
        <w:rFonts w:ascii="Wingdings" w:hAnsi="Wingdings" w:hint="default"/>
      </w:rPr>
    </w:lvl>
  </w:abstractNum>
  <w:abstractNum w:abstractNumId="216" w15:restartNumberingAfterBreak="0">
    <w:nsid w:val="756F04E4"/>
    <w:multiLevelType w:val="hybridMultilevel"/>
    <w:tmpl w:val="847CFE68"/>
    <w:lvl w:ilvl="0" w:tplc="8D068BA4">
      <w:start w:val="1"/>
      <w:numFmt w:val="decimal"/>
      <w:lvlText w:val="%1."/>
      <w:lvlJc w:val="left"/>
      <w:pPr>
        <w:ind w:left="450" w:hanging="360"/>
      </w:pPr>
      <w:rPr>
        <w:rFonts w:hint="default"/>
        <w:b w:val="0"/>
        <w:color w:val="auto"/>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7" w15:restartNumberingAfterBreak="0">
    <w:nsid w:val="78C86917"/>
    <w:multiLevelType w:val="hybridMultilevel"/>
    <w:tmpl w:val="A6F4653A"/>
    <w:lvl w:ilvl="0" w:tplc="04090001">
      <w:start w:val="1"/>
      <w:numFmt w:val="bullet"/>
      <w:pStyle w:val="Institution"/>
      <w:lvlText w:val=""/>
      <w:lvlJc w:val="left"/>
      <w:pPr>
        <w:tabs>
          <w:tab w:val="num" w:pos="360"/>
        </w:tabs>
        <w:ind w:left="360" w:hanging="360"/>
      </w:pPr>
      <w:rPr>
        <w:rFonts w:ascii="Symbol" w:hAnsi="Symbol" w:hint="default"/>
      </w:rPr>
    </w:lvl>
    <w:lvl w:ilvl="1" w:tplc="04090003">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8" w15:restartNumberingAfterBreak="0">
    <w:nsid w:val="7AC70181"/>
    <w:multiLevelType w:val="hybridMultilevel"/>
    <w:tmpl w:val="D6762E52"/>
    <w:lvl w:ilvl="0" w:tplc="52D05446">
      <w:start w:val="1"/>
      <w:numFmt w:val="bullet"/>
      <w:lvlText w:val=""/>
      <w:lvlJc w:val="left"/>
      <w:pPr>
        <w:tabs>
          <w:tab w:val="num" w:pos="432"/>
        </w:tabs>
        <w:ind w:left="432" w:hanging="360"/>
      </w:pPr>
      <w:rPr>
        <w:rFonts w:ascii="Wingdings" w:hAnsi="Wingdings" w:hint="default"/>
        <w:color w:val="800000"/>
      </w:rPr>
    </w:lvl>
    <w:lvl w:ilvl="1" w:tplc="04090019" w:tentative="1">
      <w:start w:val="1"/>
      <w:numFmt w:val="bullet"/>
      <w:lvlText w:val="o"/>
      <w:lvlJc w:val="left"/>
      <w:pPr>
        <w:tabs>
          <w:tab w:val="num" w:pos="-540"/>
        </w:tabs>
        <w:ind w:left="-540" w:hanging="360"/>
      </w:pPr>
      <w:rPr>
        <w:rFonts w:ascii="Courier New" w:hAnsi="Courier New" w:cs="Courier New" w:hint="default"/>
      </w:rPr>
    </w:lvl>
    <w:lvl w:ilvl="2" w:tplc="0409001B" w:tentative="1">
      <w:start w:val="1"/>
      <w:numFmt w:val="bullet"/>
      <w:lvlText w:val=""/>
      <w:lvlJc w:val="left"/>
      <w:pPr>
        <w:tabs>
          <w:tab w:val="num" w:pos="180"/>
        </w:tabs>
        <w:ind w:left="180" w:hanging="360"/>
      </w:pPr>
      <w:rPr>
        <w:rFonts w:ascii="Wingdings" w:hAnsi="Wingdings" w:hint="default"/>
      </w:rPr>
    </w:lvl>
    <w:lvl w:ilvl="3" w:tplc="0409000F" w:tentative="1">
      <w:start w:val="1"/>
      <w:numFmt w:val="bullet"/>
      <w:lvlText w:val=""/>
      <w:lvlJc w:val="left"/>
      <w:pPr>
        <w:tabs>
          <w:tab w:val="num" w:pos="900"/>
        </w:tabs>
        <w:ind w:left="900" w:hanging="360"/>
      </w:pPr>
      <w:rPr>
        <w:rFonts w:ascii="Symbol" w:hAnsi="Symbol" w:hint="default"/>
      </w:rPr>
    </w:lvl>
    <w:lvl w:ilvl="4" w:tplc="04090019" w:tentative="1">
      <w:start w:val="1"/>
      <w:numFmt w:val="bullet"/>
      <w:lvlText w:val="o"/>
      <w:lvlJc w:val="left"/>
      <w:pPr>
        <w:tabs>
          <w:tab w:val="num" w:pos="1620"/>
        </w:tabs>
        <w:ind w:left="1620" w:hanging="360"/>
      </w:pPr>
      <w:rPr>
        <w:rFonts w:ascii="Courier New" w:hAnsi="Courier New" w:cs="Courier New" w:hint="default"/>
      </w:rPr>
    </w:lvl>
    <w:lvl w:ilvl="5" w:tplc="0409001B" w:tentative="1">
      <w:start w:val="1"/>
      <w:numFmt w:val="bullet"/>
      <w:lvlText w:val=""/>
      <w:lvlJc w:val="left"/>
      <w:pPr>
        <w:tabs>
          <w:tab w:val="num" w:pos="2340"/>
        </w:tabs>
        <w:ind w:left="2340" w:hanging="360"/>
      </w:pPr>
      <w:rPr>
        <w:rFonts w:ascii="Wingdings" w:hAnsi="Wingdings" w:hint="default"/>
      </w:rPr>
    </w:lvl>
    <w:lvl w:ilvl="6" w:tplc="0409000F" w:tentative="1">
      <w:start w:val="1"/>
      <w:numFmt w:val="bullet"/>
      <w:lvlText w:val=""/>
      <w:lvlJc w:val="left"/>
      <w:pPr>
        <w:tabs>
          <w:tab w:val="num" w:pos="3060"/>
        </w:tabs>
        <w:ind w:left="3060" w:hanging="360"/>
      </w:pPr>
      <w:rPr>
        <w:rFonts w:ascii="Symbol" w:hAnsi="Symbol" w:hint="default"/>
      </w:rPr>
    </w:lvl>
    <w:lvl w:ilvl="7" w:tplc="04090019" w:tentative="1">
      <w:start w:val="1"/>
      <w:numFmt w:val="bullet"/>
      <w:lvlText w:val="o"/>
      <w:lvlJc w:val="left"/>
      <w:pPr>
        <w:tabs>
          <w:tab w:val="num" w:pos="3780"/>
        </w:tabs>
        <w:ind w:left="3780" w:hanging="360"/>
      </w:pPr>
      <w:rPr>
        <w:rFonts w:ascii="Courier New" w:hAnsi="Courier New" w:cs="Courier New" w:hint="default"/>
      </w:rPr>
    </w:lvl>
    <w:lvl w:ilvl="8" w:tplc="0409001B" w:tentative="1">
      <w:start w:val="1"/>
      <w:numFmt w:val="bullet"/>
      <w:lvlText w:val=""/>
      <w:lvlJc w:val="left"/>
      <w:pPr>
        <w:tabs>
          <w:tab w:val="num" w:pos="4500"/>
        </w:tabs>
        <w:ind w:left="4500" w:hanging="360"/>
      </w:pPr>
      <w:rPr>
        <w:rFonts w:ascii="Wingdings" w:hAnsi="Wingdings" w:hint="default"/>
      </w:rPr>
    </w:lvl>
  </w:abstractNum>
  <w:abstractNum w:abstractNumId="219" w15:restartNumberingAfterBreak="0">
    <w:nsid w:val="7B537833"/>
    <w:multiLevelType w:val="multilevel"/>
    <w:tmpl w:val="76A6365C"/>
    <w:lvl w:ilvl="0">
      <w:start w:val="1"/>
      <w:numFmt w:val="decimal"/>
      <w:pStyle w:val="Listtight"/>
      <w:lvlText w:val="%1."/>
      <w:lvlJc w:val="left"/>
      <w:pPr>
        <w:ind w:left="533" w:hanging="360"/>
      </w:pPr>
      <w:rPr>
        <w:rFonts w:cs="Calibri"/>
        <w:caps w:val="0"/>
        <w:strike w:val="0"/>
        <w:dstrike w:val="0"/>
        <w:vanish w:val="0"/>
        <w:webHidden w:val="0"/>
        <w:u w:val="none"/>
        <w:effect w:val="none"/>
        <w:vertAlign w:val="baseline"/>
        <w:specVanish w:val="0"/>
      </w:rPr>
    </w:lvl>
    <w:lvl w:ilvl="1">
      <w:start w:val="1"/>
      <w:numFmt w:val="decimal"/>
      <w:lvlText w:val="%1.%2."/>
      <w:lvlJc w:val="left"/>
      <w:pPr>
        <w:ind w:left="965" w:hanging="432"/>
      </w:p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220" w15:restartNumberingAfterBreak="0">
    <w:nsid w:val="7BAE0BFD"/>
    <w:multiLevelType w:val="hybridMultilevel"/>
    <w:tmpl w:val="C3AC2C1A"/>
    <w:lvl w:ilvl="0" w:tplc="08090017">
      <w:start w:val="1"/>
      <w:numFmt w:val="lowerLetter"/>
      <w:lvlText w:val="%1)"/>
      <w:lvlJc w:val="left"/>
      <w:pPr>
        <w:ind w:left="720" w:hanging="360"/>
      </w:pPr>
    </w:lvl>
    <w:lvl w:ilvl="1" w:tplc="8C8082EE">
      <w:start w:val="1"/>
      <w:numFmt w:val="low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D9EA78AC">
      <w:start w:val="1"/>
      <w:numFmt w:val="decimal"/>
      <w:lvlText w:val="%4."/>
      <w:lvlJc w:val="left"/>
      <w:pPr>
        <w:ind w:left="2880" w:hanging="360"/>
      </w:pPr>
      <w:rPr>
        <w:rFonts w:hint="default"/>
        <w:i w:val="0"/>
      </w:rPr>
    </w:lvl>
    <w:lvl w:ilvl="4" w:tplc="4D0C5254">
      <w:start w:val="1"/>
      <w:numFmt w:val="lowerRoman"/>
      <w:lvlText w:val="(%5)"/>
      <w:lvlJc w:val="left"/>
      <w:pPr>
        <w:ind w:left="3960" w:hanging="72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1" w15:restartNumberingAfterBreak="0">
    <w:nsid w:val="7C20279C"/>
    <w:multiLevelType w:val="hybridMultilevel"/>
    <w:tmpl w:val="96302C0E"/>
    <w:lvl w:ilvl="0" w:tplc="DD86FB2A">
      <w:start w:val="1"/>
      <w:numFmt w:val="bullet"/>
      <w:lvlText w:val=""/>
      <w:lvlJc w:val="left"/>
      <w:pPr>
        <w:ind w:left="720" w:hanging="360"/>
      </w:pPr>
      <w:rPr>
        <w:rFonts w:ascii="Wingdings" w:hAnsi="Wingdings" w:hint="default"/>
        <w:b w:val="0"/>
        <w:i w:val="0"/>
        <w:color w:val="800000"/>
        <w:sz w:val="14"/>
        <w:szCs w:val="20"/>
      </w:rPr>
    </w:lvl>
    <w:lvl w:ilvl="1" w:tplc="04090019">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Times New Roman" w:eastAsia="Times New Roman" w:hAnsi="Times New Roman" w:cs="Times New Roman" w:hint="default"/>
        <w:color w:val="auto"/>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222" w15:restartNumberingAfterBreak="0">
    <w:nsid w:val="7C870DD6"/>
    <w:multiLevelType w:val="hybridMultilevel"/>
    <w:tmpl w:val="DF42A932"/>
    <w:lvl w:ilvl="0" w:tplc="92843AA6">
      <w:start w:val="1"/>
      <w:numFmt w:val="decimal"/>
      <w:pStyle w:val="SimpleList"/>
      <w:lvlText w:val="%1."/>
      <w:lvlJc w:val="left"/>
      <w:pPr>
        <w:tabs>
          <w:tab w:val="num" w:pos="720"/>
        </w:tabs>
        <w:ind w:left="720" w:hanging="720"/>
      </w:pPr>
      <w:rPr>
        <w:rFonts w:ascii="Arial" w:hAnsi="Arial" w:cs="Arial"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3" w15:restartNumberingAfterBreak="0">
    <w:nsid w:val="7F7160F4"/>
    <w:multiLevelType w:val="hybridMultilevel"/>
    <w:tmpl w:val="1756BB90"/>
    <w:lvl w:ilvl="0" w:tplc="DD86FB2A">
      <w:start w:val="1"/>
      <w:numFmt w:val="bullet"/>
      <w:lvlText w:val=""/>
      <w:lvlJc w:val="left"/>
      <w:pPr>
        <w:ind w:left="360" w:hanging="360"/>
      </w:pPr>
      <w:rPr>
        <w:rFonts w:ascii="Wingdings" w:hAnsi="Wingdings" w:hint="default"/>
        <w:b w:val="0"/>
        <w:i w:val="0"/>
        <w:color w:val="800000"/>
        <w:sz w:val="14"/>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
  </w:num>
  <w:num w:numId="2">
    <w:abstractNumId w:val="66"/>
  </w:num>
  <w:num w:numId="3">
    <w:abstractNumId w:val="99"/>
  </w:num>
  <w:num w:numId="4">
    <w:abstractNumId w:val="205"/>
  </w:num>
  <w:num w:numId="5">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4"/>
  </w:num>
  <w:num w:numId="7">
    <w:abstractNumId w:val="126"/>
  </w:num>
  <w:num w:numId="8">
    <w:abstractNumId w:val="25"/>
  </w:num>
  <w:num w:numId="9">
    <w:abstractNumId w:val="4"/>
  </w:num>
  <w:num w:numId="10">
    <w:abstractNumId w:val="218"/>
  </w:num>
  <w:num w:numId="11">
    <w:abstractNumId w:val="168"/>
  </w:num>
  <w:num w:numId="12">
    <w:abstractNumId w:val="129"/>
  </w:num>
  <w:num w:numId="13">
    <w:abstractNumId w:val="177"/>
  </w:num>
  <w:num w:numId="14">
    <w:abstractNumId w:val="77"/>
  </w:num>
  <w:num w:numId="15">
    <w:abstractNumId w:val="56"/>
  </w:num>
  <w:num w:numId="16">
    <w:abstractNumId w:val="208"/>
  </w:num>
  <w:num w:numId="17">
    <w:abstractNumId w:val="193"/>
  </w:num>
  <w:num w:numId="18">
    <w:abstractNumId w:val="207"/>
  </w:num>
  <w:num w:numId="19">
    <w:abstractNumId w:val="132"/>
  </w:num>
  <w:num w:numId="20">
    <w:abstractNumId w:val="136"/>
  </w:num>
  <w:num w:numId="21">
    <w:abstractNumId w:val="15"/>
  </w:num>
  <w:num w:numId="22">
    <w:abstractNumId w:val="142"/>
  </w:num>
  <w:num w:numId="23">
    <w:abstractNumId w:val="73"/>
  </w:num>
  <w:num w:numId="24">
    <w:abstractNumId w:val="213"/>
  </w:num>
  <w:num w:numId="25">
    <w:abstractNumId w:val="210"/>
  </w:num>
  <w:num w:numId="26">
    <w:abstractNumId w:val="200"/>
  </w:num>
  <w:num w:numId="27">
    <w:abstractNumId w:val="139"/>
  </w:num>
  <w:num w:numId="28">
    <w:abstractNumId w:val="91"/>
  </w:num>
  <w:num w:numId="29">
    <w:abstractNumId w:val="221"/>
  </w:num>
  <w:num w:numId="30">
    <w:abstractNumId w:val="138"/>
  </w:num>
  <w:num w:numId="31">
    <w:abstractNumId w:val="124"/>
  </w:num>
  <w:num w:numId="32">
    <w:abstractNumId w:val="202"/>
  </w:num>
  <w:num w:numId="33">
    <w:abstractNumId w:val="98"/>
  </w:num>
  <w:num w:numId="34">
    <w:abstractNumId w:val="220"/>
  </w:num>
  <w:num w:numId="35">
    <w:abstractNumId w:val="116"/>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4"/>
  </w:num>
  <w:num w:numId="38">
    <w:abstractNumId w:val="39"/>
  </w:num>
  <w:num w:numId="39">
    <w:abstractNumId w:val="82"/>
  </w:num>
  <w:num w:numId="40">
    <w:abstractNumId w:val="134"/>
  </w:num>
  <w:num w:numId="41">
    <w:abstractNumId w:val="67"/>
  </w:num>
  <w:num w:numId="42">
    <w:abstractNumId w:val="87"/>
  </w:num>
  <w:num w:numId="43">
    <w:abstractNumId w:val="6"/>
  </w:num>
  <w:num w:numId="44">
    <w:abstractNumId w:val="182"/>
  </w:num>
  <w:num w:numId="45">
    <w:abstractNumId w:val="75"/>
  </w:num>
  <w:num w:numId="46">
    <w:abstractNumId w:val="143"/>
  </w:num>
  <w:num w:numId="47">
    <w:abstractNumId w:val="61"/>
  </w:num>
  <w:num w:numId="48">
    <w:abstractNumId w:val="90"/>
  </w:num>
  <w:num w:numId="49">
    <w:abstractNumId w:val="188"/>
  </w:num>
  <w:num w:numId="50">
    <w:abstractNumId w:val="145"/>
  </w:num>
  <w:num w:numId="51">
    <w:abstractNumId w:val="12"/>
  </w:num>
  <w:num w:numId="52">
    <w:abstractNumId w:val="122"/>
  </w:num>
  <w:num w:numId="53">
    <w:abstractNumId w:val="80"/>
  </w:num>
  <w:num w:numId="54">
    <w:abstractNumId w:val="118"/>
  </w:num>
  <w:num w:numId="55">
    <w:abstractNumId w:val="162"/>
  </w:num>
  <w:num w:numId="56">
    <w:abstractNumId w:val="32"/>
  </w:num>
  <w:num w:numId="57">
    <w:abstractNumId w:val="176"/>
  </w:num>
  <w:num w:numId="58">
    <w:abstractNumId w:val="68"/>
  </w:num>
  <w:num w:numId="59">
    <w:abstractNumId w:val="172"/>
  </w:num>
  <w:num w:numId="60">
    <w:abstractNumId w:val="48"/>
  </w:num>
  <w:num w:numId="61">
    <w:abstractNumId w:val="58"/>
  </w:num>
  <w:num w:numId="62">
    <w:abstractNumId w:val="110"/>
  </w:num>
  <w:num w:numId="63">
    <w:abstractNumId w:val="130"/>
  </w:num>
  <w:num w:numId="64">
    <w:abstractNumId w:val="174"/>
  </w:num>
  <w:num w:numId="65">
    <w:abstractNumId w:val="54"/>
  </w:num>
  <w:num w:numId="66">
    <w:abstractNumId w:val="52"/>
  </w:num>
  <w:num w:numId="67">
    <w:abstractNumId w:val="194"/>
  </w:num>
  <w:num w:numId="68">
    <w:abstractNumId w:val="190"/>
  </w:num>
  <w:num w:numId="69">
    <w:abstractNumId w:val="161"/>
  </w:num>
  <w:num w:numId="70">
    <w:abstractNumId w:val="89"/>
  </w:num>
  <w:num w:numId="71">
    <w:abstractNumId w:val="13"/>
  </w:num>
  <w:num w:numId="72">
    <w:abstractNumId w:val="102"/>
  </w:num>
  <w:num w:numId="73">
    <w:abstractNumId w:val="76"/>
  </w:num>
  <w:num w:numId="74">
    <w:abstractNumId w:val="222"/>
  </w:num>
  <w:num w:numId="75">
    <w:abstractNumId w:val="5"/>
  </w:num>
  <w:num w:numId="76">
    <w:abstractNumId w:val="156"/>
  </w:num>
  <w:num w:numId="77">
    <w:abstractNumId w:val="21"/>
  </w:num>
  <w:num w:numId="78">
    <w:abstractNumId w:val="125"/>
  </w:num>
  <w:num w:numId="79">
    <w:abstractNumId w:val="26"/>
  </w:num>
  <w:num w:numId="80">
    <w:abstractNumId w:val="117"/>
  </w:num>
  <w:num w:numId="81">
    <w:abstractNumId w:val="211"/>
  </w:num>
  <w:num w:numId="82">
    <w:abstractNumId w:val="131"/>
  </w:num>
  <w:num w:numId="83">
    <w:abstractNumId w:val="189"/>
  </w:num>
  <w:num w:numId="84">
    <w:abstractNumId w:val="158"/>
  </w:num>
  <w:num w:numId="85">
    <w:abstractNumId w:val="72"/>
  </w:num>
  <w:num w:numId="86">
    <w:abstractNumId w:val="65"/>
  </w:num>
  <w:num w:numId="87">
    <w:abstractNumId w:val="217"/>
  </w:num>
  <w:num w:numId="88">
    <w:abstractNumId w:val="10"/>
  </w:num>
  <w:num w:numId="89">
    <w:abstractNumId w:val="31"/>
  </w:num>
  <w:num w:numId="90">
    <w:abstractNumId w:val="0"/>
  </w:num>
  <w:num w:numId="91">
    <w:abstractNumId w:val="209"/>
  </w:num>
  <w:num w:numId="92">
    <w:abstractNumId w:val="204"/>
  </w:num>
  <w:num w:numId="93">
    <w:abstractNumId w:val="7"/>
  </w:num>
  <w:num w:numId="94">
    <w:abstractNumId w:val="170"/>
  </w:num>
  <w:num w:numId="95">
    <w:abstractNumId w:val="62"/>
  </w:num>
  <w:num w:numId="96">
    <w:abstractNumId w:val="81"/>
  </w:num>
  <w:num w:numId="97">
    <w:abstractNumId w:val="195"/>
  </w:num>
  <w:num w:numId="98">
    <w:abstractNumId w:val="55"/>
  </w:num>
  <w:num w:numId="99">
    <w:abstractNumId w:val="215"/>
  </w:num>
  <w:num w:numId="100">
    <w:abstractNumId w:val="141"/>
  </w:num>
  <w:num w:numId="101">
    <w:abstractNumId w:val="101"/>
  </w:num>
  <w:num w:numId="102">
    <w:abstractNumId w:val="42"/>
  </w:num>
  <w:num w:numId="103">
    <w:abstractNumId w:val="135"/>
  </w:num>
  <w:num w:numId="104">
    <w:abstractNumId w:val="128"/>
  </w:num>
  <w:num w:numId="105">
    <w:abstractNumId w:val="103"/>
  </w:num>
  <w:num w:numId="106">
    <w:abstractNumId w:val="60"/>
  </w:num>
  <w:num w:numId="107">
    <w:abstractNumId w:val="112"/>
  </w:num>
  <w:num w:numId="108">
    <w:abstractNumId w:val="2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33"/>
  </w:num>
  <w:num w:numId="110">
    <w:abstractNumId w:val="37"/>
  </w:num>
  <w:num w:numId="111">
    <w:abstractNumId w:val="49"/>
  </w:num>
  <w:num w:numId="112">
    <w:abstractNumId w:val="115"/>
  </w:num>
  <w:num w:numId="113">
    <w:abstractNumId w:val="216"/>
  </w:num>
  <w:num w:numId="114">
    <w:abstractNumId w:val="203"/>
  </w:num>
  <w:num w:numId="115">
    <w:abstractNumId w:val="9"/>
  </w:num>
  <w:num w:numId="116">
    <w:abstractNumId w:val="109"/>
  </w:num>
  <w:num w:numId="117">
    <w:abstractNumId w:val="3"/>
  </w:num>
  <w:num w:numId="118">
    <w:abstractNumId w:val="51"/>
  </w:num>
  <w:num w:numId="119">
    <w:abstractNumId w:val="165"/>
  </w:num>
  <w:num w:numId="120">
    <w:abstractNumId w:val="29"/>
  </w:num>
  <w:num w:numId="121">
    <w:abstractNumId w:val="57"/>
  </w:num>
  <w:num w:numId="122">
    <w:abstractNumId w:val="123"/>
  </w:num>
  <w:num w:numId="123">
    <w:abstractNumId w:val="167"/>
  </w:num>
  <w:num w:numId="124">
    <w:abstractNumId w:val="146"/>
  </w:num>
  <w:num w:numId="125">
    <w:abstractNumId w:val="35"/>
  </w:num>
  <w:num w:numId="126">
    <w:abstractNumId w:val="41"/>
  </w:num>
  <w:num w:numId="127">
    <w:abstractNumId w:val="1"/>
  </w:num>
  <w:num w:numId="128">
    <w:abstractNumId w:val="83"/>
  </w:num>
  <w:num w:numId="129">
    <w:abstractNumId w:val="186"/>
  </w:num>
  <w:num w:numId="130">
    <w:abstractNumId w:val="19"/>
  </w:num>
  <w:num w:numId="131">
    <w:abstractNumId w:val="43"/>
  </w:num>
  <w:num w:numId="132">
    <w:abstractNumId w:val="38"/>
  </w:num>
  <w:num w:numId="133">
    <w:abstractNumId w:val="196"/>
  </w:num>
  <w:num w:numId="134">
    <w:abstractNumId w:val="30"/>
  </w:num>
  <w:num w:numId="135">
    <w:abstractNumId w:val="105"/>
  </w:num>
  <w:num w:numId="136">
    <w:abstractNumId w:val="133"/>
  </w:num>
  <w:num w:numId="137">
    <w:abstractNumId w:val="70"/>
  </w:num>
  <w:num w:numId="138">
    <w:abstractNumId w:val="36"/>
  </w:num>
  <w:num w:numId="139">
    <w:abstractNumId w:val="11"/>
  </w:num>
  <w:num w:numId="140">
    <w:abstractNumId w:val="120"/>
  </w:num>
  <w:num w:numId="141">
    <w:abstractNumId w:val="113"/>
  </w:num>
  <w:num w:numId="142">
    <w:abstractNumId w:val="96"/>
  </w:num>
  <w:num w:numId="143">
    <w:abstractNumId w:val="121"/>
  </w:num>
  <w:num w:numId="144">
    <w:abstractNumId w:val="178"/>
  </w:num>
  <w:num w:numId="145">
    <w:abstractNumId w:val="47"/>
  </w:num>
  <w:num w:numId="146">
    <w:abstractNumId w:val="159"/>
  </w:num>
  <w:num w:numId="147">
    <w:abstractNumId w:val="64"/>
  </w:num>
  <w:num w:numId="148">
    <w:abstractNumId w:val="119"/>
  </w:num>
  <w:num w:numId="149">
    <w:abstractNumId w:val="171"/>
  </w:num>
  <w:num w:numId="150">
    <w:abstractNumId w:val="86"/>
  </w:num>
  <w:num w:numId="151">
    <w:abstractNumId w:val="192"/>
  </w:num>
  <w:num w:numId="152">
    <w:abstractNumId w:val="78"/>
  </w:num>
  <w:num w:numId="153">
    <w:abstractNumId w:val="63"/>
  </w:num>
  <w:num w:numId="154">
    <w:abstractNumId w:val="74"/>
  </w:num>
  <w:num w:numId="155">
    <w:abstractNumId w:val="27"/>
  </w:num>
  <w:num w:numId="156">
    <w:abstractNumId w:val="153"/>
  </w:num>
  <w:num w:numId="157">
    <w:abstractNumId w:val="45"/>
  </w:num>
  <w:num w:numId="158">
    <w:abstractNumId w:val="95"/>
  </w:num>
  <w:num w:numId="159">
    <w:abstractNumId w:val="14"/>
  </w:num>
  <w:num w:numId="160">
    <w:abstractNumId w:val="137"/>
  </w:num>
  <w:num w:numId="161">
    <w:abstractNumId w:val="191"/>
  </w:num>
  <w:num w:numId="162">
    <w:abstractNumId w:val="175"/>
  </w:num>
  <w:num w:numId="163">
    <w:abstractNumId w:val="148"/>
  </w:num>
  <w:num w:numId="164">
    <w:abstractNumId w:val="44"/>
  </w:num>
  <w:num w:numId="165">
    <w:abstractNumId w:val="179"/>
  </w:num>
  <w:num w:numId="166">
    <w:abstractNumId w:val="166"/>
  </w:num>
  <w:num w:numId="167">
    <w:abstractNumId w:val="127"/>
  </w:num>
  <w:num w:numId="168">
    <w:abstractNumId w:val="163"/>
  </w:num>
  <w:num w:numId="169">
    <w:abstractNumId w:val="164"/>
  </w:num>
  <w:num w:numId="170">
    <w:abstractNumId w:val="114"/>
  </w:num>
  <w:num w:numId="171">
    <w:abstractNumId w:val="144"/>
  </w:num>
  <w:num w:numId="172">
    <w:abstractNumId w:val="71"/>
  </w:num>
  <w:num w:numId="173">
    <w:abstractNumId w:val="149"/>
  </w:num>
  <w:num w:numId="174">
    <w:abstractNumId w:val="24"/>
  </w:num>
  <w:num w:numId="175">
    <w:abstractNumId w:val="181"/>
  </w:num>
  <w:num w:numId="176">
    <w:abstractNumId w:val="79"/>
  </w:num>
  <w:num w:numId="177">
    <w:abstractNumId w:val="180"/>
  </w:num>
  <w:num w:numId="178">
    <w:abstractNumId w:val="111"/>
  </w:num>
  <w:num w:numId="179">
    <w:abstractNumId w:val="88"/>
  </w:num>
  <w:num w:numId="180">
    <w:abstractNumId w:val="85"/>
  </w:num>
  <w:num w:numId="181">
    <w:abstractNumId w:val="183"/>
  </w:num>
  <w:num w:numId="182">
    <w:abstractNumId w:val="108"/>
  </w:num>
  <w:num w:numId="183">
    <w:abstractNumId w:val="155"/>
  </w:num>
  <w:num w:numId="184">
    <w:abstractNumId w:val="187"/>
  </w:num>
  <w:num w:numId="185">
    <w:abstractNumId w:val="100"/>
  </w:num>
  <w:num w:numId="186">
    <w:abstractNumId w:val="53"/>
  </w:num>
  <w:num w:numId="187">
    <w:abstractNumId w:val="157"/>
  </w:num>
  <w:num w:numId="188">
    <w:abstractNumId w:val="59"/>
  </w:num>
  <w:num w:numId="189">
    <w:abstractNumId w:val="147"/>
  </w:num>
  <w:num w:numId="190">
    <w:abstractNumId w:val="93"/>
  </w:num>
  <w:num w:numId="191">
    <w:abstractNumId w:val="150"/>
  </w:num>
  <w:num w:numId="192">
    <w:abstractNumId w:val="140"/>
  </w:num>
  <w:num w:numId="193">
    <w:abstractNumId w:val="34"/>
  </w:num>
  <w:num w:numId="194">
    <w:abstractNumId w:val="17"/>
  </w:num>
  <w:num w:numId="195">
    <w:abstractNumId w:val="20"/>
  </w:num>
  <w:num w:numId="196">
    <w:abstractNumId w:val="40"/>
  </w:num>
  <w:num w:numId="197">
    <w:abstractNumId w:val="22"/>
  </w:num>
  <w:num w:numId="198">
    <w:abstractNumId w:val="154"/>
  </w:num>
  <w:num w:numId="199">
    <w:abstractNumId w:val="197"/>
  </w:num>
  <w:num w:numId="200">
    <w:abstractNumId w:val="16"/>
  </w:num>
  <w:num w:numId="201">
    <w:abstractNumId w:val="28"/>
  </w:num>
  <w:num w:numId="202">
    <w:abstractNumId w:val="223"/>
  </w:num>
  <w:num w:numId="203">
    <w:abstractNumId w:val="97"/>
  </w:num>
  <w:num w:numId="204">
    <w:abstractNumId w:val="94"/>
  </w:num>
  <w:num w:numId="205">
    <w:abstractNumId w:val="173"/>
  </w:num>
  <w:num w:numId="206">
    <w:abstractNumId w:val="152"/>
  </w:num>
  <w:num w:numId="207">
    <w:abstractNumId w:val="92"/>
  </w:num>
  <w:num w:numId="208">
    <w:abstractNumId w:val="107"/>
  </w:num>
  <w:num w:numId="209">
    <w:abstractNumId w:val="160"/>
  </w:num>
  <w:num w:numId="210">
    <w:abstractNumId w:val="23"/>
  </w:num>
  <w:num w:numId="211">
    <w:abstractNumId w:val="151"/>
  </w:num>
  <w:num w:numId="212">
    <w:abstractNumId w:val="106"/>
  </w:num>
  <w:num w:numId="213">
    <w:abstractNumId w:val="8"/>
  </w:num>
  <w:num w:numId="214">
    <w:abstractNumId w:val="199"/>
  </w:num>
  <w:num w:numId="215">
    <w:abstractNumId w:val="185"/>
  </w:num>
  <w:num w:numId="216">
    <w:abstractNumId w:val="206"/>
    <w:lvlOverride w:ilvl="0">
      <w:lvl w:ilvl="0" w:tplc="8D068BA4">
        <w:start w:val="1"/>
        <w:numFmt w:val="decimal"/>
        <w:lvlText w:val="%1."/>
        <w:lvlJc w:val="left"/>
        <w:pPr>
          <w:ind w:left="450" w:hanging="360"/>
        </w:pPr>
        <w:rPr>
          <w:rFonts w:hint="default"/>
          <w:b w:val="0"/>
          <w:color w:val="auto"/>
          <w:sz w:val="20"/>
          <w:szCs w:val="20"/>
        </w:rPr>
      </w:lvl>
    </w:lvlOverride>
  </w:num>
  <w:num w:numId="217">
    <w:abstractNumId w:val="84"/>
  </w:num>
  <w:num w:numId="218">
    <w:abstractNumId w:val="69"/>
  </w:num>
  <w:num w:numId="219">
    <w:abstractNumId w:val="201"/>
  </w:num>
  <w:num w:numId="220">
    <w:abstractNumId w:val="184"/>
  </w:num>
  <w:num w:numId="221">
    <w:abstractNumId w:val="169"/>
  </w:num>
  <w:num w:numId="222">
    <w:abstractNumId w:val="50"/>
  </w:num>
  <w:num w:numId="223">
    <w:abstractNumId w:val="198"/>
  </w:num>
  <w:numIdMacAtCleanup w:val="2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drawingGridHorizontalSpacing w:val="120"/>
  <w:displayHorizontalDrawingGridEvery w:val="2"/>
  <w:characterSpacingControl w:val="doNotCompress"/>
  <w:hdrShapeDefaults>
    <o:shapedefaults v:ext="edit" spidmax="2049">
      <o:colormru v:ext="edit" colors="#c092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102"/>
    <w:rsid w:val="00000257"/>
    <w:rsid w:val="0000027A"/>
    <w:rsid w:val="000002BC"/>
    <w:rsid w:val="00000AE3"/>
    <w:rsid w:val="00001B5D"/>
    <w:rsid w:val="00002155"/>
    <w:rsid w:val="00002B6B"/>
    <w:rsid w:val="00002BFD"/>
    <w:rsid w:val="00002F5A"/>
    <w:rsid w:val="0000324B"/>
    <w:rsid w:val="00003685"/>
    <w:rsid w:val="00003A74"/>
    <w:rsid w:val="00003BBE"/>
    <w:rsid w:val="0000477F"/>
    <w:rsid w:val="000052A6"/>
    <w:rsid w:val="00005A07"/>
    <w:rsid w:val="0000601B"/>
    <w:rsid w:val="00006D47"/>
    <w:rsid w:val="00010487"/>
    <w:rsid w:val="000105AB"/>
    <w:rsid w:val="00010622"/>
    <w:rsid w:val="000106F5"/>
    <w:rsid w:val="000117BA"/>
    <w:rsid w:val="00011CBC"/>
    <w:rsid w:val="00011D73"/>
    <w:rsid w:val="00011FD9"/>
    <w:rsid w:val="000128F6"/>
    <w:rsid w:val="00012DB2"/>
    <w:rsid w:val="00013130"/>
    <w:rsid w:val="0001351F"/>
    <w:rsid w:val="00013919"/>
    <w:rsid w:val="00014579"/>
    <w:rsid w:val="000145FA"/>
    <w:rsid w:val="00014953"/>
    <w:rsid w:val="00015034"/>
    <w:rsid w:val="00015E71"/>
    <w:rsid w:val="000161E0"/>
    <w:rsid w:val="00016944"/>
    <w:rsid w:val="00016F21"/>
    <w:rsid w:val="00016FB8"/>
    <w:rsid w:val="00020D61"/>
    <w:rsid w:val="00021505"/>
    <w:rsid w:val="00021A03"/>
    <w:rsid w:val="00021B86"/>
    <w:rsid w:val="00021C67"/>
    <w:rsid w:val="00021CB8"/>
    <w:rsid w:val="000228AD"/>
    <w:rsid w:val="00023178"/>
    <w:rsid w:val="000231F0"/>
    <w:rsid w:val="0002406D"/>
    <w:rsid w:val="00024075"/>
    <w:rsid w:val="0002482F"/>
    <w:rsid w:val="0002543B"/>
    <w:rsid w:val="00025678"/>
    <w:rsid w:val="0002575A"/>
    <w:rsid w:val="000258CA"/>
    <w:rsid w:val="00026272"/>
    <w:rsid w:val="00026295"/>
    <w:rsid w:val="000262FD"/>
    <w:rsid w:val="000268AD"/>
    <w:rsid w:val="00026AB1"/>
    <w:rsid w:val="00026EC7"/>
    <w:rsid w:val="00027D3D"/>
    <w:rsid w:val="00027D8B"/>
    <w:rsid w:val="0003089D"/>
    <w:rsid w:val="00031A54"/>
    <w:rsid w:val="00031AB1"/>
    <w:rsid w:val="000330AB"/>
    <w:rsid w:val="000330E9"/>
    <w:rsid w:val="00033158"/>
    <w:rsid w:val="00034370"/>
    <w:rsid w:val="000346EE"/>
    <w:rsid w:val="0003514A"/>
    <w:rsid w:val="000357AD"/>
    <w:rsid w:val="00035981"/>
    <w:rsid w:val="00035CDA"/>
    <w:rsid w:val="00035EA5"/>
    <w:rsid w:val="00036870"/>
    <w:rsid w:val="00036E9A"/>
    <w:rsid w:val="00037079"/>
    <w:rsid w:val="00037547"/>
    <w:rsid w:val="00037D81"/>
    <w:rsid w:val="00040198"/>
    <w:rsid w:val="00040D7B"/>
    <w:rsid w:val="00040DEE"/>
    <w:rsid w:val="00041C37"/>
    <w:rsid w:val="00041CC3"/>
    <w:rsid w:val="00041D08"/>
    <w:rsid w:val="00041E09"/>
    <w:rsid w:val="00042384"/>
    <w:rsid w:val="000436C9"/>
    <w:rsid w:val="0004383C"/>
    <w:rsid w:val="00043AB3"/>
    <w:rsid w:val="00043EA1"/>
    <w:rsid w:val="00043FC1"/>
    <w:rsid w:val="000446DD"/>
    <w:rsid w:val="000447F2"/>
    <w:rsid w:val="00044BDE"/>
    <w:rsid w:val="00044E92"/>
    <w:rsid w:val="000450CD"/>
    <w:rsid w:val="000451D5"/>
    <w:rsid w:val="00045DCA"/>
    <w:rsid w:val="000461E0"/>
    <w:rsid w:val="00046982"/>
    <w:rsid w:val="0004759D"/>
    <w:rsid w:val="00050147"/>
    <w:rsid w:val="00050991"/>
    <w:rsid w:val="000511E9"/>
    <w:rsid w:val="00051CEC"/>
    <w:rsid w:val="00052032"/>
    <w:rsid w:val="00052108"/>
    <w:rsid w:val="0005254F"/>
    <w:rsid w:val="000529DF"/>
    <w:rsid w:val="00052ADB"/>
    <w:rsid w:val="00052B66"/>
    <w:rsid w:val="00052BB4"/>
    <w:rsid w:val="00052EED"/>
    <w:rsid w:val="000539D3"/>
    <w:rsid w:val="00053F3D"/>
    <w:rsid w:val="00054255"/>
    <w:rsid w:val="000548F7"/>
    <w:rsid w:val="00054923"/>
    <w:rsid w:val="000556A4"/>
    <w:rsid w:val="000559D5"/>
    <w:rsid w:val="0005614D"/>
    <w:rsid w:val="000562A5"/>
    <w:rsid w:val="0005648A"/>
    <w:rsid w:val="00056635"/>
    <w:rsid w:val="00056A7F"/>
    <w:rsid w:val="00057462"/>
    <w:rsid w:val="0005792B"/>
    <w:rsid w:val="000603D7"/>
    <w:rsid w:val="0006043F"/>
    <w:rsid w:val="000606B2"/>
    <w:rsid w:val="00060E81"/>
    <w:rsid w:val="00060F12"/>
    <w:rsid w:val="00061345"/>
    <w:rsid w:val="000613B8"/>
    <w:rsid w:val="00061545"/>
    <w:rsid w:val="00061B6A"/>
    <w:rsid w:val="000622D6"/>
    <w:rsid w:val="000626C9"/>
    <w:rsid w:val="0006296A"/>
    <w:rsid w:val="000629C7"/>
    <w:rsid w:val="00062AC3"/>
    <w:rsid w:val="000631A2"/>
    <w:rsid w:val="0006373F"/>
    <w:rsid w:val="0006392C"/>
    <w:rsid w:val="00064396"/>
    <w:rsid w:val="0006481B"/>
    <w:rsid w:val="00064900"/>
    <w:rsid w:val="00065318"/>
    <w:rsid w:val="0006575E"/>
    <w:rsid w:val="000659A2"/>
    <w:rsid w:val="00065BFF"/>
    <w:rsid w:val="00066129"/>
    <w:rsid w:val="00066430"/>
    <w:rsid w:val="00066AA1"/>
    <w:rsid w:val="000671B2"/>
    <w:rsid w:val="000671C9"/>
    <w:rsid w:val="00067359"/>
    <w:rsid w:val="00067541"/>
    <w:rsid w:val="0006774C"/>
    <w:rsid w:val="00067ACD"/>
    <w:rsid w:val="00067D51"/>
    <w:rsid w:val="00067E82"/>
    <w:rsid w:val="00067F77"/>
    <w:rsid w:val="00070454"/>
    <w:rsid w:val="0007086C"/>
    <w:rsid w:val="00070911"/>
    <w:rsid w:val="00072017"/>
    <w:rsid w:val="00072915"/>
    <w:rsid w:val="00072985"/>
    <w:rsid w:val="0007371E"/>
    <w:rsid w:val="00073A5F"/>
    <w:rsid w:val="00073CCB"/>
    <w:rsid w:val="0007462D"/>
    <w:rsid w:val="00074E6B"/>
    <w:rsid w:val="000758F7"/>
    <w:rsid w:val="00075B09"/>
    <w:rsid w:val="00075D4D"/>
    <w:rsid w:val="00077480"/>
    <w:rsid w:val="00077C2A"/>
    <w:rsid w:val="00077D20"/>
    <w:rsid w:val="00081961"/>
    <w:rsid w:val="00081F0D"/>
    <w:rsid w:val="000827D2"/>
    <w:rsid w:val="00082DE7"/>
    <w:rsid w:val="00083099"/>
    <w:rsid w:val="00083BE7"/>
    <w:rsid w:val="00084F01"/>
    <w:rsid w:val="000861A7"/>
    <w:rsid w:val="000861BB"/>
    <w:rsid w:val="000867AF"/>
    <w:rsid w:val="00086930"/>
    <w:rsid w:val="00086CAB"/>
    <w:rsid w:val="00086E10"/>
    <w:rsid w:val="00086E2A"/>
    <w:rsid w:val="00086F62"/>
    <w:rsid w:val="00086FCA"/>
    <w:rsid w:val="000872DF"/>
    <w:rsid w:val="00090239"/>
    <w:rsid w:val="00090D3F"/>
    <w:rsid w:val="00090E8C"/>
    <w:rsid w:val="00090F0C"/>
    <w:rsid w:val="00090F47"/>
    <w:rsid w:val="000916E0"/>
    <w:rsid w:val="00092563"/>
    <w:rsid w:val="00092621"/>
    <w:rsid w:val="0009265F"/>
    <w:rsid w:val="00092A3D"/>
    <w:rsid w:val="00092E48"/>
    <w:rsid w:val="00093C1E"/>
    <w:rsid w:val="00093E7E"/>
    <w:rsid w:val="0009422B"/>
    <w:rsid w:val="000943BC"/>
    <w:rsid w:val="00094502"/>
    <w:rsid w:val="00094530"/>
    <w:rsid w:val="0009476D"/>
    <w:rsid w:val="00095043"/>
    <w:rsid w:val="0009544B"/>
    <w:rsid w:val="00095710"/>
    <w:rsid w:val="00095B4D"/>
    <w:rsid w:val="000965E3"/>
    <w:rsid w:val="000966C1"/>
    <w:rsid w:val="00096B92"/>
    <w:rsid w:val="00096EC8"/>
    <w:rsid w:val="000A037B"/>
    <w:rsid w:val="000A047E"/>
    <w:rsid w:val="000A0B8D"/>
    <w:rsid w:val="000A0C0E"/>
    <w:rsid w:val="000A0D68"/>
    <w:rsid w:val="000A0E9D"/>
    <w:rsid w:val="000A101A"/>
    <w:rsid w:val="000A15DC"/>
    <w:rsid w:val="000A1732"/>
    <w:rsid w:val="000A1AC2"/>
    <w:rsid w:val="000A265D"/>
    <w:rsid w:val="000A2765"/>
    <w:rsid w:val="000A2788"/>
    <w:rsid w:val="000A279F"/>
    <w:rsid w:val="000A27E8"/>
    <w:rsid w:val="000A2966"/>
    <w:rsid w:val="000A2A84"/>
    <w:rsid w:val="000A350A"/>
    <w:rsid w:val="000A3945"/>
    <w:rsid w:val="000A3A87"/>
    <w:rsid w:val="000A3B2E"/>
    <w:rsid w:val="000A3F4A"/>
    <w:rsid w:val="000A4688"/>
    <w:rsid w:val="000A4BD4"/>
    <w:rsid w:val="000A4ED2"/>
    <w:rsid w:val="000A52B1"/>
    <w:rsid w:val="000A538A"/>
    <w:rsid w:val="000A5614"/>
    <w:rsid w:val="000A564D"/>
    <w:rsid w:val="000A57CC"/>
    <w:rsid w:val="000A5B2B"/>
    <w:rsid w:val="000A6BF7"/>
    <w:rsid w:val="000A6F86"/>
    <w:rsid w:val="000A7CB9"/>
    <w:rsid w:val="000A7F10"/>
    <w:rsid w:val="000B00F1"/>
    <w:rsid w:val="000B0692"/>
    <w:rsid w:val="000B130F"/>
    <w:rsid w:val="000B1624"/>
    <w:rsid w:val="000B1D70"/>
    <w:rsid w:val="000B25B4"/>
    <w:rsid w:val="000B27C1"/>
    <w:rsid w:val="000B2914"/>
    <w:rsid w:val="000B2A91"/>
    <w:rsid w:val="000B2FAC"/>
    <w:rsid w:val="000B3782"/>
    <w:rsid w:val="000B37B5"/>
    <w:rsid w:val="000B385C"/>
    <w:rsid w:val="000B3877"/>
    <w:rsid w:val="000B4006"/>
    <w:rsid w:val="000B4FF4"/>
    <w:rsid w:val="000B52F5"/>
    <w:rsid w:val="000B5C43"/>
    <w:rsid w:val="000B5FA5"/>
    <w:rsid w:val="000B6245"/>
    <w:rsid w:val="000B6BCA"/>
    <w:rsid w:val="000B704D"/>
    <w:rsid w:val="000B73D4"/>
    <w:rsid w:val="000B7685"/>
    <w:rsid w:val="000B77F7"/>
    <w:rsid w:val="000B7E54"/>
    <w:rsid w:val="000B7F83"/>
    <w:rsid w:val="000C03C2"/>
    <w:rsid w:val="000C0482"/>
    <w:rsid w:val="000C068A"/>
    <w:rsid w:val="000C086A"/>
    <w:rsid w:val="000C0D94"/>
    <w:rsid w:val="000C120A"/>
    <w:rsid w:val="000C18BB"/>
    <w:rsid w:val="000C18BE"/>
    <w:rsid w:val="000C22E5"/>
    <w:rsid w:val="000C2EC1"/>
    <w:rsid w:val="000C363A"/>
    <w:rsid w:val="000C3C94"/>
    <w:rsid w:val="000C45C2"/>
    <w:rsid w:val="000C4619"/>
    <w:rsid w:val="000C47EC"/>
    <w:rsid w:val="000C522E"/>
    <w:rsid w:val="000C5E0B"/>
    <w:rsid w:val="000C62EF"/>
    <w:rsid w:val="000C638A"/>
    <w:rsid w:val="000C6615"/>
    <w:rsid w:val="000C67A5"/>
    <w:rsid w:val="000C754B"/>
    <w:rsid w:val="000C768A"/>
    <w:rsid w:val="000C79CD"/>
    <w:rsid w:val="000D0330"/>
    <w:rsid w:val="000D035C"/>
    <w:rsid w:val="000D03CA"/>
    <w:rsid w:val="000D0747"/>
    <w:rsid w:val="000D084E"/>
    <w:rsid w:val="000D0F50"/>
    <w:rsid w:val="000D1252"/>
    <w:rsid w:val="000D13FD"/>
    <w:rsid w:val="000D14E7"/>
    <w:rsid w:val="000D188D"/>
    <w:rsid w:val="000D18E0"/>
    <w:rsid w:val="000D1EA8"/>
    <w:rsid w:val="000D201B"/>
    <w:rsid w:val="000D21E5"/>
    <w:rsid w:val="000D23AF"/>
    <w:rsid w:val="000D2888"/>
    <w:rsid w:val="000D2A37"/>
    <w:rsid w:val="000D2BC3"/>
    <w:rsid w:val="000D2CDA"/>
    <w:rsid w:val="000D36C5"/>
    <w:rsid w:val="000D3CD8"/>
    <w:rsid w:val="000D42B9"/>
    <w:rsid w:val="000D48B3"/>
    <w:rsid w:val="000D4A0D"/>
    <w:rsid w:val="000D4AE3"/>
    <w:rsid w:val="000D5511"/>
    <w:rsid w:val="000D5600"/>
    <w:rsid w:val="000D592D"/>
    <w:rsid w:val="000D62C2"/>
    <w:rsid w:val="000D7B8A"/>
    <w:rsid w:val="000E028B"/>
    <w:rsid w:val="000E0382"/>
    <w:rsid w:val="000E04FE"/>
    <w:rsid w:val="000E05FA"/>
    <w:rsid w:val="000E10CD"/>
    <w:rsid w:val="000E1123"/>
    <w:rsid w:val="000E17E6"/>
    <w:rsid w:val="000E180E"/>
    <w:rsid w:val="000E1A3A"/>
    <w:rsid w:val="000E1E29"/>
    <w:rsid w:val="000E2198"/>
    <w:rsid w:val="000E2DBE"/>
    <w:rsid w:val="000E2F1F"/>
    <w:rsid w:val="000E32D5"/>
    <w:rsid w:val="000E3533"/>
    <w:rsid w:val="000E36A4"/>
    <w:rsid w:val="000E3835"/>
    <w:rsid w:val="000E465A"/>
    <w:rsid w:val="000E47E1"/>
    <w:rsid w:val="000E6901"/>
    <w:rsid w:val="000E6AC4"/>
    <w:rsid w:val="000E6C34"/>
    <w:rsid w:val="000E6C44"/>
    <w:rsid w:val="000E7C92"/>
    <w:rsid w:val="000F0417"/>
    <w:rsid w:val="000F0623"/>
    <w:rsid w:val="000F07F2"/>
    <w:rsid w:val="000F0827"/>
    <w:rsid w:val="000F09A2"/>
    <w:rsid w:val="000F0DF7"/>
    <w:rsid w:val="000F1325"/>
    <w:rsid w:val="000F14A8"/>
    <w:rsid w:val="000F17DB"/>
    <w:rsid w:val="000F18BD"/>
    <w:rsid w:val="000F1CDA"/>
    <w:rsid w:val="000F20DC"/>
    <w:rsid w:val="000F351F"/>
    <w:rsid w:val="000F472A"/>
    <w:rsid w:val="000F4CED"/>
    <w:rsid w:val="000F531D"/>
    <w:rsid w:val="000F5C1D"/>
    <w:rsid w:val="000F6D1B"/>
    <w:rsid w:val="000F78B4"/>
    <w:rsid w:val="000F7B80"/>
    <w:rsid w:val="000F7C04"/>
    <w:rsid w:val="000F7F2A"/>
    <w:rsid w:val="001007F7"/>
    <w:rsid w:val="00100B4A"/>
    <w:rsid w:val="00101083"/>
    <w:rsid w:val="0010246E"/>
    <w:rsid w:val="00102A84"/>
    <w:rsid w:val="0010352B"/>
    <w:rsid w:val="00104A6C"/>
    <w:rsid w:val="00104AA8"/>
    <w:rsid w:val="00104BB8"/>
    <w:rsid w:val="00104DE4"/>
    <w:rsid w:val="00104F10"/>
    <w:rsid w:val="00105275"/>
    <w:rsid w:val="00105905"/>
    <w:rsid w:val="001060C1"/>
    <w:rsid w:val="001064BB"/>
    <w:rsid w:val="00106A31"/>
    <w:rsid w:val="00106ACF"/>
    <w:rsid w:val="00106CBC"/>
    <w:rsid w:val="00106D62"/>
    <w:rsid w:val="00107415"/>
    <w:rsid w:val="001075E6"/>
    <w:rsid w:val="00107B6D"/>
    <w:rsid w:val="00110292"/>
    <w:rsid w:val="00110531"/>
    <w:rsid w:val="001109CC"/>
    <w:rsid w:val="00110B00"/>
    <w:rsid w:val="00110C76"/>
    <w:rsid w:val="00111107"/>
    <w:rsid w:val="00111181"/>
    <w:rsid w:val="00111596"/>
    <w:rsid w:val="00112326"/>
    <w:rsid w:val="001123E6"/>
    <w:rsid w:val="001125E4"/>
    <w:rsid w:val="00112A5A"/>
    <w:rsid w:val="0011333A"/>
    <w:rsid w:val="00113FA9"/>
    <w:rsid w:val="00114478"/>
    <w:rsid w:val="00114CDB"/>
    <w:rsid w:val="00115527"/>
    <w:rsid w:val="001157CF"/>
    <w:rsid w:val="0011663E"/>
    <w:rsid w:val="00116CE9"/>
    <w:rsid w:val="00120164"/>
    <w:rsid w:val="001201F5"/>
    <w:rsid w:val="0012038F"/>
    <w:rsid w:val="00120663"/>
    <w:rsid w:val="001206E0"/>
    <w:rsid w:val="001206F8"/>
    <w:rsid w:val="00120927"/>
    <w:rsid w:val="00121D2F"/>
    <w:rsid w:val="00122032"/>
    <w:rsid w:val="00122491"/>
    <w:rsid w:val="0012278A"/>
    <w:rsid w:val="00122DE1"/>
    <w:rsid w:val="001232E8"/>
    <w:rsid w:val="0012477C"/>
    <w:rsid w:val="0012477F"/>
    <w:rsid w:val="0012516B"/>
    <w:rsid w:val="001257B1"/>
    <w:rsid w:val="0012609F"/>
    <w:rsid w:val="001265B6"/>
    <w:rsid w:val="0012665B"/>
    <w:rsid w:val="00126746"/>
    <w:rsid w:val="0012677D"/>
    <w:rsid w:val="00127348"/>
    <w:rsid w:val="001276CB"/>
    <w:rsid w:val="00127DB0"/>
    <w:rsid w:val="001303E7"/>
    <w:rsid w:val="00130E30"/>
    <w:rsid w:val="00132A1C"/>
    <w:rsid w:val="00132D07"/>
    <w:rsid w:val="0013320E"/>
    <w:rsid w:val="001334FA"/>
    <w:rsid w:val="001334FD"/>
    <w:rsid w:val="001338A7"/>
    <w:rsid w:val="00133CEC"/>
    <w:rsid w:val="00133D0C"/>
    <w:rsid w:val="001340AD"/>
    <w:rsid w:val="00134168"/>
    <w:rsid w:val="001341D2"/>
    <w:rsid w:val="001359A0"/>
    <w:rsid w:val="00136649"/>
    <w:rsid w:val="0013690F"/>
    <w:rsid w:val="001369B1"/>
    <w:rsid w:val="00137399"/>
    <w:rsid w:val="00137A1B"/>
    <w:rsid w:val="001404EB"/>
    <w:rsid w:val="0014056E"/>
    <w:rsid w:val="00140C06"/>
    <w:rsid w:val="00140ED6"/>
    <w:rsid w:val="00140F04"/>
    <w:rsid w:val="0014158A"/>
    <w:rsid w:val="0014158B"/>
    <w:rsid w:val="00141D75"/>
    <w:rsid w:val="00141EB9"/>
    <w:rsid w:val="00142285"/>
    <w:rsid w:val="00142371"/>
    <w:rsid w:val="0014299D"/>
    <w:rsid w:val="00142C58"/>
    <w:rsid w:val="00142CBF"/>
    <w:rsid w:val="00142ED7"/>
    <w:rsid w:val="00143BE6"/>
    <w:rsid w:val="001441AB"/>
    <w:rsid w:val="001444A7"/>
    <w:rsid w:val="0014513D"/>
    <w:rsid w:val="001452B0"/>
    <w:rsid w:val="00145336"/>
    <w:rsid w:val="00145DF0"/>
    <w:rsid w:val="0014636F"/>
    <w:rsid w:val="00146C83"/>
    <w:rsid w:val="00146E64"/>
    <w:rsid w:val="00147500"/>
    <w:rsid w:val="00147E2B"/>
    <w:rsid w:val="00150716"/>
    <w:rsid w:val="00150BD6"/>
    <w:rsid w:val="00150F87"/>
    <w:rsid w:val="00151D6E"/>
    <w:rsid w:val="00151E8F"/>
    <w:rsid w:val="001521F5"/>
    <w:rsid w:val="0015253C"/>
    <w:rsid w:val="00152B4D"/>
    <w:rsid w:val="00152CF3"/>
    <w:rsid w:val="00153F54"/>
    <w:rsid w:val="00154367"/>
    <w:rsid w:val="0015479A"/>
    <w:rsid w:val="00154BB2"/>
    <w:rsid w:val="00156CDA"/>
    <w:rsid w:val="0015762A"/>
    <w:rsid w:val="001578F3"/>
    <w:rsid w:val="00160476"/>
    <w:rsid w:val="001608AF"/>
    <w:rsid w:val="00160F5B"/>
    <w:rsid w:val="0016122F"/>
    <w:rsid w:val="0016146F"/>
    <w:rsid w:val="00161933"/>
    <w:rsid w:val="00161A70"/>
    <w:rsid w:val="00161DE4"/>
    <w:rsid w:val="00162236"/>
    <w:rsid w:val="0016277F"/>
    <w:rsid w:val="001629EE"/>
    <w:rsid w:val="00162D28"/>
    <w:rsid w:val="00162EE3"/>
    <w:rsid w:val="00162FAA"/>
    <w:rsid w:val="0016324B"/>
    <w:rsid w:val="001634DB"/>
    <w:rsid w:val="00163E10"/>
    <w:rsid w:val="001642B3"/>
    <w:rsid w:val="0016436D"/>
    <w:rsid w:val="001644F9"/>
    <w:rsid w:val="00164AB3"/>
    <w:rsid w:val="00164CA8"/>
    <w:rsid w:val="00164D70"/>
    <w:rsid w:val="00165170"/>
    <w:rsid w:val="001653B8"/>
    <w:rsid w:val="00165610"/>
    <w:rsid w:val="00165AAA"/>
    <w:rsid w:val="00165CE3"/>
    <w:rsid w:val="00165ED9"/>
    <w:rsid w:val="00166234"/>
    <w:rsid w:val="001664D3"/>
    <w:rsid w:val="00166C45"/>
    <w:rsid w:val="00166EB5"/>
    <w:rsid w:val="00167838"/>
    <w:rsid w:val="00167E30"/>
    <w:rsid w:val="00167E75"/>
    <w:rsid w:val="00170564"/>
    <w:rsid w:val="001705A7"/>
    <w:rsid w:val="00170A59"/>
    <w:rsid w:val="00170D26"/>
    <w:rsid w:val="00171157"/>
    <w:rsid w:val="001719B3"/>
    <w:rsid w:val="0017281D"/>
    <w:rsid w:val="0017297A"/>
    <w:rsid w:val="00172980"/>
    <w:rsid w:val="00172CA2"/>
    <w:rsid w:val="0017392A"/>
    <w:rsid w:val="00173BAA"/>
    <w:rsid w:val="00174067"/>
    <w:rsid w:val="0017483E"/>
    <w:rsid w:val="001748B4"/>
    <w:rsid w:val="00174DBC"/>
    <w:rsid w:val="0017512D"/>
    <w:rsid w:val="00175309"/>
    <w:rsid w:val="00175826"/>
    <w:rsid w:val="001761FC"/>
    <w:rsid w:val="001762C7"/>
    <w:rsid w:val="001764DF"/>
    <w:rsid w:val="00176B76"/>
    <w:rsid w:val="00176CEC"/>
    <w:rsid w:val="00176EAF"/>
    <w:rsid w:val="001772DD"/>
    <w:rsid w:val="00177804"/>
    <w:rsid w:val="00177915"/>
    <w:rsid w:val="00177F2B"/>
    <w:rsid w:val="001801A0"/>
    <w:rsid w:val="00180B5A"/>
    <w:rsid w:val="00180D93"/>
    <w:rsid w:val="00180ECE"/>
    <w:rsid w:val="00181817"/>
    <w:rsid w:val="00182201"/>
    <w:rsid w:val="0018299E"/>
    <w:rsid w:val="00182D52"/>
    <w:rsid w:val="00182F96"/>
    <w:rsid w:val="00183B12"/>
    <w:rsid w:val="00183DBA"/>
    <w:rsid w:val="00184817"/>
    <w:rsid w:val="00184AFC"/>
    <w:rsid w:val="00184C81"/>
    <w:rsid w:val="00184F91"/>
    <w:rsid w:val="001854D7"/>
    <w:rsid w:val="00185FA2"/>
    <w:rsid w:val="00186A03"/>
    <w:rsid w:val="00187320"/>
    <w:rsid w:val="001873F3"/>
    <w:rsid w:val="0018769D"/>
    <w:rsid w:val="001876A5"/>
    <w:rsid w:val="00187CFA"/>
    <w:rsid w:val="00187F79"/>
    <w:rsid w:val="00190158"/>
    <w:rsid w:val="001903BD"/>
    <w:rsid w:val="001910A8"/>
    <w:rsid w:val="00191231"/>
    <w:rsid w:val="00191241"/>
    <w:rsid w:val="00191434"/>
    <w:rsid w:val="00191C03"/>
    <w:rsid w:val="00191D85"/>
    <w:rsid w:val="00192101"/>
    <w:rsid w:val="00192423"/>
    <w:rsid w:val="0019272D"/>
    <w:rsid w:val="00192A74"/>
    <w:rsid w:val="00192C54"/>
    <w:rsid w:val="00192CAF"/>
    <w:rsid w:val="001941FB"/>
    <w:rsid w:val="00194B23"/>
    <w:rsid w:val="0019530C"/>
    <w:rsid w:val="001953CD"/>
    <w:rsid w:val="001959EA"/>
    <w:rsid w:val="001969A2"/>
    <w:rsid w:val="00197659"/>
    <w:rsid w:val="00197C6C"/>
    <w:rsid w:val="00197E51"/>
    <w:rsid w:val="00197E78"/>
    <w:rsid w:val="001A08B5"/>
    <w:rsid w:val="001A08EC"/>
    <w:rsid w:val="001A111E"/>
    <w:rsid w:val="001A1466"/>
    <w:rsid w:val="001A1A65"/>
    <w:rsid w:val="001A1A9B"/>
    <w:rsid w:val="001A25F6"/>
    <w:rsid w:val="001A2E3F"/>
    <w:rsid w:val="001A2EA6"/>
    <w:rsid w:val="001A2FD0"/>
    <w:rsid w:val="001A3009"/>
    <w:rsid w:val="001A350D"/>
    <w:rsid w:val="001A38E4"/>
    <w:rsid w:val="001A3C0E"/>
    <w:rsid w:val="001A3ED6"/>
    <w:rsid w:val="001A3F21"/>
    <w:rsid w:val="001A47CC"/>
    <w:rsid w:val="001A481C"/>
    <w:rsid w:val="001A5416"/>
    <w:rsid w:val="001A5B2D"/>
    <w:rsid w:val="001A6441"/>
    <w:rsid w:val="001A65DB"/>
    <w:rsid w:val="001A6776"/>
    <w:rsid w:val="001A6AD7"/>
    <w:rsid w:val="001A6D68"/>
    <w:rsid w:val="001A6DCC"/>
    <w:rsid w:val="001A6F03"/>
    <w:rsid w:val="001A70FE"/>
    <w:rsid w:val="001A7D48"/>
    <w:rsid w:val="001A7F4F"/>
    <w:rsid w:val="001B03B4"/>
    <w:rsid w:val="001B0984"/>
    <w:rsid w:val="001B0C1F"/>
    <w:rsid w:val="001B0FFA"/>
    <w:rsid w:val="001B2558"/>
    <w:rsid w:val="001B2E93"/>
    <w:rsid w:val="001B3DD8"/>
    <w:rsid w:val="001B411F"/>
    <w:rsid w:val="001B4544"/>
    <w:rsid w:val="001B47A0"/>
    <w:rsid w:val="001B66ED"/>
    <w:rsid w:val="001B67F8"/>
    <w:rsid w:val="001B687E"/>
    <w:rsid w:val="001B7472"/>
    <w:rsid w:val="001C008B"/>
    <w:rsid w:val="001C0F37"/>
    <w:rsid w:val="001C1371"/>
    <w:rsid w:val="001C2023"/>
    <w:rsid w:val="001C2365"/>
    <w:rsid w:val="001C237E"/>
    <w:rsid w:val="001C2AFE"/>
    <w:rsid w:val="001C2B60"/>
    <w:rsid w:val="001C3142"/>
    <w:rsid w:val="001C361C"/>
    <w:rsid w:val="001C3BD3"/>
    <w:rsid w:val="001C41BE"/>
    <w:rsid w:val="001C6496"/>
    <w:rsid w:val="001C68E3"/>
    <w:rsid w:val="001C704C"/>
    <w:rsid w:val="001C77D8"/>
    <w:rsid w:val="001C7A5C"/>
    <w:rsid w:val="001C7B98"/>
    <w:rsid w:val="001C7C6A"/>
    <w:rsid w:val="001C7DF6"/>
    <w:rsid w:val="001D00F5"/>
    <w:rsid w:val="001D172E"/>
    <w:rsid w:val="001D1A41"/>
    <w:rsid w:val="001D24B2"/>
    <w:rsid w:val="001D2826"/>
    <w:rsid w:val="001D2FC3"/>
    <w:rsid w:val="001D32DB"/>
    <w:rsid w:val="001D3524"/>
    <w:rsid w:val="001D3583"/>
    <w:rsid w:val="001D3709"/>
    <w:rsid w:val="001D46D8"/>
    <w:rsid w:val="001D4C7C"/>
    <w:rsid w:val="001D509B"/>
    <w:rsid w:val="001D59E1"/>
    <w:rsid w:val="001D5B31"/>
    <w:rsid w:val="001D5C92"/>
    <w:rsid w:val="001D6F1A"/>
    <w:rsid w:val="001D71B8"/>
    <w:rsid w:val="001D7261"/>
    <w:rsid w:val="001D74B9"/>
    <w:rsid w:val="001D7A79"/>
    <w:rsid w:val="001D7F3C"/>
    <w:rsid w:val="001E00A8"/>
    <w:rsid w:val="001E060F"/>
    <w:rsid w:val="001E151E"/>
    <w:rsid w:val="001E167A"/>
    <w:rsid w:val="001E173A"/>
    <w:rsid w:val="001E1958"/>
    <w:rsid w:val="001E1E11"/>
    <w:rsid w:val="001E2CCE"/>
    <w:rsid w:val="001E34AB"/>
    <w:rsid w:val="001E3FF1"/>
    <w:rsid w:val="001E4E77"/>
    <w:rsid w:val="001E4F3C"/>
    <w:rsid w:val="001E5501"/>
    <w:rsid w:val="001E6201"/>
    <w:rsid w:val="001E665C"/>
    <w:rsid w:val="001E6B3B"/>
    <w:rsid w:val="001E738F"/>
    <w:rsid w:val="001F0265"/>
    <w:rsid w:val="001F0439"/>
    <w:rsid w:val="001F111A"/>
    <w:rsid w:val="001F1848"/>
    <w:rsid w:val="001F1BE6"/>
    <w:rsid w:val="001F26D6"/>
    <w:rsid w:val="001F2896"/>
    <w:rsid w:val="001F3202"/>
    <w:rsid w:val="001F3DE4"/>
    <w:rsid w:val="001F410F"/>
    <w:rsid w:val="001F446B"/>
    <w:rsid w:val="001F4703"/>
    <w:rsid w:val="001F5048"/>
    <w:rsid w:val="001F5585"/>
    <w:rsid w:val="001F5705"/>
    <w:rsid w:val="001F6169"/>
    <w:rsid w:val="001F667E"/>
    <w:rsid w:val="001F7A6F"/>
    <w:rsid w:val="001F7B3F"/>
    <w:rsid w:val="00200021"/>
    <w:rsid w:val="0020040C"/>
    <w:rsid w:val="00200E3B"/>
    <w:rsid w:val="002016A1"/>
    <w:rsid w:val="00202465"/>
    <w:rsid w:val="0020361F"/>
    <w:rsid w:val="00203C31"/>
    <w:rsid w:val="00203CA9"/>
    <w:rsid w:val="00203E9C"/>
    <w:rsid w:val="002048E0"/>
    <w:rsid w:val="00204A6F"/>
    <w:rsid w:val="00205000"/>
    <w:rsid w:val="002058A3"/>
    <w:rsid w:val="00205A03"/>
    <w:rsid w:val="00205A17"/>
    <w:rsid w:val="00205B78"/>
    <w:rsid w:val="00205E54"/>
    <w:rsid w:val="00206459"/>
    <w:rsid w:val="002069AA"/>
    <w:rsid w:val="00206CAC"/>
    <w:rsid w:val="00207943"/>
    <w:rsid w:val="00207B56"/>
    <w:rsid w:val="00207D76"/>
    <w:rsid w:val="00210747"/>
    <w:rsid w:val="00211812"/>
    <w:rsid w:val="002120AD"/>
    <w:rsid w:val="00212421"/>
    <w:rsid w:val="002125F0"/>
    <w:rsid w:val="002130DB"/>
    <w:rsid w:val="00213130"/>
    <w:rsid w:val="00213323"/>
    <w:rsid w:val="00213728"/>
    <w:rsid w:val="00214766"/>
    <w:rsid w:val="00215212"/>
    <w:rsid w:val="00215593"/>
    <w:rsid w:val="00215608"/>
    <w:rsid w:val="002161C2"/>
    <w:rsid w:val="00216958"/>
    <w:rsid w:val="00217218"/>
    <w:rsid w:val="00217B30"/>
    <w:rsid w:val="00220B5B"/>
    <w:rsid w:val="002212E2"/>
    <w:rsid w:val="0022130D"/>
    <w:rsid w:val="002216AC"/>
    <w:rsid w:val="002217B5"/>
    <w:rsid w:val="0022232E"/>
    <w:rsid w:val="002227D0"/>
    <w:rsid w:val="00223750"/>
    <w:rsid w:val="002238B3"/>
    <w:rsid w:val="002238C3"/>
    <w:rsid w:val="00223F79"/>
    <w:rsid w:val="00224446"/>
    <w:rsid w:val="00224740"/>
    <w:rsid w:val="00225123"/>
    <w:rsid w:val="0022547C"/>
    <w:rsid w:val="0022575D"/>
    <w:rsid w:val="00225BD0"/>
    <w:rsid w:val="00226091"/>
    <w:rsid w:val="0022642A"/>
    <w:rsid w:val="002266EA"/>
    <w:rsid w:val="00226B2F"/>
    <w:rsid w:val="00226B64"/>
    <w:rsid w:val="002271F4"/>
    <w:rsid w:val="00227270"/>
    <w:rsid w:val="0022743E"/>
    <w:rsid w:val="00230C89"/>
    <w:rsid w:val="00230D9A"/>
    <w:rsid w:val="00230F0C"/>
    <w:rsid w:val="0023137E"/>
    <w:rsid w:val="002316D2"/>
    <w:rsid w:val="002316E2"/>
    <w:rsid w:val="0023183E"/>
    <w:rsid w:val="00231AE8"/>
    <w:rsid w:val="00231D7E"/>
    <w:rsid w:val="00231F16"/>
    <w:rsid w:val="00232BC7"/>
    <w:rsid w:val="00232D6D"/>
    <w:rsid w:val="0023305D"/>
    <w:rsid w:val="002335BD"/>
    <w:rsid w:val="00233930"/>
    <w:rsid w:val="00234159"/>
    <w:rsid w:val="002341D0"/>
    <w:rsid w:val="00234E1C"/>
    <w:rsid w:val="00234FFC"/>
    <w:rsid w:val="0023558B"/>
    <w:rsid w:val="0023624B"/>
    <w:rsid w:val="0023639D"/>
    <w:rsid w:val="002363F5"/>
    <w:rsid w:val="00236777"/>
    <w:rsid w:val="00236A91"/>
    <w:rsid w:val="00236B0C"/>
    <w:rsid w:val="00236C69"/>
    <w:rsid w:val="00237155"/>
    <w:rsid w:val="002378AB"/>
    <w:rsid w:val="0024040C"/>
    <w:rsid w:val="0024121B"/>
    <w:rsid w:val="00241FE7"/>
    <w:rsid w:val="00242AFA"/>
    <w:rsid w:val="00242C97"/>
    <w:rsid w:val="00244BA7"/>
    <w:rsid w:val="00245C6B"/>
    <w:rsid w:val="00245DBF"/>
    <w:rsid w:val="00246251"/>
    <w:rsid w:val="00246423"/>
    <w:rsid w:val="00247658"/>
    <w:rsid w:val="002477F3"/>
    <w:rsid w:val="00250393"/>
    <w:rsid w:val="002503F5"/>
    <w:rsid w:val="00250B64"/>
    <w:rsid w:val="002519C3"/>
    <w:rsid w:val="00251D23"/>
    <w:rsid w:val="00252135"/>
    <w:rsid w:val="002536AB"/>
    <w:rsid w:val="00253EFB"/>
    <w:rsid w:val="0025419D"/>
    <w:rsid w:val="0025463D"/>
    <w:rsid w:val="0025488A"/>
    <w:rsid w:val="00254D59"/>
    <w:rsid w:val="002550DD"/>
    <w:rsid w:val="00255528"/>
    <w:rsid w:val="002558DD"/>
    <w:rsid w:val="00256054"/>
    <w:rsid w:val="00256173"/>
    <w:rsid w:val="00256356"/>
    <w:rsid w:val="00256529"/>
    <w:rsid w:val="002573CC"/>
    <w:rsid w:val="00257497"/>
    <w:rsid w:val="002576FD"/>
    <w:rsid w:val="002600AF"/>
    <w:rsid w:val="00260A1D"/>
    <w:rsid w:val="00260B6F"/>
    <w:rsid w:val="002612C2"/>
    <w:rsid w:val="00261849"/>
    <w:rsid w:val="00261886"/>
    <w:rsid w:val="00261EAE"/>
    <w:rsid w:val="00261F96"/>
    <w:rsid w:val="002627B6"/>
    <w:rsid w:val="00262B09"/>
    <w:rsid w:val="00262CCB"/>
    <w:rsid w:val="00263890"/>
    <w:rsid w:val="002639D2"/>
    <w:rsid w:val="00263D83"/>
    <w:rsid w:val="00263FB1"/>
    <w:rsid w:val="00263FB6"/>
    <w:rsid w:val="00264327"/>
    <w:rsid w:val="0026472F"/>
    <w:rsid w:val="00264F66"/>
    <w:rsid w:val="002661FF"/>
    <w:rsid w:val="00266364"/>
    <w:rsid w:val="00266383"/>
    <w:rsid w:val="00266480"/>
    <w:rsid w:val="00267179"/>
    <w:rsid w:val="0026779D"/>
    <w:rsid w:val="00270405"/>
    <w:rsid w:val="00270EE3"/>
    <w:rsid w:val="00271B99"/>
    <w:rsid w:val="002729EE"/>
    <w:rsid w:val="00272B22"/>
    <w:rsid w:val="00272BD6"/>
    <w:rsid w:val="00274085"/>
    <w:rsid w:val="0027431F"/>
    <w:rsid w:val="002746C9"/>
    <w:rsid w:val="002748D0"/>
    <w:rsid w:val="00274B29"/>
    <w:rsid w:val="00274C65"/>
    <w:rsid w:val="00274CE3"/>
    <w:rsid w:val="0027563B"/>
    <w:rsid w:val="00275E3E"/>
    <w:rsid w:val="00276BCA"/>
    <w:rsid w:val="00276C5E"/>
    <w:rsid w:val="00277928"/>
    <w:rsid w:val="00277959"/>
    <w:rsid w:val="00277AEC"/>
    <w:rsid w:val="00277C63"/>
    <w:rsid w:val="00277CD4"/>
    <w:rsid w:val="00277D42"/>
    <w:rsid w:val="00277D56"/>
    <w:rsid w:val="00277E1D"/>
    <w:rsid w:val="00277EB6"/>
    <w:rsid w:val="00280412"/>
    <w:rsid w:val="00280786"/>
    <w:rsid w:val="00280ABD"/>
    <w:rsid w:val="00280BBD"/>
    <w:rsid w:val="00280BF4"/>
    <w:rsid w:val="002818ED"/>
    <w:rsid w:val="00281A87"/>
    <w:rsid w:val="00281B16"/>
    <w:rsid w:val="00282D33"/>
    <w:rsid w:val="00283842"/>
    <w:rsid w:val="00283DCF"/>
    <w:rsid w:val="00283EA9"/>
    <w:rsid w:val="00283F5B"/>
    <w:rsid w:val="00284341"/>
    <w:rsid w:val="00284676"/>
    <w:rsid w:val="0028476F"/>
    <w:rsid w:val="002847A5"/>
    <w:rsid w:val="00284BD3"/>
    <w:rsid w:val="002857C7"/>
    <w:rsid w:val="0028583D"/>
    <w:rsid w:val="00285C8B"/>
    <w:rsid w:val="00285DF5"/>
    <w:rsid w:val="002860BA"/>
    <w:rsid w:val="0028688B"/>
    <w:rsid w:val="002868BB"/>
    <w:rsid w:val="00286A95"/>
    <w:rsid w:val="0028719D"/>
    <w:rsid w:val="0028728E"/>
    <w:rsid w:val="00287833"/>
    <w:rsid w:val="00287D2A"/>
    <w:rsid w:val="00287EAC"/>
    <w:rsid w:val="002902D7"/>
    <w:rsid w:val="0029065B"/>
    <w:rsid w:val="0029094C"/>
    <w:rsid w:val="00290994"/>
    <w:rsid w:val="00290A32"/>
    <w:rsid w:val="00290CCB"/>
    <w:rsid w:val="002916CD"/>
    <w:rsid w:val="00291C43"/>
    <w:rsid w:val="00291CF0"/>
    <w:rsid w:val="00291D0D"/>
    <w:rsid w:val="002925AB"/>
    <w:rsid w:val="002925DC"/>
    <w:rsid w:val="0029261F"/>
    <w:rsid w:val="002931AF"/>
    <w:rsid w:val="00293204"/>
    <w:rsid w:val="002938FD"/>
    <w:rsid w:val="00293931"/>
    <w:rsid w:val="00294095"/>
    <w:rsid w:val="00294143"/>
    <w:rsid w:val="00294768"/>
    <w:rsid w:val="0029476D"/>
    <w:rsid w:val="00295C84"/>
    <w:rsid w:val="00295CD5"/>
    <w:rsid w:val="00296C05"/>
    <w:rsid w:val="00297322"/>
    <w:rsid w:val="002977BD"/>
    <w:rsid w:val="00297AE3"/>
    <w:rsid w:val="00297CC0"/>
    <w:rsid w:val="002A03BC"/>
    <w:rsid w:val="002A149F"/>
    <w:rsid w:val="002A1A02"/>
    <w:rsid w:val="002A1C99"/>
    <w:rsid w:val="002A1F46"/>
    <w:rsid w:val="002A2CDE"/>
    <w:rsid w:val="002A362A"/>
    <w:rsid w:val="002A38C1"/>
    <w:rsid w:val="002A3B07"/>
    <w:rsid w:val="002A3FA1"/>
    <w:rsid w:val="002A4372"/>
    <w:rsid w:val="002A49DD"/>
    <w:rsid w:val="002A4BD6"/>
    <w:rsid w:val="002A525A"/>
    <w:rsid w:val="002A5348"/>
    <w:rsid w:val="002A5A78"/>
    <w:rsid w:val="002A5E7B"/>
    <w:rsid w:val="002A60D1"/>
    <w:rsid w:val="002A627F"/>
    <w:rsid w:val="002A6319"/>
    <w:rsid w:val="002A68CB"/>
    <w:rsid w:val="002A6B4B"/>
    <w:rsid w:val="002A6BEB"/>
    <w:rsid w:val="002A75CE"/>
    <w:rsid w:val="002A75FC"/>
    <w:rsid w:val="002B0022"/>
    <w:rsid w:val="002B05A0"/>
    <w:rsid w:val="002B1720"/>
    <w:rsid w:val="002B184F"/>
    <w:rsid w:val="002B1A26"/>
    <w:rsid w:val="002B2549"/>
    <w:rsid w:val="002B339F"/>
    <w:rsid w:val="002B400F"/>
    <w:rsid w:val="002B41C9"/>
    <w:rsid w:val="002B4402"/>
    <w:rsid w:val="002B4BB1"/>
    <w:rsid w:val="002B4DA9"/>
    <w:rsid w:val="002B4DD6"/>
    <w:rsid w:val="002B4FD8"/>
    <w:rsid w:val="002B5584"/>
    <w:rsid w:val="002B56C0"/>
    <w:rsid w:val="002B5DD8"/>
    <w:rsid w:val="002B7C7A"/>
    <w:rsid w:val="002C09BA"/>
    <w:rsid w:val="002C0EEB"/>
    <w:rsid w:val="002C0FEE"/>
    <w:rsid w:val="002C13EF"/>
    <w:rsid w:val="002C14D8"/>
    <w:rsid w:val="002C169C"/>
    <w:rsid w:val="002C1EAD"/>
    <w:rsid w:val="002C2245"/>
    <w:rsid w:val="002C27B8"/>
    <w:rsid w:val="002C2E4B"/>
    <w:rsid w:val="002C328F"/>
    <w:rsid w:val="002C34A2"/>
    <w:rsid w:val="002C368D"/>
    <w:rsid w:val="002C3753"/>
    <w:rsid w:val="002C3C2B"/>
    <w:rsid w:val="002C40B1"/>
    <w:rsid w:val="002C42EB"/>
    <w:rsid w:val="002C4728"/>
    <w:rsid w:val="002C48AD"/>
    <w:rsid w:val="002C52E0"/>
    <w:rsid w:val="002C549C"/>
    <w:rsid w:val="002C5C09"/>
    <w:rsid w:val="002C5DAB"/>
    <w:rsid w:val="002C6052"/>
    <w:rsid w:val="002C635E"/>
    <w:rsid w:val="002C6386"/>
    <w:rsid w:val="002C6407"/>
    <w:rsid w:val="002C6663"/>
    <w:rsid w:val="002C6B6E"/>
    <w:rsid w:val="002C6BD7"/>
    <w:rsid w:val="002C749B"/>
    <w:rsid w:val="002C7674"/>
    <w:rsid w:val="002C7E69"/>
    <w:rsid w:val="002D0679"/>
    <w:rsid w:val="002D076C"/>
    <w:rsid w:val="002D07CA"/>
    <w:rsid w:val="002D0F08"/>
    <w:rsid w:val="002D1181"/>
    <w:rsid w:val="002D136A"/>
    <w:rsid w:val="002D151A"/>
    <w:rsid w:val="002D1812"/>
    <w:rsid w:val="002D1A64"/>
    <w:rsid w:val="002D2AD0"/>
    <w:rsid w:val="002D376C"/>
    <w:rsid w:val="002D3B86"/>
    <w:rsid w:val="002D3D52"/>
    <w:rsid w:val="002D3DC5"/>
    <w:rsid w:val="002D3E90"/>
    <w:rsid w:val="002D43C2"/>
    <w:rsid w:val="002D47A3"/>
    <w:rsid w:val="002D4BC2"/>
    <w:rsid w:val="002D4DEC"/>
    <w:rsid w:val="002D5138"/>
    <w:rsid w:val="002D5267"/>
    <w:rsid w:val="002D603C"/>
    <w:rsid w:val="002D61B6"/>
    <w:rsid w:val="002D6354"/>
    <w:rsid w:val="002D681C"/>
    <w:rsid w:val="002D7F5B"/>
    <w:rsid w:val="002E0154"/>
    <w:rsid w:val="002E0370"/>
    <w:rsid w:val="002E076A"/>
    <w:rsid w:val="002E08EA"/>
    <w:rsid w:val="002E14EE"/>
    <w:rsid w:val="002E16BD"/>
    <w:rsid w:val="002E1B16"/>
    <w:rsid w:val="002E22BF"/>
    <w:rsid w:val="002E25F4"/>
    <w:rsid w:val="002E2805"/>
    <w:rsid w:val="002E3147"/>
    <w:rsid w:val="002E3165"/>
    <w:rsid w:val="002E3191"/>
    <w:rsid w:val="002E32E5"/>
    <w:rsid w:val="002E3894"/>
    <w:rsid w:val="002E4411"/>
    <w:rsid w:val="002E45C7"/>
    <w:rsid w:val="002E495E"/>
    <w:rsid w:val="002E4B0A"/>
    <w:rsid w:val="002E4CB3"/>
    <w:rsid w:val="002E55D9"/>
    <w:rsid w:val="002E5AFD"/>
    <w:rsid w:val="002E5C14"/>
    <w:rsid w:val="002E6156"/>
    <w:rsid w:val="002E6718"/>
    <w:rsid w:val="002E718D"/>
    <w:rsid w:val="002E7A1E"/>
    <w:rsid w:val="002E7CFA"/>
    <w:rsid w:val="002E7E7B"/>
    <w:rsid w:val="002F0214"/>
    <w:rsid w:val="002F03A8"/>
    <w:rsid w:val="002F0DA9"/>
    <w:rsid w:val="002F0EBE"/>
    <w:rsid w:val="002F1363"/>
    <w:rsid w:val="002F167E"/>
    <w:rsid w:val="002F1AE4"/>
    <w:rsid w:val="002F2089"/>
    <w:rsid w:val="002F22ED"/>
    <w:rsid w:val="002F2948"/>
    <w:rsid w:val="002F3AF8"/>
    <w:rsid w:val="002F3FF1"/>
    <w:rsid w:val="002F41A1"/>
    <w:rsid w:val="002F43A4"/>
    <w:rsid w:val="002F54D9"/>
    <w:rsid w:val="002F76E2"/>
    <w:rsid w:val="002F77F4"/>
    <w:rsid w:val="002F7AB6"/>
    <w:rsid w:val="003004F9"/>
    <w:rsid w:val="0030051E"/>
    <w:rsid w:val="00300745"/>
    <w:rsid w:val="00300AA3"/>
    <w:rsid w:val="00300BCC"/>
    <w:rsid w:val="00300D41"/>
    <w:rsid w:val="00300EDD"/>
    <w:rsid w:val="003012FE"/>
    <w:rsid w:val="00301B86"/>
    <w:rsid w:val="003025DC"/>
    <w:rsid w:val="00302867"/>
    <w:rsid w:val="00303AAC"/>
    <w:rsid w:val="003048A6"/>
    <w:rsid w:val="00304C2F"/>
    <w:rsid w:val="003058F5"/>
    <w:rsid w:val="00305EC9"/>
    <w:rsid w:val="003060EC"/>
    <w:rsid w:val="0030663C"/>
    <w:rsid w:val="00306868"/>
    <w:rsid w:val="00306E24"/>
    <w:rsid w:val="00306F96"/>
    <w:rsid w:val="0030711F"/>
    <w:rsid w:val="00307611"/>
    <w:rsid w:val="003079D7"/>
    <w:rsid w:val="00307D69"/>
    <w:rsid w:val="00310637"/>
    <w:rsid w:val="003107A5"/>
    <w:rsid w:val="00311373"/>
    <w:rsid w:val="00311601"/>
    <w:rsid w:val="00311E0E"/>
    <w:rsid w:val="00312139"/>
    <w:rsid w:val="00312BF7"/>
    <w:rsid w:val="00312F36"/>
    <w:rsid w:val="0031322F"/>
    <w:rsid w:val="003135A6"/>
    <w:rsid w:val="00313660"/>
    <w:rsid w:val="003137CA"/>
    <w:rsid w:val="00313906"/>
    <w:rsid w:val="00313C7A"/>
    <w:rsid w:val="00313F5F"/>
    <w:rsid w:val="00315426"/>
    <w:rsid w:val="00316153"/>
    <w:rsid w:val="0031630B"/>
    <w:rsid w:val="003169A4"/>
    <w:rsid w:val="00316B3E"/>
    <w:rsid w:val="00316BA5"/>
    <w:rsid w:val="00316EA6"/>
    <w:rsid w:val="0031710E"/>
    <w:rsid w:val="00317AA2"/>
    <w:rsid w:val="00317B30"/>
    <w:rsid w:val="00317D9B"/>
    <w:rsid w:val="00320371"/>
    <w:rsid w:val="003204DB"/>
    <w:rsid w:val="0032090B"/>
    <w:rsid w:val="00320988"/>
    <w:rsid w:val="003214D0"/>
    <w:rsid w:val="003217EA"/>
    <w:rsid w:val="003218CC"/>
    <w:rsid w:val="00321F08"/>
    <w:rsid w:val="00322037"/>
    <w:rsid w:val="00322874"/>
    <w:rsid w:val="00322A31"/>
    <w:rsid w:val="00322C20"/>
    <w:rsid w:val="00322E03"/>
    <w:rsid w:val="00323096"/>
    <w:rsid w:val="00323294"/>
    <w:rsid w:val="003233A5"/>
    <w:rsid w:val="00323D9F"/>
    <w:rsid w:val="003240AF"/>
    <w:rsid w:val="00324337"/>
    <w:rsid w:val="0032454B"/>
    <w:rsid w:val="003246C1"/>
    <w:rsid w:val="00324845"/>
    <w:rsid w:val="00324A2E"/>
    <w:rsid w:val="00324DA8"/>
    <w:rsid w:val="00324EC0"/>
    <w:rsid w:val="00325736"/>
    <w:rsid w:val="00325A4E"/>
    <w:rsid w:val="00326749"/>
    <w:rsid w:val="00327652"/>
    <w:rsid w:val="0032779F"/>
    <w:rsid w:val="003277D4"/>
    <w:rsid w:val="00327A7E"/>
    <w:rsid w:val="00327D12"/>
    <w:rsid w:val="00327E70"/>
    <w:rsid w:val="00330555"/>
    <w:rsid w:val="00330D93"/>
    <w:rsid w:val="00330EB7"/>
    <w:rsid w:val="003319B9"/>
    <w:rsid w:val="00331D27"/>
    <w:rsid w:val="003323BE"/>
    <w:rsid w:val="00332413"/>
    <w:rsid w:val="00333D6B"/>
    <w:rsid w:val="00333DAF"/>
    <w:rsid w:val="00334108"/>
    <w:rsid w:val="00334437"/>
    <w:rsid w:val="00334806"/>
    <w:rsid w:val="00334AA0"/>
    <w:rsid w:val="00334C98"/>
    <w:rsid w:val="00334DE8"/>
    <w:rsid w:val="0033687D"/>
    <w:rsid w:val="00337CA0"/>
    <w:rsid w:val="00340541"/>
    <w:rsid w:val="003405FE"/>
    <w:rsid w:val="0034062D"/>
    <w:rsid w:val="003406B9"/>
    <w:rsid w:val="003408F7"/>
    <w:rsid w:val="00340998"/>
    <w:rsid w:val="00340A9D"/>
    <w:rsid w:val="00340F14"/>
    <w:rsid w:val="003411DB"/>
    <w:rsid w:val="0034132A"/>
    <w:rsid w:val="00341409"/>
    <w:rsid w:val="0034140A"/>
    <w:rsid w:val="003415F4"/>
    <w:rsid w:val="0034277D"/>
    <w:rsid w:val="0034341D"/>
    <w:rsid w:val="00343962"/>
    <w:rsid w:val="0034473F"/>
    <w:rsid w:val="003448BA"/>
    <w:rsid w:val="00344C8A"/>
    <w:rsid w:val="00344E14"/>
    <w:rsid w:val="003452A1"/>
    <w:rsid w:val="003466A8"/>
    <w:rsid w:val="00346884"/>
    <w:rsid w:val="003469DF"/>
    <w:rsid w:val="00346AAC"/>
    <w:rsid w:val="00346C77"/>
    <w:rsid w:val="00347008"/>
    <w:rsid w:val="00347252"/>
    <w:rsid w:val="00347304"/>
    <w:rsid w:val="0034744C"/>
    <w:rsid w:val="003475AD"/>
    <w:rsid w:val="00347E7D"/>
    <w:rsid w:val="003503BD"/>
    <w:rsid w:val="00350F98"/>
    <w:rsid w:val="00351249"/>
    <w:rsid w:val="00351597"/>
    <w:rsid w:val="00351C00"/>
    <w:rsid w:val="00351D4A"/>
    <w:rsid w:val="00351ED0"/>
    <w:rsid w:val="003522A2"/>
    <w:rsid w:val="003526EE"/>
    <w:rsid w:val="00352A46"/>
    <w:rsid w:val="00353399"/>
    <w:rsid w:val="003533A7"/>
    <w:rsid w:val="00353641"/>
    <w:rsid w:val="00353A37"/>
    <w:rsid w:val="003541ED"/>
    <w:rsid w:val="0035430C"/>
    <w:rsid w:val="00354642"/>
    <w:rsid w:val="00354C0B"/>
    <w:rsid w:val="00354F57"/>
    <w:rsid w:val="0035518B"/>
    <w:rsid w:val="003551A0"/>
    <w:rsid w:val="00355268"/>
    <w:rsid w:val="003554B7"/>
    <w:rsid w:val="00355A4A"/>
    <w:rsid w:val="00355C6B"/>
    <w:rsid w:val="00356068"/>
    <w:rsid w:val="003562EC"/>
    <w:rsid w:val="00356332"/>
    <w:rsid w:val="00357BEF"/>
    <w:rsid w:val="00360DE4"/>
    <w:rsid w:val="00360F79"/>
    <w:rsid w:val="00361772"/>
    <w:rsid w:val="00361D19"/>
    <w:rsid w:val="00361E6A"/>
    <w:rsid w:val="0036273D"/>
    <w:rsid w:val="00362991"/>
    <w:rsid w:val="00363013"/>
    <w:rsid w:val="003634D5"/>
    <w:rsid w:val="00363655"/>
    <w:rsid w:val="0036430B"/>
    <w:rsid w:val="0036462F"/>
    <w:rsid w:val="003655CA"/>
    <w:rsid w:val="003656A9"/>
    <w:rsid w:val="0036597C"/>
    <w:rsid w:val="00365C2E"/>
    <w:rsid w:val="00366016"/>
    <w:rsid w:val="003673D5"/>
    <w:rsid w:val="0036765C"/>
    <w:rsid w:val="003677B0"/>
    <w:rsid w:val="00370126"/>
    <w:rsid w:val="00370188"/>
    <w:rsid w:val="003701DE"/>
    <w:rsid w:val="003712DB"/>
    <w:rsid w:val="00371503"/>
    <w:rsid w:val="00371729"/>
    <w:rsid w:val="00371864"/>
    <w:rsid w:val="00371FDD"/>
    <w:rsid w:val="003729E3"/>
    <w:rsid w:val="00373A65"/>
    <w:rsid w:val="00373A9B"/>
    <w:rsid w:val="00373F44"/>
    <w:rsid w:val="003741E5"/>
    <w:rsid w:val="00374362"/>
    <w:rsid w:val="00374599"/>
    <w:rsid w:val="00374858"/>
    <w:rsid w:val="00374F77"/>
    <w:rsid w:val="00375554"/>
    <w:rsid w:val="00375BA5"/>
    <w:rsid w:val="003764E3"/>
    <w:rsid w:val="003768BC"/>
    <w:rsid w:val="00376FB4"/>
    <w:rsid w:val="0037740D"/>
    <w:rsid w:val="003776EB"/>
    <w:rsid w:val="00380116"/>
    <w:rsid w:val="00380756"/>
    <w:rsid w:val="00380D7F"/>
    <w:rsid w:val="00381037"/>
    <w:rsid w:val="00382339"/>
    <w:rsid w:val="00382590"/>
    <w:rsid w:val="00382E99"/>
    <w:rsid w:val="00382E9F"/>
    <w:rsid w:val="00383828"/>
    <w:rsid w:val="0038396C"/>
    <w:rsid w:val="003842A8"/>
    <w:rsid w:val="00384921"/>
    <w:rsid w:val="00384ACA"/>
    <w:rsid w:val="00384FF9"/>
    <w:rsid w:val="003858C7"/>
    <w:rsid w:val="00385A65"/>
    <w:rsid w:val="00386556"/>
    <w:rsid w:val="003868F8"/>
    <w:rsid w:val="00386AA1"/>
    <w:rsid w:val="00386FD2"/>
    <w:rsid w:val="00387040"/>
    <w:rsid w:val="00387375"/>
    <w:rsid w:val="003873E9"/>
    <w:rsid w:val="003878C4"/>
    <w:rsid w:val="00390717"/>
    <w:rsid w:val="00390C93"/>
    <w:rsid w:val="00390FBF"/>
    <w:rsid w:val="00392441"/>
    <w:rsid w:val="00392CC2"/>
    <w:rsid w:val="00392DA3"/>
    <w:rsid w:val="00393465"/>
    <w:rsid w:val="003936FF"/>
    <w:rsid w:val="0039373B"/>
    <w:rsid w:val="00393A69"/>
    <w:rsid w:val="00393CF8"/>
    <w:rsid w:val="00394059"/>
    <w:rsid w:val="0039428D"/>
    <w:rsid w:val="003946FE"/>
    <w:rsid w:val="00395849"/>
    <w:rsid w:val="00396254"/>
    <w:rsid w:val="00396462"/>
    <w:rsid w:val="003964DC"/>
    <w:rsid w:val="0039676D"/>
    <w:rsid w:val="00397367"/>
    <w:rsid w:val="0039745E"/>
    <w:rsid w:val="003977E1"/>
    <w:rsid w:val="003A010A"/>
    <w:rsid w:val="003A0717"/>
    <w:rsid w:val="003A0A80"/>
    <w:rsid w:val="003A0E92"/>
    <w:rsid w:val="003A14B2"/>
    <w:rsid w:val="003A15E5"/>
    <w:rsid w:val="003A1782"/>
    <w:rsid w:val="003A1E3B"/>
    <w:rsid w:val="003A261E"/>
    <w:rsid w:val="003A290F"/>
    <w:rsid w:val="003A31EB"/>
    <w:rsid w:val="003A3652"/>
    <w:rsid w:val="003A3682"/>
    <w:rsid w:val="003A379E"/>
    <w:rsid w:val="003A3A22"/>
    <w:rsid w:val="003A439C"/>
    <w:rsid w:val="003A485B"/>
    <w:rsid w:val="003A5185"/>
    <w:rsid w:val="003A556D"/>
    <w:rsid w:val="003A5F0B"/>
    <w:rsid w:val="003A6798"/>
    <w:rsid w:val="003A6BDD"/>
    <w:rsid w:val="003A7295"/>
    <w:rsid w:val="003A749C"/>
    <w:rsid w:val="003A7A1F"/>
    <w:rsid w:val="003A7EB2"/>
    <w:rsid w:val="003B0152"/>
    <w:rsid w:val="003B029E"/>
    <w:rsid w:val="003B0911"/>
    <w:rsid w:val="003B0C1D"/>
    <w:rsid w:val="003B0E08"/>
    <w:rsid w:val="003B0E27"/>
    <w:rsid w:val="003B135A"/>
    <w:rsid w:val="003B13B7"/>
    <w:rsid w:val="003B171A"/>
    <w:rsid w:val="003B196D"/>
    <w:rsid w:val="003B230E"/>
    <w:rsid w:val="003B24BB"/>
    <w:rsid w:val="003B3950"/>
    <w:rsid w:val="003B3D90"/>
    <w:rsid w:val="003B43E5"/>
    <w:rsid w:val="003B5203"/>
    <w:rsid w:val="003B57EA"/>
    <w:rsid w:val="003B66E2"/>
    <w:rsid w:val="003B6A73"/>
    <w:rsid w:val="003B6E03"/>
    <w:rsid w:val="003B74EC"/>
    <w:rsid w:val="003B7A6E"/>
    <w:rsid w:val="003B7E5D"/>
    <w:rsid w:val="003C0981"/>
    <w:rsid w:val="003C0BD0"/>
    <w:rsid w:val="003C12B3"/>
    <w:rsid w:val="003C1547"/>
    <w:rsid w:val="003C1706"/>
    <w:rsid w:val="003C1A75"/>
    <w:rsid w:val="003C21E7"/>
    <w:rsid w:val="003C25D7"/>
    <w:rsid w:val="003C2AC2"/>
    <w:rsid w:val="003C2D9C"/>
    <w:rsid w:val="003C2F94"/>
    <w:rsid w:val="003C3357"/>
    <w:rsid w:val="003C3472"/>
    <w:rsid w:val="003C36D2"/>
    <w:rsid w:val="003C3E8A"/>
    <w:rsid w:val="003C5474"/>
    <w:rsid w:val="003C58F0"/>
    <w:rsid w:val="003C5A5B"/>
    <w:rsid w:val="003C5E8B"/>
    <w:rsid w:val="003C792D"/>
    <w:rsid w:val="003C7A25"/>
    <w:rsid w:val="003C7BB9"/>
    <w:rsid w:val="003C7E5F"/>
    <w:rsid w:val="003C7F94"/>
    <w:rsid w:val="003D1182"/>
    <w:rsid w:val="003D1347"/>
    <w:rsid w:val="003D214F"/>
    <w:rsid w:val="003D254A"/>
    <w:rsid w:val="003D25EC"/>
    <w:rsid w:val="003D2D99"/>
    <w:rsid w:val="003D2F44"/>
    <w:rsid w:val="003D3004"/>
    <w:rsid w:val="003D3560"/>
    <w:rsid w:val="003D36F5"/>
    <w:rsid w:val="003D3938"/>
    <w:rsid w:val="003D3979"/>
    <w:rsid w:val="003D4444"/>
    <w:rsid w:val="003D5715"/>
    <w:rsid w:val="003D59BC"/>
    <w:rsid w:val="003D5BD4"/>
    <w:rsid w:val="003D5D3B"/>
    <w:rsid w:val="003D5E28"/>
    <w:rsid w:val="003D685D"/>
    <w:rsid w:val="003D6C0A"/>
    <w:rsid w:val="003D7172"/>
    <w:rsid w:val="003D7284"/>
    <w:rsid w:val="003D7F3F"/>
    <w:rsid w:val="003E0060"/>
    <w:rsid w:val="003E03FD"/>
    <w:rsid w:val="003E0A59"/>
    <w:rsid w:val="003E0D4C"/>
    <w:rsid w:val="003E14B3"/>
    <w:rsid w:val="003E27E9"/>
    <w:rsid w:val="003E2A38"/>
    <w:rsid w:val="003E309F"/>
    <w:rsid w:val="003E3451"/>
    <w:rsid w:val="003E4260"/>
    <w:rsid w:val="003E43C4"/>
    <w:rsid w:val="003E52E7"/>
    <w:rsid w:val="003E5643"/>
    <w:rsid w:val="003E5B55"/>
    <w:rsid w:val="003E5CF7"/>
    <w:rsid w:val="003E5D3C"/>
    <w:rsid w:val="003E5FC3"/>
    <w:rsid w:val="003E7396"/>
    <w:rsid w:val="003E7EA4"/>
    <w:rsid w:val="003E7F93"/>
    <w:rsid w:val="003F0317"/>
    <w:rsid w:val="003F200A"/>
    <w:rsid w:val="003F2111"/>
    <w:rsid w:val="003F22A2"/>
    <w:rsid w:val="003F257C"/>
    <w:rsid w:val="003F270B"/>
    <w:rsid w:val="003F2AF0"/>
    <w:rsid w:val="003F3B08"/>
    <w:rsid w:val="003F3CC3"/>
    <w:rsid w:val="003F3DFF"/>
    <w:rsid w:val="003F42A6"/>
    <w:rsid w:val="003F4902"/>
    <w:rsid w:val="003F547D"/>
    <w:rsid w:val="003F5A0A"/>
    <w:rsid w:val="003F75BB"/>
    <w:rsid w:val="003F7968"/>
    <w:rsid w:val="00400382"/>
    <w:rsid w:val="00400D89"/>
    <w:rsid w:val="00401105"/>
    <w:rsid w:val="0040136B"/>
    <w:rsid w:val="00401C28"/>
    <w:rsid w:val="0040346E"/>
    <w:rsid w:val="00404846"/>
    <w:rsid w:val="004050E4"/>
    <w:rsid w:val="00405102"/>
    <w:rsid w:val="0040559C"/>
    <w:rsid w:val="004058C8"/>
    <w:rsid w:val="004058F3"/>
    <w:rsid w:val="00406AFE"/>
    <w:rsid w:val="00406C0D"/>
    <w:rsid w:val="00407555"/>
    <w:rsid w:val="00407A59"/>
    <w:rsid w:val="00407BE1"/>
    <w:rsid w:val="00407CB4"/>
    <w:rsid w:val="004102B6"/>
    <w:rsid w:val="004104FC"/>
    <w:rsid w:val="004105A9"/>
    <w:rsid w:val="00410FAC"/>
    <w:rsid w:val="0041134D"/>
    <w:rsid w:val="00411B0E"/>
    <w:rsid w:val="00411BEE"/>
    <w:rsid w:val="00411D8E"/>
    <w:rsid w:val="00414300"/>
    <w:rsid w:val="0041522E"/>
    <w:rsid w:val="00415387"/>
    <w:rsid w:val="0041557A"/>
    <w:rsid w:val="00415901"/>
    <w:rsid w:val="00415BD3"/>
    <w:rsid w:val="00415C79"/>
    <w:rsid w:val="00416A39"/>
    <w:rsid w:val="00416C04"/>
    <w:rsid w:val="00416F20"/>
    <w:rsid w:val="00416F83"/>
    <w:rsid w:val="004171B2"/>
    <w:rsid w:val="00417B29"/>
    <w:rsid w:val="00417D3E"/>
    <w:rsid w:val="004200CA"/>
    <w:rsid w:val="004212D4"/>
    <w:rsid w:val="00421739"/>
    <w:rsid w:val="00421CA0"/>
    <w:rsid w:val="004221BD"/>
    <w:rsid w:val="00422DD7"/>
    <w:rsid w:val="00423209"/>
    <w:rsid w:val="0042354B"/>
    <w:rsid w:val="00423A33"/>
    <w:rsid w:val="00423D69"/>
    <w:rsid w:val="00423DB8"/>
    <w:rsid w:val="00424DB5"/>
    <w:rsid w:val="00424E74"/>
    <w:rsid w:val="00425029"/>
    <w:rsid w:val="00425CCB"/>
    <w:rsid w:val="004262E8"/>
    <w:rsid w:val="00426A21"/>
    <w:rsid w:val="004307D3"/>
    <w:rsid w:val="0043090E"/>
    <w:rsid w:val="004309B0"/>
    <w:rsid w:val="00431161"/>
    <w:rsid w:val="00431267"/>
    <w:rsid w:val="00431341"/>
    <w:rsid w:val="00431571"/>
    <w:rsid w:val="004316B7"/>
    <w:rsid w:val="00431D62"/>
    <w:rsid w:val="00432152"/>
    <w:rsid w:val="00432637"/>
    <w:rsid w:val="0043319B"/>
    <w:rsid w:val="004333D8"/>
    <w:rsid w:val="004338D6"/>
    <w:rsid w:val="004339F9"/>
    <w:rsid w:val="0043438B"/>
    <w:rsid w:val="004353FD"/>
    <w:rsid w:val="0043584A"/>
    <w:rsid w:val="00435BFA"/>
    <w:rsid w:val="00435EBF"/>
    <w:rsid w:val="00435F4D"/>
    <w:rsid w:val="00436052"/>
    <w:rsid w:val="00436246"/>
    <w:rsid w:val="00436437"/>
    <w:rsid w:val="00436482"/>
    <w:rsid w:val="00436542"/>
    <w:rsid w:val="00436BD5"/>
    <w:rsid w:val="00436E16"/>
    <w:rsid w:val="00437253"/>
    <w:rsid w:val="004373F4"/>
    <w:rsid w:val="004378CD"/>
    <w:rsid w:val="00437919"/>
    <w:rsid w:val="00437C51"/>
    <w:rsid w:val="004407B9"/>
    <w:rsid w:val="00440976"/>
    <w:rsid w:val="004413F1"/>
    <w:rsid w:val="00441445"/>
    <w:rsid w:val="00441CBB"/>
    <w:rsid w:val="00441FE6"/>
    <w:rsid w:val="00442229"/>
    <w:rsid w:val="00442C56"/>
    <w:rsid w:val="0044376F"/>
    <w:rsid w:val="0044463D"/>
    <w:rsid w:val="004446D3"/>
    <w:rsid w:val="004448AD"/>
    <w:rsid w:val="00445422"/>
    <w:rsid w:val="00445A52"/>
    <w:rsid w:val="00446499"/>
    <w:rsid w:val="004466E9"/>
    <w:rsid w:val="00446E9E"/>
    <w:rsid w:val="0044794F"/>
    <w:rsid w:val="00447FBC"/>
    <w:rsid w:val="00450156"/>
    <w:rsid w:val="00450276"/>
    <w:rsid w:val="004506B1"/>
    <w:rsid w:val="0045098C"/>
    <w:rsid w:val="004516B3"/>
    <w:rsid w:val="00451780"/>
    <w:rsid w:val="00451BCE"/>
    <w:rsid w:val="00452279"/>
    <w:rsid w:val="004524D2"/>
    <w:rsid w:val="00452E4D"/>
    <w:rsid w:val="00453E1E"/>
    <w:rsid w:val="00454541"/>
    <w:rsid w:val="00455ED3"/>
    <w:rsid w:val="004562FD"/>
    <w:rsid w:val="00456A85"/>
    <w:rsid w:val="004570D3"/>
    <w:rsid w:val="0045753A"/>
    <w:rsid w:val="00457637"/>
    <w:rsid w:val="00457BB0"/>
    <w:rsid w:val="00457E44"/>
    <w:rsid w:val="00460D63"/>
    <w:rsid w:val="00461064"/>
    <w:rsid w:val="0046121F"/>
    <w:rsid w:val="0046200B"/>
    <w:rsid w:val="004623B0"/>
    <w:rsid w:val="004623D0"/>
    <w:rsid w:val="00462BF0"/>
    <w:rsid w:val="00462D3F"/>
    <w:rsid w:val="00462D43"/>
    <w:rsid w:val="00462FC8"/>
    <w:rsid w:val="0046374C"/>
    <w:rsid w:val="00463953"/>
    <w:rsid w:val="00463B20"/>
    <w:rsid w:val="00463BD5"/>
    <w:rsid w:val="00463D69"/>
    <w:rsid w:val="00463DA2"/>
    <w:rsid w:val="00464D52"/>
    <w:rsid w:val="0046561C"/>
    <w:rsid w:val="0046573E"/>
    <w:rsid w:val="004667FF"/>
    <w:rsid w:val="0046690F"/>
    <w:rsid w:val="00466C0A"/>
    <w:rsid w:val="00466D3C"/>
    <w:rsid w:val="00467BCA"/>
    <w:rsid w:val="0047114B"/>
    <w:rsid w:val="0047327B"/>
    <w:rsid w:val="00473603"/>
    <w:rsid w:val="00473B6A"/>
    <w:rsid w:val="00473B6E"/>
    <w:rsid w:val="00473D29"/>
    <w:rsid w:val="004746EA"/>
    <w:rsid w:val="00474B10"/>
    <w:rsid w:val="00474D7A"/>
    <w:rsid w:val="00474DB4"/>
    <w:rsid w:val="00474F52"/>
    <w:rsid w:val="004751FC"/>
    <w:rsid w:val="00475DC9"/>
    <w:rsid w:val="004769C8"/>
    <w:rsid w:val="00476B94"/>
    <w:rsid w:val="00476F5F"/>
    <w:rsid w:val="00477291"/>
    <w:rsid w:val="00480140"/>
    <w:rsid w:val="004811AD"/>
    <w:rsid w:val="004816B0"/>
    <w:rsid w:val="00481D91"/>
    <w:rsid w:val="00481DDA"/>
    <w:rsid w:val="00483FAB"/>
    <w:rsid w:val="004840AF"/>
    <w:rsid w:val="004840E3"/>
    <w:rsid w:val="004843EC"/>
    <w:rsid w:val="0048473D"/>
    <w:rsid w:val="00485183"/>
    <w:rsid w:val="00485ACE"/>
    <w:rsid w:val="004865B4"/>
    <w:rsid w:val="0048715C"/>
    <w:rsid w:val="004873DD"/>
    <w:rsid w:val="00487900"/>
    <w:rsid w:val="004879AA"/>
    <w:rsid w:val="0049055F"/>
    <w:rsid w:val="0049092E"/>
    <w:rsid w:val="00490CF5"/>
    <w:rsid w:val="00490CFD"/>
    <w:rsid w:val="00491555"/>
    <w:rsid w:val="0049189F"/>
    <w:rsid w:val="00491ABF"/>
    <w:rsid w:val="00491CB0"/>
    <w:rsid w:val="004925CB"/>
    <w:rsid w:val="0049289B"/>
    <w:rsid w:val="00493433"/>
    <w:rsid w:val="0049348E"/>
    <w:rsid w:val="00493552"/>
    <w:rsid w:val="00493722"/>
    <w:rsid w:val="00493DAB"/>
    <w:rsid w:val="004946A7"/>
    <w:rsid w:val="00494C7D"/>
    <w:rsid w:val="004950AF"/>
    <w:rsid w:val="0049515D"/>
    <w:rsid w:val="0049585B"/>
    <w:rsid w:val="004959F9"/>
    <w:rsid w:val="00495ACE"/>
    <w:rsid w:val="00495D2D"/>
    <w:rsid w:val="00495FC3"/>
    <w:rsid w:val="00496642"/>
    <w:rsid w:val="00496768"/>
    <w:rsid w:val="00497927"/>
    <w:rsid w:val="0049796A"/>
    <w:rsid w:val="004A052C"/>
    <w:rsid w:val="004A0CD9"/>
    <w:rsid w:val="004A0F4D"/>
    <w:rsid w:val="004A17D2"/>
    <w:rsid w:val="004A18D7"/>
    <w:rsid w:val="004A1996"/>
    <w:rsid w:val="004A26C2"/>
    <w:rsid w:val="004A2DF4"/>
    <w:rsid w:val="004A2E49"/>
    <w:rsid w:val="004A304F"/>
    <w:rsid w:val="004A332B"/>
    <w:rsid w:val="004A38CA"/>
    <w:rsid w:val="004A3ED4"/>
    <w:rsid w:val="004A43C7"/>
    <w:rsid w:val="004A46F7"/>
    <w:rsid w:val="004A57D3"/>
    <w:rsid w:val="004A5843"/>
    <w:rsid w:val="004A5B26"/>
    <w:rsid w:val="004A5C61"/>
    <w:rsid w:val="004A61BF"/>
    <w:rsid w:val="004A631C"/>
    <w:rsid w:val="004A6B07"/>
    <w:rsid w:val="004A6D14"/>
    <w:rsid w:val="004A6E06"/>
    <w:rsid w:val="004A78A3"/>
    <w:rsid w:val="004A7A67"/>
    <w:rsid w:val="004A7AF9"/>
    <w:rsid w:val="004B06BD"/>
    <w:rsid w:val="004B07A7"/>
    <w:rsid w:val="004B1704"/>
    <w:rsid w:val="004B1D84"/>
    <w:rsid w:val="004B1D85"/>
    <w:rsid w:val="004B31F4"/>
    <w:rsid w:val="004B3DC6"/>
    <w:rsid w:val="004B42A8"/>
    <w:rsid w:val="004B47C8"/>
    <w:rsid w:val="004B4DAF"/>
    <w:rsid w:val="004B561B"/>
    <w:rsid w:val="004B5A04"/>
    <w:rsid w:val="004B600C"/>
    <w:rsid w:val="004B6085"/>
    <w:rsid w:val="004B674E"/>
    <w:rsid w:val="004B6898"/>
    <w:rsid w:val="004B71F3"/>
    <w:rsid w:val="004B7BFE"/>
    <w:rsid w:val="004B7DF0"/>
    <w:rsid w:val="004C0D2D"/>
    <w:rsid w:val="004C0E7B"/>
    <w:rsid w:val="004C10CF"/>
    <w:rsid w:val="004C1354"/>
    <w:rsid w:val="004C19B1"/>
    <w:rsid w:val="004C1D6D"/>
    <w:rsid w:val="004C31A9"/>
    <w:rsid w:val="004C387A"/>
    <w:rsid w:val="004C3B72"/>
    <w:rsid w:val="004C5079"/>
    <w:rsid w:val="004C545C"/>
    <w:rsid w:val="004C54A8"/>
    <w:rsid w:val="004C55C8"/>
    <w:rsid w:val="004C63E2"/>
    <w:rsid w:val="004C6599"/>
    <w:rsid w:val="004C69C7"/>
    <w:rsid w:val="004C6C6D"/>
    <w:rsid w:val="004C6E73"/>
    <w:rsid w:val="004C7A95"/>
    <w:rsid w:val="004C7C2A"/>
    <w:rsid w:val="004C7C50"/>
    <w:rsid w:val="004C7E62"/>
    <w:rsid w:val="004D02F2"/>
    <w:rsid w:val="004D0395"/>
    <w:rsid w:val="004D0BB9"/>
    <w:rsid w:val="004D1DC0"/>
    <w:rsid w:val="004D2411"/>
    <w:rsid w:val="004D2E8A"/>
    <w:rsid w:val="004D3156"/>
    <w:rsid w:val="004D3CC9"/>
    <w:rsid w:val="004D3FDC"/>
    <w:rsid w:val="004D4903"/>
    <w:rsid w:val="004D4AC0"/>
    <w:rsid w:val="004D4DDC"/>
    <w:rsid w:val="004D6288"/>
    <w:rsid w:val="004D6788"/>
    <w:rsid w:val="004D6BB1"/>
    <w:rsid w:val="004D7205"/>
    <w:rsid w:val="004E00F2"/>
    <w:rsid w:val="004E0618"/>
    <w:rsid w:val="004E0791"/>
    <w:rsid w:val="004E0A26"/>
    <w:rsid w:val="004E0ACC"/>
    <w:rsid w:val="004E1A0D"/>
    <w:rsid w:val="004E1B97"/>
    <w:rsid w:val="004E1CDD"/>
    <w:rsid w:val="004E204F"/>
    <w:rsid w:val="004E26FF"/>
    <w:rsid w:val="004E2F9C"/>
    <w:rsid w:val="004E3013"/>
    <w:rsid w:val="004E3051"/>
    <w:rsid w:val="004E3351"/>
    <w:rsid w:val="004E341D"/>
    <w:rsid w:val="004E3DB7"/>
    <w:rsid w:val="004E3F42"/>
    <w:rsid w:val="004E4ADE"/>
    <w:rsid w:val="004E4C9E"/>
    <w:rsid w:val="004E4E8D"/>
    <w:rsid w:val="004E533A"/>
    <w:rsid w:val="004E5784"/>
    <w:rsid w:val="004E5BBA"/>
    <w:rsid w:val="004E5DA9"/>
    <w:rsid w:val="004E5DEA"/>
    <w:rsid w:val="004E5EE7"/>
    <w:rsid w:val="004E6B04"/>
    <w:rsid w:val="004E7C2D"/>
    <w:rsid w:val="004E7DCF"/>
    <w:rsid w:val="004F03AD"/>
    <w:rsid w:val="004F08FD"/>
    <w:rsid w:val="004F0931"/>
    <w:rsid w:val="004F0EA6"/>
    <w:rsid w:val="004F1212"/>
    <w:rsid w:val="004F1569"/>
    <w:rsid w:val="004F21C6"/>
    <w:rsid w:val="004F2518"/>
    <w:rsid w:val="004F28A1"/>
    <w:rsid w:val="004F29B5"/>
    <w:rsid w:val="004F2CB2"/>
    <w:rsid w:val="004F3026"/>
    <w:rsid w:val="004F303C"/>
    <w:rsid w:val="004F430E"/>
    <w:rsid w:val="004F4573"/>
    <w:rsid w:val="004F4CCA"/>
    <w:rsid w:val="004F4E1A"/>
    <w:rsid w:val="004F53EB"/>
    <w:rsid w:val="004F5497"/>
    <w:rsid w:val="004F54E2"/>
    <w:rsid w:val="004F5516"/>
    <w:rsid w:val="004F5575"/>
    <w:rsid w:val="004F5B30"/>
    <w:rsid w:val="004F6AC9"/>
    <w:rsid w:val="004F7874"/>
    <w:rsid w:val="004F798D"/>
    <w:rsid w:val="0050019B"/>
    <w:rsid w:val="00500C1C"/>
    <w:rsid w:val="00501053"/>
    <w:rsid w:val="0050115B"/>
    <w:rsid w:val="005012B7"/>
    <w:rsid w:val="0050152C"/>
    <w:rsid w:val="005025FA"/>
    <w:rsid w:val="00502CB8"/>
    <w:rsid w:val="00503EC7"/>
    <w:rsid w:val="0050418C"/>
    <w:rsid w:val="005041ED"/>
    <w:rsid w:val="005043F9"/>
    <w:rsid w:val="00504427"/>
    <w:rsid w:val="005044AF"/>
    <w:rsid w:val="005044DD"/>
    <w:rsid w:val="00504FDD"/>
    <w:rsid w:val="00505211"/>
    <w:rsid w:val="00505D91"/>
    <w:rsid w:val="00505E23"/>
    <w:rsid w:val="005061C6"/>
    <w:rsid w:val="00506446"/>
    <w:rsid w:val="005066AD"/>
    <w:rsid w:val="00506935"/>
    <w:rsid w:val="00506BC7"/>
    <w:rsid w:val="00506DBC"/>
    <w:rsid w:val="00507A21"/>
    <w:rsid w:val="00507EBC"/>
    <w:rsid w:val="00507FEA"/>
    <w:rsid w:val="00510F5C"/>
    <w:rsid w:val="005118A3"/>
    <w:rsid w:val="00511AAC"/>
    <w:rsid w:val="00512662"/>
    <w:rsid w:val="00512E94"/>
    <w:rsid w:val="0051333F"/>
    <w:rsid w:val="00513916"/>
    <w:rsid w:val="00514061"/>
    <w:rsid w:val="00514493"/>
    <w:rsid w:val="00514B14"/>
    <w:rsid w:val="00514CC1"/>
    <w:rsid w:val="00514DB1"/>
    <w:rsid w:val="0051504E"/>
    <w:rsid w:val="00515766"/>
    <w:rsid w:val="005157E5"/>
    <w:rsid w:val="00515BF6"/>
    <w:rsid w:val="005160FD"/>
    <w:rsid w:val="00516245"/>
    <w:rsid w:val="005162C6"/>
    <w:rsid w:val="0051638E"/>
    <w:rsid w:val="00516B94"/>
    <w:rsid w:val="00516CB2"/>
    <w:rsid w:val="0051714F"/>
    <w:rsid w:val="0051736B"/>
    <w:rsid w:val="005175F1"/>
    <w:rsid w:val="00517697"/>
    <w:rsid w:val="0052023E"/>
    <w:rsid w:val="00520914"/>
    <w:rsid w:val="00520BC7"/>
    <w:rsid w:val="00520E02"/>
    <w:rsid w:val="005216BC"/>
    <w:rsid w:val="005217ED"/>
    <w:rsid w:val="00522D90"/>
    <w:rsid w:val="00522F7F"/>
    <w:rsid w:val="00522FAE"/>
    <w:rsid w:val="005230B9"/>
    <w:rsid w:val="0052434B"/>
    <w:rsid w:val="00524731"/>
    <w:rsid w:val="0052476E"/>
    <w:rsid w:val="00524AD5"/>
    <w:rsid w:val="00524DD3"/>
    <w:rsid w:val="0052558C"/>
    <w:rsid w:val="005265BD"/>
    <w:rsid w:val="00526A09"/>
    <w:rsid w:val="00526D69"/>
    <w:rsid w:val="00526E5A"/>
    <w:rsid w:val="0052788F"/>
    <w:rsid w:val="0053002B"/>
    <w:rsid w:val="0053028E"/>
    <w:rsid w:val="00530392"/>
    <w:rsid w:val="0053039B"/>
    <w:rsid w:val="00530A9A"/>
    <w:rsid w:val="00530E7D"/>
    <w:rsid w:val="005310AF"/>
    <w:rsid w:val="00531F9B"/>
    <w:rsid w:val="005328B9"/>
    <w:rsid w:val="00532D1C"/>
    <w:rsid w:val="005339F0"/>
    <w:rsid w:val="00533ABE"/>
    <w:rsid w:val="00533C88"/>
    <w:rsid w:val="00534886"/>
    <w:rsid w:val="005348E6"/>
    <w:rsid w:val="00535488"/>
    <w:rsid w:val="0053559F"/>
    <w:rsid w:val="0053596B"/>
    <w:rsid w:val="00536167"/>
    <w:rsid w:val="005363E6"/>
    <w:rsid w:val="00536821"/>
    <w:rsid w:val="00536A06"/>
    <w:rsid w:val="00536BD7"/>
    <w:rsid w:val="00536CC6"/>
    <w:rsid w:val="00537C48"/>
    <w:rsid w:val="005402E4"/>
    <w:rsid w:val="00540574"/>
    <w:rsid w:val="00540C0F"/>
    <w:rsid w:val="00541AFC"/>
    <w:rsid w:val="00542056"/>
    <w:rsid w:val="0054215C"/>
    <w:rsid w:val="005424E1"/>
    <w:rsid w:val="00542AA5"/>
    <w:rsid w:val="0054354D"/>
    <w:rsid w:val="00543CE3"/>
    <w:rsid w:val="005446F2"/>
    <w:rsid w:val="00544876"/>
    <w:rsid w:val="0054494E"/>
    <w:rsid w:val="00545565"/>
    <w:rsid w:val="00545A51"/>
    <w:rsid w:val="00545C31"/>
    <w:rsid w:val="00546F5E"/>
    <w:rsid w:val="00547222"/>
    <w:rsid w:val="00547255"/>
    <w:rsid w:val="005475EB"/>
    <w:rsid w:val="005477AB"/>
    <w:rsid w:val="005507B4"/>
    <w:rsid w:val="00550CFE"/>
    <w:rsid w:val="0055104A"/>
    <w:rsid w:val="00551217"/>
    <w:rsid w:val="00551440"/>
    <w:rsid w:val="005524F4"/>
    <w:rsid w:val="00552EC0"/>
    <w:rsid w:val="0055311D"/>
    <w:rsid w:val="0055483B"/>
    <w:rsid w:val="0055516E"/>
    <w:rsid w:val="005556A1"/>
    <w:rsid w:val="00556060"/>
    <w:rsid w:val="00556228"/>
    <w:rsid w:val="00556707"/>
    <w:rsid w:val="00556719"/>
    <w:rsid w:val="005569FC"/>
    <w:rsid w:val="005575EB"/>
    <w:rsid w:val="0055778C"/>
    <w:rsid w:val="00560ABC"/>
    <w:rsid w:val="00560C25"/>
    <w:rsid w:val="00561389"/>
    <w:rsid w:val="005624C7"/>
    <w:rsid w:val="00562851"/>
    <w:rsid w:val="00562888"/>
    <w:rsid w:val="00562E4E"/>
    <w:rsid w:val="005632F6"/>
    <w:rsid w:val="00563ABC"/>
    <w:rsid w:val="00563B08"/>
    <w:rsid w:val="00563EF3"/>
    <w:rsid w:val="00564E38"/>
    <w:rsid w:val="005654B8"/>
    <w:rsid w:val="00565687"/>
    <w:rsid w:val="005656D3"/>
    <w:rsid w:val="005659F7"/>
    <w:rsid w:val="00565AC8"/>
    <w:rsid w:val="00565D98"/>
    <w:rsid w:val="005667AB"/>
    <w:rsid w:val="00566A06"/>
    <w:rsid w:val="0056728A"/>
    <w:rsid w:val="00567BC7"/>
    <w:rsid w:val="005701A8"/>
    <w:rsid w:val="0057046E"/>
    <w:rsid w:val="005706A6"/>
    <w:rsid w:val="00570DCD"/>
    <w:rsid w:val="005716F8"/>
    <w:rsid w:val="0057199F"/>
    <w:rsid w:val="00571B21"/>
    <w:rsid w:val="00571DE0"/>
    <w:rsid w:val="005728A6"/>
    <w:rsid w:val="00572B4D"/>
    <w:rsid w:val="00572D41"/>
    <w:rsid w:val="00573174"/>
    <w:rsid w:val="00573613"/>
    <w:rsid w:val="00574936"/>
    <w:rsid w:val="00575117"/>
    <w:rsid w:val="00575B21"/>
    <w:rsid w:val="00575B25"/>
    <w:rsid w:val="00576C10"/>
    <w:rsid w:val="00577006"/>
    <w:rsid w:val="0057747C"/>
    <w:rsid w:val="00580D2B"/>
    <w:rsid w:val="00580D53"/>
    <w:rsid w:val="005816B9"/>
    <w:rsid w:val="00581848"/>
    <w:rsid w:val="005818A7"/>
    <w:rsid w:val="0058197F"/>
    <w:rsid w:val="00581E89"/>
    <w:rsid w:val="005822E8"/>
    <w:rsid w:val="0058283C"/>
    <w:rsid w:val="00582955"/>
    <w:rsid w:val="00582B70"/>
    <w:rsid w:val="00582BC5"/>
    <w:rsid w:val="00582D2C"/>
    <w:rsid w:val="005833B1"/>
    <w:rsid w:val="00583DCE"/>
    <w:rsid w:val="005841E7"/>
    <w:rsid w:val="00584583"/>
    <w:rsid w:val="005845E8"/>
    <w:rsid w:val="0058489A"/>
    <w:rsid w:val="00584B0F"/>
    <w:rsid w:val="00584DCF"/>
    <w:rsid w:val="00584FE2"/>
    <w:rsid w:val="00585D98"/>
    <w:rsid w:val="005862C2"/>
    <w:rsid w:val="00586370"/>
    <w:rsid w:val="00586B2D"/>
    <w:rsid w:val="00586D09"/>
    <w:rsid w:val="00586E23"/>
    <w:rsid w:val="00587A44"/>
    <w:rsid w:val="00587DB5"/>
    <w:rsid w:val="0059029E"/>
    <w:rsid w:val="0059064A"/>
    <w:rsid w:val="00590D5A"/>
    <w:rsid w:val="00590E62"/>
    <w:rsid w:val="005913A0"/>
    <w:rsid w:val="005913EB"/>
    <w:rsid w:val="00591523"/>
    <w:rsid w:val="0059159E"/>
    <w:rsid w:val="00591F8A"/>
    <w:rsid w:val="0059221D"/>
    <w:rsid w:val="0059230B"/>
    <w:rsid w:val="005923A7"/>
    <w:rsid w:val="00592F1E"/>
    <w:rsid w:val="005933F5"/>
    <w:rsid w:val="0059386C"/>
    <w:rsid w:val="00593E52"/>
    <w:rsid w:val="005940B4"/>
    <w:rsid w:val="005940CA"/>
    <w:rsid w:val="0059437D"/>
    <w:rsid w:val="00594526"/>
    <w:rsid w:val="00594618"/>
    <w:rsid w:val="00594A98"/>
    <w:rsid w:val="005951DC"/>
    <w:rsid w:val="00595A15"/>
    <w:rsid w:val="00595E6A"/>
    <w:rsid w:val="00595F12"/>
    <w:rsid w:val="00596543"/>
    <w:rsid w:val="0059694B"/>
    <w:rsid w:val="00596AD1"/>
    <w:rsid w:val="00596C77"/>
    <w:rsid w:val="00596E1C"/>
    <w:rsid w:val="005A00EA"/>
    <w:rsid w:val="005A01B8"/>
    <w:rsid w:val="005A0550"/>
    <w:rsid w:val="005A09EE"/>
    <w:rsid w:val="005A0A99"/>
    <w:rsid w:val="005A10E0"/>
    <w:rsid w:val="005A2211"/>
    <w:rsid w:val="005A2D76"/>
    <w:rsid w:val="005A3403"/>
    <w:rsid w:val="005A3461"/>
    <w:rsid w:val="005A355A"/>
    <w:rsid w:val="005A3617"/>
    <w:rsid w:val="005A3804"/>
    <w:rsid w:val="005A471D"/>
    <w:rsid w:val="005A512B"/>
    <w:rsid w:val="005A59CE"/>
    <w:rsid w:val="005A6336"/>
    <w:rsid w:val="005A662A"/>
    <w:rsid w:val="005A7C57"/>
    <w:rsid w:val="005A7E7E"/>
    <w:rsid w:val="005B0009"/>
    <w:rsid w:val="005B0451"/>
    <w:rsid w:val="005B0DC0"/>
    <w:rsid w:val="005B0DCE"/>
    <w:rsid w:val="005B1167"/>
    <w:rsid w:val="005B14DA"/>
    <w:rsid w:val="005B1854"/>
    <w:rsid w:val="005B1D06"/>
    <w:rsid w:val="005B2224"/>
    <w:rsid w:val="005B24FE"/>
    <w:rsid w:val="005B277C"/>
    <w:rsid w:val="005B2A3E"/>
    <w:rsid w:val="005B3123"/>
    <w:rsid w:val="005B352B"/>
    <w:rsid w:val="005B354E"/>
    <w:rsid w:val="005B3906"/>
    <w:rsid w:val="005B3C2C"/>
    <w:rsid w:val="005B409E"/>
    <w:rsid w:val="005B48E0"/>
    <w:rsid w:val="005B56D8"/>
    <w:rsid w:val="005B5ABD"/>
    <w:rsid w:val="005B5CEC"/>
    <w:rsid w:val="005B6ACE"/>
    <w:rsid w:val="005B6CDF"/>
    <w:rsid w:val="005B77CA"/>
    <w:rsid w:val="005C0247"/>
    <w:rsid w:val="005C0965"/>
    <w:rsid w:val="005C0A07"/>
    <w:rsid w:val="005C0A8E"/>
    <w:rsid w:val="005C0C5F"/>
    <w:rsid w:val="005C17A2"/>
    <w:rsid w:val="005C1CA0"/>
    <w:rsid w:val="005C227F"/>
    <w:rsid w:val="005C238A"/>
    <w:rsid w:val="005C26E9"/>
    <w:rsid w:val="005C2F8B"/>
    <w:rsid w:val="005C327B"/>
    <w:rsid w:val="005C3377"/>
    <w:rsid w:val="005C337B"/>
    <w:rsid w:val="005C3DC9"/>
    <w:rsid w:val="005C3F0D"/>
    <w:rsid w:val="005C40EA"/>
    <w:rsid w:val="005C40FA"/>
    <w:rsid w:val="005C4450"/>
    <w:rsid w:val="005C48D8"/>
    <w:rsid w:val="005C4D96"/>
    <w:rsid w:val="005C5363"/>
    <w:rsid w:val="005C5D9F"/>
    <w:rsid w:val="005C605B"/>
    <w:rsid w:val="005C68A6"/>
    <w:rsid w:val="005C72A8"/>
    <w:rsid w:val="005C7A59"/>
    <w:rsid w:val="005C7D69"/>
    <w:rsid w:val="005D0157"/>
    <w:rsid w:val="005D0531"/>
    <w:rsid w:val="005D0D25"/>
    <w:rsid w:val="005D126F"/>
    <w:rsid w:val="005D169A"/>
    <w:rsid w:val="005D1DF3"/>
    <w:rsid w:val="005D262A"/>
    <w:rsid w:val="005D2A64"/>
    <w:rsid w:val="005D3311"/>
    <w:rsid w:val="005D399D"/>
    <w:rsid w:val="005D3F81"/>
    <w:rsid w:val="005D4182"/>
    <w:rsid w:val="005D5121"/>
    <w:rsid w:val="005D5479"/>
    <w:rsid w:val="005D550B"/>
    <w:rsid w:val="005D57A9"/>
    <w:rsid w:val="005D5F3D"/>
    <w:rsid w:val="005D62B9"/>
    <w:rsid w:val="005D6AEB"/>
    <w:rsid w:val="005D71C4"/>
    <w:rsid w:val="005D78FE"/>
    <w:rsid w:val="005E0118"/>
    <w:rsid w:val="005E0153"/>
    <w:rsid w:val="005E0AFA"/>
    <w:rsid w:val="005E183E"/>
    <w:rsid w:val="005E25A5"/>
    <w:rsid w:val="005E26EF"/>
    <w:rsid w:val="005E2F8B"/>
    <w:rsid w:val="005E31E3"/>
    <w:rsid w:val="005E3BA0"/>
    <w:rsid w:val="005E3D14"/>
    <w:rsid w:val="005E3F31"/>
    <w:rsid w:val="005E4408"/>
    <w:rsid w:val="005E4851"/>
    <w:rsid w:val="005E4BC9"/>
    <w:rsid w:val="005E4F83"/>
    <w:rsid w:val="005E50A9"/>
    <w:rsid w:val="005E5110"/>
    <w:rsid w:val="005E516B"/>
    <w:rsid w:val="005E596F"/>
    <w:rsid w:val="005E606D"/>
    <w:rsid w:val="005E6319"/>
    <w:rsid w:val="005E6399"/>
    <w:rsid w:val="005E67B2"/>
    <w:rsid w:val="005E6AC5"/>
    <w:rsid w:val="005E6B7C"/>
    <w:rsid w:val="005F033C"/>
    <w:rsid w:val="005F0454"/>
    <w:rsid w:val="005F0F0C"/>
    <w:rsid w:val="005F1055"/>
    <w:rsid w:val="005F1348"/>
    <w:rsid w:val="005F275C"/>
    <w:rsid w:val="005F2B19"/>
    <w:rsid w:val="005F2C29"/>
    <w:rsid w:val="005F30C7"/>
    <w:rsid w:val="005F38E8"/>
    <w:rsid w:val="005F4981"/>
    <w:rsid w:val="005F56F6"/>
    <w:rsid w:val="005F5E66"/>
    <w:rsid w:val="005F64A7"/>
    <w:rsid w:val="005F6716"/>
    <w:rsid w:val="005F696D"/>
    <w:rsid w:val="005F6A4B"/>
    <w:rsid w:val="005F6B63"/>
    <w:rsid w:val="005F703D"/>
    <w:rsid w:val="005F7E2D"/>
    <w:rsid w:val="005F7E8A"/>
    <w:rsid w:val="006007F6"/>
    <w:rsid w:val="006008EF"/>
    <w:rsid w:val="00600AC1"/>
    <w:rsid w:val="00601A13"/>
    <w:rsid w:val="00601E99"/>
    <w:rsid w:val="00601F6C"/>
    <w:rsid w:val="00602272"/>
    <w:rsid w:val="0060241E"/>
    <w:rsid w:val="00602658"/>
    <w:rsid w:val="0060319D"/>
    <w:rsid w:val="006036D9"/>
    <w:rsid w:val="00603E11"/>
    <w:rsid w:val="00604150"/>
    <w:rsid w:val="006041AC"/>
    <w:rsid w:val="00604619"/>
    <w:rsid w:val="0060508A"/>
    <w:rsid w:val="0060522E"/>
    <w:rsid w:val="006054EC"/>
    <w:rsid w:val="00605595"/>
    <w:rsid w:val="00605AF1"/>
    <w:rsid w:val="00605C1E"/>
    <w:rsid w:val="00605DE8"/>
    <w:rsid w:val="0060637D"/>
    <w:rsid w:val="0060742B"/>
    <w:rsid w:val="0060777C"/>
    <w:rsid w:val="006079DB"/>
    <w:rsid w:val="00607DED"/>
    <w:rsid w:val="00607E3C"/>
    <w:rsid w:val="00607FEB"/>
    <w:rsid w:val="006100AE"/>
    <w:rsid w:val="006102EB"/>
    <w:rsid w:val="006109EC"/>
    <w:rsid w:val="00610FDE"/>
    <w:rsid w:val="0061160D"/>
    <w:rsid w:val="00611E63"/>
    <w:rsid w:val="00612057"/>
    <w:rsid w:val="006120EC"/>
    <w:rsid w:val="006129DD"/>
    <w:rsid w:val="00613158"/>
    <w:rsid w:val="006132E0"/>
    <w:rsid w:val="0061377F"/>
    <w:rsid w:val="006137A6"/>
    <w:rsid w:val="00613D43"/>
    <w:rsid w:val="006141F6"/>
    <w:rsid w:val="0061448B"/>
    <w:rsid w:val="006149D5"/>
    <w:rsid w:val="00614D39"/>
    <w:rsid w:val="00615593"/>
    <w:rsid w:val="00615C6D"/>
    <w:rsid w:val="00615EB2"/>
    <w:rsid w:val="00616C55"/>
    <w:rsid w:val="00616EC9"/>
    <w:rsid w:val="0061722D"/>
    <w:rsid w:val="006172CD"/>
    <w:rsid w:val="006175E2"/>
    <w:rsid w:val="006176FC"/>
    <w:rsid w:val="00617A1B"/>
    <w:rsid w:val="00620A59"/>
    <w:rsid w:val="00620F7C"/>
    <w:rsid w:val="0062113A"/>
    <w:rsid w:val="006212DF"/>
    <w:rsid w:val="00621695"/>
    <w:rsid w:val="006216DD"/>
    <w:rsid w:val="00622AAB"/>
    <w:rsid w:val="00622AD4"/>
    <w:rsid w:val="00622D1C"/>
    <w:rsid w:val="0062324E"/>
    <w:rsid w:val="00623976"/>
    <w:rsid w:val="00624317"/>
    <w:rsid w:val="00624BA7"/>
    <w:rsid w:val="00624DA5"/>
    <w:rsid w:val="00624E6A"/>
    <w:rsid w:val="00625071"/>
    <w:rsid w:val="0062578D"/>
    <w:rsid w:val="00625DB3"/>
    <w:rsid w:val="0062601A"/>
    <w:rsid w:val="00626264"/>
    <w:rsid w:val="006265DB"/>
    <w:rsid w:val="00626887"/>
    <w:rsid w:val="00626B68"/>
    <w:rsid w:val="00627204"/>
    <w:rsid w:val="006274AD"/>
    <w:rsid w:val="006278B0"/>
    <w:rsid w:val="00627D26"/>
    <w:rsid w:val="00630472"/>
    <w:rsid w:val="00630493"/>
    <w:rsid w:val="0063086D"/>
    <w:rsid w:val="00630AF4"/>
    <w:rsid w:val="00630BED"/>
    <w:rsid w:val="00630D83"/>
    <w:rsid w:val="0063101C"/>
    <w:rsid w:val="006324D8"/>
    <w:rsid w:val="00632837"/>
    <w:rsid w:val="00632CE7"/>
    <w:rsid w:val="006331F8"/>
    <w:rsid w:val="00633677"/>
    <w:rsid w:val="00633B87"/>
    <w:rsid w:val="00634DDF"/>
    <w:rsid w:val="00634E81"/>
    <w:rsid w:val="00634FC7"/>
    <w:rsid w:val="006351BE"/>
    <w:rsid w:val="00636243"/>
    <w:rsid w:val="00636F3F"/>
    <w:rsid w:val="0063714C"/>
    <w:rsid w:val="0063744F"/>
    <w:rsid w:val="00637752"/>
    <w:rsid w:val="006377B7"/>
    <w:rsid w:val="006378A8"/>
    <w:rsid w:val="00637FC9"/>
    <w:rsid w:val="00640465"/>
    <w:rsid w:val="006405B2"/>
    <w:rsid w:val="00640BA6"/>
    <w:rsid w:val="006411A5"/>
    <w:rsid w:val="00641589"/>
    <w:rsid w:val="00642032"/>
    <w:rsid w:val="006435CE"/>
    <w:rsid w:val="00643B78"/>
    <w:rsid w:val="00643EE0"/>
    <w:rsid w:val="0064441A"/>
    <w:rsid w:val="0064477E"/>
    <w:rsid w:val="00644B54"/>
    <w:rsid w:val="00646450"/>
    <w:rsid w:val="006472D6"/>
    <w:rsid w:val="006472DB"/>
    <w:rsid w:val="00647449"/>
    <w:rsid w:val="00647B91"/>
    <w:rsid w:val="00647DEB"/>
    <w:rsid w:val="0065015B"/>
    <w:rsid w:val="006508C7"/>
    <w:rsid w:val="00651088"/>
    <w:rsid w:val="006513BC"/>
    <w:rsid w:val="006519B6"/>
    <w:rsid w:val="00651C74"/>
    <w:rsid w:val="006520F5"/>
    <w:rsid w:val="006524EC"/>
    <w:rsid w:val="00652F3E"/>
    <w:rsid w:val="006538D2"/>
    <w:rsid w:val="00653A2C"/>
    <w:rsid w:val="00653ED7"/>
    <w:rsid w:val="00654000"/>
    <w:rsid w:val="0065441A"/>
    <w:rsid w:val="006546E6"/>
    <w:rsid w:val="006549D9"/>
    <w:rsid w:val="00654D6C"/>
    <w:rsid w:val="00654F7E"/>
    <w:rsid w:val="0065551F"/>
    <w:rsid w:val="0065553E"/>
    <w:rsid w:val="00655872"/>
    <w:rsid w:val="00655ABC"/>
    <w:rsid w:val="00655CBE"/>
    <w:rsid w:val="006566A1"/>
    <w:rsid w:val="0065770B"/>
    <w:rsid w:val="00657A2C"/>
    <w:rsid w:val="006607BC"/>
    <w:rsid w:val="00660C69"/>
    <w:rsid w:val="00660ED8"/>
    <w:rsid w:val="00660F47"/>
    <w:rsid w:val="00661248"/>
    <w:rsid w:val="0066151E"/>
    <w:rsid w:val="00661F6B"/>
    <w:rsid w:val="00662303"/>
    <w:rsid w:val="00662354"/>
    <w:rsid w:val="0066299B"/>
    <w:rsid w:val="00662A41"/>
    <w:rsid w:val="00662DBD"/>
    <w:rsid w:val="006634FA"/>
    <w:rsid w:val="00663B05"/>
    <w:rsid w:val="00664A6A"/>
    <w:rsid w:val="00664A70"/>
    <w:rsid w:val="006654F4"/>
    <w:rsid w:val="0066573B"/>
    <w:rsid w:val="006657DE"/>
    <w:rsid w:val="00665E89"/>
    <w:rsid w:val="00665EDF"/>
    <w:rsid w:val="006666FB"/>
    <w:rsid w:val="00666ED1"/>
    <w:rsid w:val="00667D43"/>
    <w:rsid w:val="0067001C"/>
    <w:rsid w:val="006700E2"/>
    <w:rsid w:val="0067020F"/>
    <w:rsid w:val="0067024F"/>
    <w:rsid w:val="006707CF"/>
    <w:rsid w:val="00670A28"/>
    <w:rsid w:val="00671775"/>
    <w:rsid w:val="00671FB5"/>
    <w:rsid w:val="006724E0"/>
    <w:rsid w:val="00673219"/>
    <w:rsid w:val="00675A79"/>
    <w:rsid w:val="00676655"/>
    <w:rsid w:val="0067697D"/>
    <w:rsid w:val="00677900"/>
    <w:rsid w:val="00677AA4"/>
    <w:rsid w:val="00677D5C"/>
    <w:rsid w:val="006801BE"/>
    <w:rsid w:val="0068038B"/>
    <w:rsid w:val="00680D7D"/>
    <w:rsid w:val="00681046"/>
    <w:rsid w:val="006814B1"/>
    <w:rsid w:val="00681940"/>
    <w:rsid w:val="00681AFD"/>
    <w:rsid w:val="00682020"/>
    <w:rsid w:val="006823C0"/>
    <w:rsid w:val="00683762"/>
    <w:rsid w:val="00683AE4"/>
    <w:rsid w:val="00683F51"/>
    <w:rsid w:val="006840C6"/>
    <w:rsid w:val="006843E4"/>
    <w:rsid w:val="006844AE"/>
    <w:rsid w:val="00684810"/>
    <w:rsid w:val="00684D47"/>
    <w:rsid w:val="00685AFB"/>
    <w:rsid w:val="00685F69"/>
    <w:rsid w:val="006865F9"/>
    <w:rsid w:val="00686B2B"/>
    <w:rsid w:val="00686C62"/>
    <w:rsid w:val="00687135"/>
    <w:rsid w:val="0068769D"/>
    <w:rsid w:val="00687CB2"/>
    <w:rsid w:val="00687F99"/>
    <w:rsid w:val="0069000C"/>
    <w:rsid w:val="00690076"/>
    <w:rsid w:val="00690552"/>
    <w:rsid w:val="00690635"/>
    <w:rsid w:val="00691002"/>
    <w:rsid w:val="006910C5"/>
    <w:rsid w:val="006915A0"/>
    <w:rsid w:val="0069167C"/>
    <w:rsid w:val="006918D3"/>
    <w:rsid w:val="00691AA9"/>
    <w:rsid w:val="006920CD"/>
    <w:rsid w:val="006932D1"/>
    <w:rsid w:val="00693775"/>
    <w:rsid w:val="0069447F"/>
    <w:rsid w:val="00694E3A"/>
    <w:rsid w:val="00694F8A"/>
    <w:rsid w:val="00695CFB"/>
    <w:rsid w:val="00695F41"/>
    <w:rsid w:val="00696552"/>
    <w:rsid w:val="006969E0"/>
    <w:rsid w:val="006979C0"/>
    <w:rsid w:val="00697EA6"/>
    <w:rsid w:val="006A0012"/>
    <w:rsid w:val="006A05E5"/>
    <w:rsid w:val="006A069C"/>
    <w:rsid w:val="006A0D58"/>
    <w:rsid w:val="006A13B8"/>
    <w:rsid w:val="006A1B0C"/>
    <w:rsid w:val="006A271E"/>
    <w:rsid w:val="006A2A32"/>
    <w:rsid w:val="006A2F2A"/>
    <w:rsid w:val="006A3161"/>
    <w:rsid w:val="006A35E9"/>
    <w:rsid w:val="006A4BA3"/>
    <w:rsid w:val="006A5705"/>
    <w:rsid w:val="006A5963"/>
    <w:rsid w:val="006A5AE4"/>
    <w:rsid w:val="006A5CA8"/>
    <w:rsid w:val="006A6843"/>
    <w:rsid w:val="006A6BFA"/>
    <w:rsid w:val="006A6D01"/>
    <w:rsid w:val="006A6E5F"/>
    <w:rsid w:val="006A7AED"/>
    <w:rsid w:val="006B0EE1"/>
    <w:rsid w:val="006B1A3E"/>
    <w:rsid w:val="006B1B28"/>
    <w:rsid w:val="006B28EE"/>
    <w:rsid w:val="006B2D8B"/>
    <w:rsid w:val="006B2F67"/>
    <w:rsid w:val="006B3310"/>
    <w:rsid w:val="006B39F8"/>
    <w:rsid w:val="006B3B1C"/>
    <w:rsid w:val="006B3B77"/>
    <w:rsid w:val="006B440C"/>
    <w:rsid w:val="006B4622"/>
    <w:rsid w:val="006B6430"/>
    <w:rsid w:val="006B6F05"/>
    <w:rsid w:val="006B761C"/>
    <w:rsid w:val="006B7775"/>
    <w:rsid w:val="006B7C3C"/>
    <w:rsid w:val="006B7CC0"/>
    <w:rsid w:val="006C0404"/>
    <w:rsid w:val="006C0C9F"/>
    <w:rsid w:val="006C0DFD"/>
    <w:rsid w:val="006C0E52"/>
    <w:rsid w:val="006C0EE3"/>
    <w:rsid w:val="006C1031"/>
    <w:rsid w:val="006C11F6"/>
    <w:rsid w:val="006C1D01"/>
    <w:rsid w:val="006C2B1C"/>
    <w:rsid w:val="006C2B9F"/>
    <w:rsid w:val="006C2C9C"/>
    <w:rsid w:val="006C2D1F"/>
    <w:rsid w:val="006C3658"/>
    <w:rsid w:val="006C379F"/>
    <w:rsid w:val="006C4290"/>
    <w:rsid w:val="006C5711"/>
    <w:rsid w:val="006C6A6F"/>
    <w:rsid w:val="006C6BA9"/>
    <w:rsid w:val="006C6C4E"/>
    <w:rsid w:val="006C710D"/>
    <w:rsid w:val="006C77C3"/>
    <w:rsid w:val="006C7DD8"/>
    <w:rsid w:val="006C7EBF"/>
    <w:rsid w:val="006D003E"/>
    <w:rsid w:val="006D094D"/>
    <w:rsid w:val="006D0A78"/>
    <w:rsid w:val="006D0C92"/>
    <w:rsid w:val="006D10BA"/>
    <w:rsid w:val="006D1CF5"/>
    <w:rsid w:val="006D1D06"/>
    <w:rsid w:val="006D1F12"/>
    <w:rsid w:val="006D222D"/>
    <w:rsid w:val="006D2628"/>
    <w:rsid w:val="006D3203"/>
    <w:rsid w:val="006D3206"/>
    <w:rsid w:val="006D359F"/>
    <w:rsid w:val="006D3C89"/>
    <w:rsid w:val="006D41C7"/>
    <w:rsid w:val="006D4631"/>
    <w:rsid w:val="006D482B"/>
    <w:rsid w:val="006D49FF"/>
    <w:rsid w:val="006D522D"/>
    <w:rsid w:val="006D55D1"/>
    <w:rsid w:val="006D55EE"/>
    <w:rsid w:val="006D56CA"/>
    <w:rsid w:val="006D5803"/>
    <w:rsid w:val="006D5BDF"/>
    <w:rsid w:val="006D5C68"/>
    <w:rsid w:val="006D5DAC"/>
    <w:rsid w:val="006D5DF0"/>
    <w:rsid w:val="006D6846"/>
    <w:rsid w:val="006D6C9A"/>
    <w:rsid w:val="006D7828"/>
    <w:rsid w:val="006E0633"/>
    <w:rsid w:val="006E1DB4"/>
    <w:rsid w:val="006E2010"/>
    <w:rsid w:val="006E27D1"/>
    <w:rsid w:val="006E2E19"/>
    <w:rsid w:val="006E33FF"/>
    <w:rsid w:val="006E3539"/>
    <w:rsid w:val="006E379C"/>
    <w:rsid w:val="006E43D3"/>
    <w:rsid w:val="006E4816"/>
    <w:rsid w:val="006E48C6"/>
    <w:rsid w:val="006E49A3"/>
    <w:rsid w:val="006E4BCD"/>
    <w:rsid w:val="006E520A"/>
    <w:rsid w:val="006E58DE"/>
    <w:rsid w:val="006E709B"/>
    <w:rsid w:val="006E73D8"/>
    <w:rsid w:val="006F09F5"/>
    <w:rsid w:val="006F126D"/>
    <w:rsid w:val="006F15A7"/>
    <w:rsid w:val="006F20F0"/>
    <w:rsid w:val="006F2466"/>
    <w:rsid w:val="006F24D2"/>
    <w:rsid w:val="006F26C5"/>
    <w:rsid w:val="006F2722"/>
    <w:rsid w:val="006F3937"/>
    <w:rsid w:val="006F3AE7"/>
    <w:rsid w:val="006F4C00"/>
    <w:rsid w:val="006F5216"/>
    <w:rsid w:val="006F5B17"/>
    <w:rsid w:val="006F5D39"/>
    <w:rsid w:val="006F5F82"/>
    <w:rsid w:val="006F604E"/>
    <w:rsid w:val="006F64CB"/>
    <w:rsid w:val="006F66A4"/>
    <w:rsid w:val="006F6A35"/>
    <w:rsid w:val="006F6BA6"/>
    <w:rsid w:val="006F6FCA"/>
    <w:rsid w:val="006F740A"/>
    <w:rsid w:val="00700341"/>
    <w:rsid w:val="00700400"/>
    <w:rsid w:val="00700DBA"/>
    <w:rsid w:val="00701310"/>
    <w:rsid w:val="0070202D"/>
    <w:rsid w:val="00702619"/>
    <w:rsid w:val="00702BFA"/>
    <w:rsid w:val="00703901"/>
    <w:rsid w:val="00703AC5"/>
    <w:rsid w:val="00704C3E"/>
    <w:rsid w:val="00705020"/>
    <w:rsid w:val="007052DB"/>
    <w:rsid w:val="00705494"/>
    <w:rsid w:val="007058E8"/>
    <w:rsid w:val="00705DA2"/>
    <w:rsid w:val="0070624A"/>
    <w:rsid w:val="00707616"/>
    <w:rsid w:val="007078C6"/>
    <w:rsid w:val="00707C82"/>
    <w:rsid w:val="00707ED2"/>
    <w:rsid w:val="00710117"/>
    <w:rsid w:val="007102D3"/>
    <w:rsid w:val="00710D55"/>
    <w:rsid w:val="007122B4"/>
    <w:rsid w:val="0071254D"/>
    <w:rsid w:val="007125EB"/>
    <w:rsid w:val="007126D3"/>
    <w:rsid w:val="00712944"/>
    <w:rsid w:val="00712F2D"/>
    <w:rsid w:val="00712F48"/>
    <w:rsid w:val="00713311"/>
    <w:rsid w:val="00713462"/>
    <w:rsid w:val="007137CB"/>
    <w:rsid w:val="0071392F"/>
    <w:rsid w:val="00713C35"/>
    <w:rsid w:val="0071467B"/>
    <w:rsid w:val="007147C0"/>
    <w:rsid w:val="00714B00"/>
    <w:rsid w:val="00714B66"/>
    <w:rsid w:val="00714FE7"/>
    <w:rsid w:val="00715302"/>
    <w:rsid w:val="007154E5"/>
    <w:rsid w:val="00715912"/>
    <w:rsid w:val="00715EAE"/>
    <w:rsid w:val="007201F6"/>
    <w:rsid w:val="007207E7"/>
    <w:rsid w:val="007207F5"/>
    <w:rsid w:val="0072081C"/>
    <w:rsid w:val="00721D7F"/>
    <w:rsid w:val="00721DE1"/>
    <w:rsid w:val="0072233F"/>
    <w:rsid w:val="00722849"/>
    <w:rsid w:val="00722CF1"/>
    <w:rsid w:val="0072384E"/>
    <w:rsid w:val="00723E1E"/>
    <w:rsid w:val="0072431D"/>
    <w:rsid w:val="00724B21"/>
    <w:rsid w:val="00724DDB"/>
    <w:rsid w:val="007250D1"/>
    <w:rsid w:val="007259F7"/>
    <w:rsid w:val="0072606A"/>
    <w:rsid w:val="00726201"/>
    <w:rsid w:val="00726936"/>
    <w:rsid w:val="00726C19"/>
    <w:rsid w:val="00726C9B"/>
    <w:rsid w:val="007271D6"/>
    <w:rsid w:val="007273F7"/>
    <w:rsid w:val="0072744A"/>
    <w:rsid w:val="007275C5"/>
    <w:rsid w:val="007276F3"/>
    <w:rsid w:val="007279F9"/>
    <w:rsid w:val="00727A49"/>
    <w:rsid w:val="007300E3"/>
    <w:rsid w:val="00730305"/>
    <w:rsid w:val="0073090B"/>
    <w:rsid w:val="00730952"/>
    <w:rsid w:val="00730CB9"/>
    <w:rsid w:val="00730F2A"/>
    <w:rsid w:val="0073104E"/>
    <w:rsid w:val="00732BCA"/>
    <w:rsid w:val="00732ED5"/>
    <w:rsid w:val="00732FB4"/>
    <w:rsid w:val="00732FD0"/>
    <w:rsid w:val="007335F3"/>
    <w:rsid w:val="00733771"/>
    <w:rsid w:val="00733AF1"/>
    <w:rsid w:val="00734FC1"/>
    <w:rsid w:val="007350CC"/>
    <w:rsid w:val="00735892"/>
    <w:rsid w:val="00735A6E"/>
    <w:rsid w:val="00735DE7"/>
    <w:rsid w:val="0073618D"/>
    <w:rsid w:val="007361FC"/>
    <w:rsid w:val="0073676B"/>
    <w:rsid w:val="007369BC"/>
    <w:rsid w:val="00736D01"/>
    <w:rsid w:val="00737115"/>
    <w:rsid w:val="00740191"/>
    <w:rsid w:val="00740F94"/>
    <w:rsid w:val="0074172A"/>
    <w:rsid w:val="00741C17"/>
    <w:rsid w:val="0074218B"/>
    <w:rsid w:val="007423BB"/>
    <w:rsid w:val="007426CB"/>
    <w:rsid w:val="00742D29"/>
    <w:rsid w:val="0074311A"/>
    <w:rsid w:val="00744116"/>
    <w:rsid w:val="00744A5C"/>
    <w:rsid w:val="00745257"/>
    <w:rsid w:val="0074527F"/>
    <w:rsid w:val="00745A86"/>
    <w:rsid w:val="00745C65"/>
    <w:rsid w:val="00745D8A"/>
    <w:rsid w:val="00745F9B"/>
    <w:rsid w:val="007462FF"/>
    <w:rsid w:val="007465C5"/>
    <w:rsid w:val="00746745"/>
    <w:rsid w:val="00750066"/>
    <w:rsid w:val="0075050E"/>
    <w:rsid w:val="0075064F"/>
    <w:rsid w:val="00750E83"/>
    <w:rsid w:val="007516E3"/>
    <w:rsid w:val="0075186B"/>
    <w:rsid w:val="00751CA1"/>
    <w:rsid w:val="00751EC7"/>
    <w:rsid w:val="00752A87"/>
    <w:rsid w:val="00752BDC"/>
    <w:rsid w:val="00752FAE"/>
    <w:rsid w:val="007533B2"/>
    <w:rsid w:val="00753497"/>
    <w:rsid w:val="00754855"/>
    <w:rsid w:val="007549FB"/>
    <w:rsid w:val="00754B2B"/>
    <w:rsid w:val="00754DDB"/>
    <w:rsid w:val="0075602D"/>
    <w:rsid w:val="00756796"/>
    <w:rsid w:val="00756A13"/>
    <w:rsid w:val="00757C16"/>
    <w:rsid w:val="00757F4E"/>
    <w:rsid w:val="0076009B"/>
    <w:rsid w:val="00760204"/>
    <w:rsid w:val="0076045A"/>
    <w:rsid w:val="0076080B"/>
    <w:rsid w:val="007616A1"/>
    <w:rsid w:val="00761868"/>
    <w:rsid w:val="00761AF8"/>
    <w:rsid w:val="007620D7"/>
    <w:rsid w:val="00762424"/>
    <w:rsid w:val="00763026"/>
    <w:rsid w:val="007630A0"/>
    <w:rsid w:val="0076317F"/>
    <w:rsid w:val="00763BEA"/>
    <w:rsid w:val="007641B0"/>
    <w:rsid w:val="00764446"/>
    <w:rsid w:val="00764688"/>
    <w:rsid w:val="007648AD"/>
    <w:rsid w:val="007648EF"/>
    <w:rsid w:val="00764900"/>
    <w:rsid w:val="00764E95"/>
    <w:rsid w:val="007650EE"/>
    <w:rsid w:val="0076529E"/>
    <w:rsid w:val="00765EA1"/>
    <w:rsid w:val="007669AA"/>
    <w:rsid w:val="00766E32"/>
    <w:rsid w:val="0076754D"/>
    <w:rsid w:val="00767590"/>
    <w:rsid w:val="00767668"/>
    <w:rsid w:val="007703CF"/>
    <w:rsid w:val="0077043D"/>
    <w:rsid w:val="00770C93"/>
    <w:rsid w:val="00771868"/>
    <w:rsid w:val="007719D3"/>
    <w:rsid w:val="00772CE2"/>
    <w:rsid w:val="007735B6"/>
    <w:rsid w:val="00773611"/>
    <w:rsid w:val="00773CA7"/>
    <w:rsid w:val="00774323"/>
    <w:rsid w:val="007743F9"/>
    <w:rsid w:val="007747AE"/>
    <w:rsid w:val="00774AD5"/>
    <w:rsid w:val="00775543"/>
    <w:rsid w:val="00775B94"/>
    <w:rsid w:val="00776250"/>
    <w:rsid w:val="00776404"/>
    <w:rsid w:val="0077713E"/>
    <w:rsid w:val="0077762B"/>
    <w:rsid w:val="00777635"/>
    <w:rsid w:val="00780097"/>
    <w:rsid w:val="00780427"/>
    <w:rsid w:val="00780668"/>
    <w:rsid w:val="00780AAB"/>
    <w:rsid w:val="00781010"/>
    <w:rsid w:val="007814BB"/>
    <w:rsid w:val="00782076"/>
    <w:rsid w:val="007827F1"/>
    <w:rsid w:val="007833AA"/>
    <w:rsid w:val="007834A8"/>
    <w:rsid w:val="00783DAD"/>
    <w:rsid w:val="00785972"/>
    <w:rsid w:val="00785A0A"/>
    <w:rsid w:val="007866A7"/>
    <w:rsid w:val="0078685E"/>
    <w:rsid w:val="007868F5"/>
    <w:rsid w:val="00786BC0"/>
    <w:rsid w:val="00786D06"/>
    <w:rsid w:val="00787295"/>
    <w:rsid w:val="00787D86"/>
    <w:rsid w:val="00790349"/>
    <w:rsid w:val="00790949"/>
    <w:rsid w:val="00790FE6"/>
    <w:rsid w:val="00791254"/>
    <w:rsid w:val="00791A85"/>
    <w:rsid w:val="007922D4"/>
    <w:rsid w:val="0079293A"/>
    <w:rsid w:val="00792CC6"/>
    <w:rsid w:val="00792F41"/>
    <w:rsid w:val="00793079"/>
    <w:rsid w:val="007936C4"/>
    <w:rsid w:val="007937A1"/>
    <w:rsid w:val="00794742"/>
    <w:rsid w:val="00794893"/>
    <w:rsid w:val="00795253"/>
    <w:rsid w:val="0079555E"/>
    <w:rsid w:val="00795ADE"/>
    <w:rsid w:val="007960CD"/>
    <w:rsid w:val="00796325"/>
    <w:rsid w:val="00796400"/>
    <w:rsid w:val="00796D35"/>
    <w:rsid w:val="00797143"/>
    <w:rsid w:val="0079794E"/>
    <w:rsid w:val="00797B7B"/>
    <w:rsid w:val="00797FC4"/>
    <w:rsid w:val="007A0299"/>
    <w:rsid w:val="007A111D"/>
    <w:rsid w:val="007A1247"/>
    <w:rsid w:val="007A13B5"/>
    <w:rsid w:val="007A1AC3"/>
    <w:rsid w:val="007A204B"/>
    <w:rsid w:val="007A2759"/>
    <w:rsid w:val="007A2791"/>
    <w:rsid w:val="007A2A9E"/>
    <w:rsid w:val="007A38FA"/>
    <w:rsid w:val="007A3B7C"/>
    <w:rsid w:val="007A509F"/>
    <w:rsid w:val="007A55F4"/>
    <w:rsid w:val="007A5DFC"/>
    <w:rsid w:val="007A6E9A"/>
    <w:rsid w:val="007A704E"/>
    <w:rsid w:val="007A74A6"/>
    <w:rsid w:val="007A767D"/>
    <w:rsid w:val="007A7E90"/>
    <w:rsid w:val="007B00F2"/>
    <w:rsid w:val="007B035D"/>
    <w:rsid w:val="007B1154"/>
    <w:rsid w:val="007B1C2C"/>
    <w:rsid w:val="007B1E12"/>
    <w:rsid w:val="007B2203"/>
    <w:rsid w:val="007B2A8E"/>
    <w:rsid w:val="007B2B9B"/>
    <w:rsid w:val="007B2C0C"/>
    <w:rsid w:val="007B2EA5"/>
    <w:rsid w:val="007B35F0"/>
    <w:rsid w:val="007B35F7"/>
    <w:rsid w:val="007B37E9"/>
    <w:rsid w:val="007B4349"/>
    <w:rsid w:val="007B44C7"/>
    <w:rsid w:val="007B44CA"/>
    <w:rsid w:val="007B5064"/>
    <w:rsid w:val="007B526B"/>
    <w:rsid w:val="007B54AF"/>
    <w:rsid w:val="007B5753"/>
    <w:rsid w:val="007B5893"/>
    <w:rsid w:val="007B611C"/>
    <w:rsid w:val="007B633B"/>
    <w:rsid w:val="007B6905"/>
    <w:rsid w:val="007B69F1"/>
    <w:rsid w:val="007B6C04"/>
    <w:rsid w:val="007B6C53"/>
    <w:rsid w:val="007B7A87"/>
    <w:rsid w:val="007B7B3C"/>
    <w:rsid w:val="007B7DB1"/>
    <w:rsid w:val="007C0568"/>
    <w:rsid w:val="007C0B3A"/>
    <w:rsid w:val="007C0BE5"/>
    <w:rsid w:val="007C1132"/>
    <w:rsid w:val="007C13F9"/>
    <w:rsid w:val="007C2C9F"/>
    <w:rsid w:val="007C2DBA"/>
    <w:rsid w:val="007C31F4"/>
    <w:rsid w:val="007C3CE3"/>
    <w:rsid w:val="007C4671"/>
    <w:rsid w:val="007C4778"/>
    <w:rsid w:val="007C4DAF"/>
    <w:rsid w:val="007C665B"/>
    <w:rsid w:val="007C66A7"/>
    <w:rsid w:val="007C67BD"/>
    <w:rsid w:val="007C6811"/>
    <w:rsid w:val="007C69C4"/>
    <w:rsid w:val="007C6F04"/>
    <w:rsid w:val="007C739D"/>
    <w:rsid w:val="007C7D65"/>
    <w:rsid w:val="007D1542"/>
    <w:rsid w:val="007D1725"/>
    <w:rsid w:val="007D17CC"/>
    <w:rsid w:val="007D1922"/>
    <w:rsid w:val="007D1D4E"/>
    <w:rsid w:val="007D1FB5"/>
    <w:rsid w:val="007D20C4"/>
    <w:rsid w:val="007D2595"/>
    <w:rsid w:val="007D3485"/>
    <w:rsid w:val="007D3B0B"/>
    <w:rsid w:val="007D3B79"/>
    <w:rsid w:val="007D46A4"/>
    <w:rsid w:val="007D485E"/>
    <w:rsid w:val="007D4C79"/>
    <w:rsid w:val="007D58C6"/>
    <w:rsid w:val="007D63CA"/>
    <w:rsid w:val="007D6D3C"/>
    <w:rsid w:val="007D738D"/>
    <w:rsid w:val="007D7952"/>
    <w:rsid w:val="007E0302"/>
    <w:rsid w:val="007E03D1"/>
    <w:rsid w:val="007E0695"/>
    <w:rsid w:val="007E0728"/>
    <w:rsid w:val="007E0778"/>
    <w:rsid w:val="007E106B"/>
    <w:rsid w:val="007E1486"/>
    <w:rsid w:val="007E18FB"/>
    <w:rsid w:val="007E1934"/>
    <w:rsid w:val="007E1BA8"/>
    <w:rsid w:val="007E1BC7"/>
    <w:rsid w:val="007E24C1"/>
    <w:rsid w:val="007E429F"/>
    <w:rsid w:val="007E44EA"/>
    <w:rsid w:val="007E46B6"/>
    <w:rsid w:val="007E47EA"/>
    <w:rsid w:val="007E496A"/>
    <w:rsid w:val="007E4BDD"/>
    <w:rsid w:val="007E4D9B"/>
    <w:rsid w:val="007E4E36"/>
    <w:rsid w:val="007E53CA"/>
    <w:rsid w:val="007E5776"/>
    <w:rsid w:val="007E6E51"/>
    <w:rsid w:val="007E6FD7"/>
    <w:rsid w:val="007E757D"/>
    <w:rsid w:val="007E75F3"/>
    <w:rsid w:val="007E7CB7"/>
    <w:rsid w:val="007E7F2C"/>
    <w:rsid w:val="007E7FF1"/>
    <w:rsid w:val="007F004E"/>
    <w:rsid w:val="007F0090"/>
    <w:rsid w:val="007F081C"/>
    <w:rsid w:val="007F09C3"/>
    <w:rsid w:val="007F0C1F"/>
    <w:rsid w:val="007F1083"/>
    <w:rsid w:val="007F1632"/>
    <w:rsid w:val="007F1885"/>
    <w:rsid w:val="007F1FE8"/>
    <w:rsid w:val="007F1FEB"/>
    <w:rsid w:val="007F20B4"/>
    <w:rsid w:val="007F273F"/>
    <w:rsid w:val="007F2A64"/>
    <w:rsid w:val="007F302F"/>
    <w:rsid w:val="007F338E"/>
    <w:rsid w:val="007F39DB"/>
    <w:rsid w:val="007F3B6C"/>
    <w:rsid w:val="007F3D02"/>
    <w:rsid w:val="007F3DF0"/>
    <w:rsid w:val="007F40CB"/>
    <w:rsid w:val="007F4193"/>
    <w:rsid w:val="007F491C"/>
    <w:rsid w:val="007F53D2"/>
    <w:rsid w:val="007F66D3"/>
    <w:rsid w:val="007F6907"/>
    <w:rsid w:val="007F7EB1"/>
    <w:rsid w:val="00800E17"/>
    <w:rsid w:val="008013CF"/>
    <w:rsid w:val="008015B7"/>
    <w:rsid w:val="00801B5E"/>
    <w:rsid w:val="00801D38"/>
    <w:rsid w:val="00801EE6"/>
    <w:rsid w:val="008020DF"/>
    <w:rsid w:val="008025E0"/>
    <w:rsid w:val="008033DA"/>
    <w:rsid w:val="00803798"/>
    <w:rsid w:val="008039AB"/>
    <w:rsid w:val="00805415"/>
    <w:rsid w:val="00805585"/>
    <w:rsid w:val="00805A2A"/>
    <w:rsid w:val="008063D2"/>
    <w:rsid w:val="00806970"/>
    <w:rsid w:val="00806FE9"/>
    <w:rsid w:val="0081006C"/>
    <w:rsid w:val="008101A4"/>
    <w:rsid w:val="0081061B"/>
    <w:rsid w:val="00810B9A"/>
    <w:rsid w:val="0081142A"/>
    <w:rsid w:val="008115C5"/>
    <w:rsid w:val="00811BEC"/>
    <w:rsid w:val="00812309"/>
    <w:rsid w:val="0081334F"/>
    <w:rsid w:val="0081392D"/>
    <w:rsid w:val="00813F65"/>
    <w:rsid w:val="00814426"/>
    <w:rsid w:val="00814430"/>
    <w:rsid w:val="0081461D"/>
    <w:rsid w:val="00814F03"/>
    <w:rsid w:val="00814F60"/>
    <w:rsid w:val="008150C3"/>
    <w:rsid w:val="00815196"/>
    <w:rsid w:val="0081566A"/>
    <w:rsid w:val="00816352"/>
    <w:rsid w:val="008164A3"/>
    <w:rsid w:val="0081681E"/>
    <w:rsid w:val="00816E3B"/>
    <w:rsid w:val="00816EE2"/>
    <w:rsid w:val="00817740"/>
    <w:rsid w:val="00817A39"/>
    <w:rsid w:val="00817AD4"/>
    <w:rsid w:val="00817CA5"/>
    <w:rsid w:val="00820085"/>
    <w:rsid w:val="008201DD"/>
    <w:rsid w:val="00820486"/>
    <w:rsid w:val="00820B20"/>
    <w:rsid w:val="008211D7"/>
    <w:rsid w:val="00821357"/>
    <w:rsid w:val="00821537"/>
    <w:rsid w:val="00821632"/>
    <w:rsid w:val="0082181A"/>
    <w:rsid w:val="00821ADC"/>
    <w:rsid w:val="00821D9F"/>
    <w:rsid w:val="00821E4B"/>
    <w:rsid w:val="0082222A"/>
    <w:rsid w:val="0082277E"/>
    <w:rsid w:val="00822A06"/>
    <w:rsid w:val="00822A1E"/>
    <w:rsid w:val="008234C4"/>
    <w:rsid w:val="008235EF"/>
    <w:rsid w:val="00823793"/>
    <w:rsid w:val="00823A8B"/>
    <w:rsid w:val="00823AEC"/>
    <w:rsid w:val="00823C44"/>
    <w:rsid w:val="00823F0C"/>
    <w:rsid w:val="008240AF"/>
    <w:rsid w:val="0082609A"/>
    <w:rsid w:val="0082688C"/>
    <w:rsid w:val="00826AC8"/>
    <w:rsid w:val="00826AD4"/>
    <w:rsid w:val="00827059"/>
    <w:rsid w:val="00830F49"/>
    <w:rsid w:val="00831B51"/>
    <w:rsid w:val="008321BC"/>
    <w:rsid w:val="0083283A"/>
    <w:rsid w:val="00832E45"/>
    <w:rsid w:val="00833310"/>
    <w:rsid w:val="008334D3"/>
    <w:rsid w:val="008334E1"/>
    <w:rsid w:val="00833784"/>
    <w:rsid w:val="0083428A"/>
    <w:rsid w:val="00834D22"/>
    <w:rsid w:val="00834D7E"/>
    <w:rsid w:val="00834E78"/>
    <w:rsid w:val="00834F5A"/>
    <w:rsid w:val="008351BF"/>
    <w:rsid w:val="008352D1"/>
    <w:rsid w:val="008355AC"/>
    <w:rsid w:val="00835B45"/>
    <w:rsid w:val="00836DC1"/>
    <w:rsid w:val="00837545"/>
    <w:rsid w:val="0083756B"/>
    <w:rsid w:val="00837DAC"/>
    <w:rsid w:val="0084014D"/>
    <w:rsid w:val="00840927"/>
    <w:rsid w:val="008415B1"/>
    <w:rsid w:val="0084179C"/>
    <w:rsid w:val="00841A10"/>
    <w:rsid w:val="00841ABC"/>
    <w:rsid w:val="00841B80"/>
    <w:rsid w:val="00841D71"/>
    <w:rsid w:val="008424B5"/>
    <w:rsid w:val="00843835"/>
    <w:rsid w:val="008438DA"/>
    <w:rsid w:val="00843913"/>
    <w:rsid w:val="00843921"/>
    <w:rsid w:val="00844292"/>
    <w:rsid w:val="00844D92"/>
    <w:rsid w:val="00845331"/>
    <w:rsid w:val="00845477"/>
    <w:rsid w:val="00845DD8"/>
    <w:rsid w:val="008461C4"/>
    <w:rsid w:val="008461FE"/>
    <w:rsid w:val="008468EA"/>
    <w:rsid w:val="008471E1"/>
    <w:rsid w:val="00847208"/>
    <w:rsid w:val="00847BC2"/>
    <w:rsid w:val="00850051"/>
    <w:rsid w:val="0085006E"/>
    <w:rsid w:val="00850370"/>
    <w:rsid w:val="00851296"/>
    <w:rsid w:val="00851DD8"/>
    <w:rsid w:val="00851EBD"/>
    <w:rsid w:val="00851ECF"/>
    <w:rsid w:val="008521A4"/>
    <w:rsid w:val="00852718"/>
    <w:rsid w:val="00852EAC"/>
    <w:rsid w:val="008533E1"/>
    <w:rsid w:val="00853604"/>
    <w:rsid w:val="00853F63"/>
    <w:rsid w:val="00854E09"/>
    <w:rsid w:val="00855531"/>
    <w:rsid w:val="008567E9"/>
    <w:rsid w:val="00857B05"/>
    <w:rsid w:val="00857FD1"/>
    <w:rsid w:val="00860455"/>
    <w:rsid w:val="00860808"/>
    <w:rsid w:val="00860C92"/>
    <w:rsid w:val="00860DA4"/>
    <w:rsid w:val="0086126A"/>
    <w:rsid w:val="00861867"/>
    <w:rsid w:val="00861D3A"/>
    <w:rsid w:val="00861D45"/>
    <w:rsid w:val="00862701"/>
    <w:rsid w:val="00862A5F"/>
    <w:rsid w:val="00862AB3"/>
    <w:rsid w:val="00863427"/>
    <w:rsid w:val="0086355A"/>
    <w:rsid w:val="0086382D"/>
    <w:rsid w:val="00863DED"/>
    <w:rsid w:val="008640EC"/>
    <w:rsid w:val="008641A3"/>
    <w:rsid w:val="008641CC"/>
    <w:rsid w:val="00864298"/>
    <w:rsid w:val="008642F0"/>
    <w:rsid w:val="00864797"/>
    <w:rsid w:val="00865013"/>
    <w:rsid w:val="00865849"/>
    <w:rsid w:val="00865950"/>
    <w:rsid w:val="008661DA"/>
    <w:rsid w:val="0086706A"/>
    <w:rsid w:val="008675C0"/>
    <w:rsid w:val="00867718"/>
    <w:rsid w:val="00870080"/>
    <w:rsid w:val="00870A8B"/>
    <w:rsid w:val="00870C44"/>
    <w:rsid w:val="00870E31"/>
    <w:rsid w:val="00870F40"/>
    <w:rsid w:val="00870FF3"/>
    <w:rsid w:val="0087146F"/>
    <w:rsid w:val="00871B6A"/>
    <w:rsid w:val="008729AE"/>
    <w:rsid w:val="00872B7D"/>
    <w:rsid w:val="008730B7"/>
    <w:rsid w:val="00873581"/>
    <w:rsid w:val="00873C85"/>
    <w:rsid w:val="00873D17"/>
    <w:rsid w:val="00873FE2"/>
    <w:rsid w:val="00874249"/>
    <w:rsid w:val="008759E1"/>
    <w:rsid w:val="00875B94"/>
    <w:rsid w:val="008766D0"/>
    <w:rsid w:val="00877618"/>
    <w:rsid w:val="008778FF"/>
    <w:rsid w:val="00877D32"/>
    <w:rsid w:val="00880131"/>
    <w:rsid w:val="00880F63"/>
    <w:rsid w:val="00881008"/>
    <w:rsid w:val="00881388"/>
    <w:rsid w:val="008814F1"/>
    <w:rsid w:val="0088167E"/>
    <w:rsid w:val="00881848"/>
    <w:rsid w:val="008818E1"/>
    <w:rsid w:val="00882BE4"/>
    <w:rsid w:val="00882C8D"/>
    <w:rsid w:val="008835FA"/>
    <w:rsid w:val="00883B41"/>
    <w:rsid w:val="00883FFD"/>
    <w:rsid w:val="00884BA6"/>
    <w:rsid w:val="00884F30"/>
    <w:rsid w:val="00884F96"/>
    <w:rsid w:val="008851A1"/>
    <w:rsid w:val="00885333"/>
    <w:rsid w:val="008858A5"/>
    <w:rsid w:val="00886A2A"/>
    <w:rsid w:val="008877C3"/>
    <w:rsid w:val="00890977"/>
    <w:rsid w:val="00890AC0"/>
    <w:rsid w:val="00890C8B"/>
    <w:rsid w:val="00891697"/>
    <w:rsid w:val="008917A0"/>
    <w:rsid w:val="00891BEC"/>
    <w:rsid w:val="00891EF8"/>
    <w:rsid w:val="00892274"/>
    <w:rsid w:val="00892633"/>
    <w:rsid w:val="0089289D"/>
    <w:rsid w:val="00892ED9"/>
    <w:rsid w:val="008930BA"/>
    <w:rsid w:val="00893500"/>
    <w:rsid w:val="00893DDC"/>
    <w:rsid w:val="00893E6F"/>
    <w:rsid w:val="00893EF9"/>
    <w:rsid w:val="008941F0"/>
    <w:rsid w:val="00894AE0"/>
    <w:rsid w:val="00895032"/>
    <w:rsid w:val="00895A14"/>
    <w:rsid w:val="00895ADC"/>
    <w:rsid w:val="00895DE7"/>
    <w:rsid w:val="00896200"/>
    <w:rsid w:val="00896724"/>
    <w:rsid w:val="00896BA5"/>
    <w:rsid w:val="008972F8"/>
    <w:rsid w:val="00897C60"/>
    <w:rsid w:val="008A0117"/>
    <w:rsid w:val="008A0154"/>
    <w:rsid w:val="008A0C81"/>
    <w:rsid w:val="008A0E3D"/>
    <w:rsid w:val="008A136D"/>
    <w:rsid w:val="008A15EB"/>
    <w:rsid w:val="008A1931"/>
    <w:rsid w:val="008A1A58"/>
    <w:rsid w:val="008A1E1C"/>
    <w:rsid w:val="008A2103"/>
    <w:rsid w:val="008A2988"/>
    <w:rsid w:val="008A29C1"/>
    <w:rsid w:val="008A2CD4"/>
    <w:rsid w:val="008A323B"/>
    <w:rsid w:val="008A3279"/>
    <w:rsid w:val="008A362B"/>
    <w:rsid w:val="008A37D8"/>
    <w:rsid w:val="008A3AAA"/>
    <w:rsid w:val="008A3BAC"/>
    <w:rsid w:val="008A3D03"/>
    <w:rsid w:val="008A460A"/>
    <w:rsid w:val="008A4D37"/>
    <w:rsid w:val="008A51E3"/>
    <w:rsid w:val="008A5799"/>
    <w:rsid w:val="008A590B"/>
    <w:rsid w:val="008A59CD"/>
    <w:rsid w:val="008A5CCC"/>
    <w:rsid w:val="008A5D27"/>
    <w:rsid w:val="008A62B0"/>
    <w:rsid w:val="008A641C"/>
    <w:rsid w:val="008A6714"/>
    <w:rsid w:val="008A6CF1"/>
    <w:rsid w:val="008A7E68"/>
    <w:rsid w:val="008A7F00"/>
    <w:rsid w:val="008B0550"/>
    <w:rsid w:val="008B08D5"/>
    <w:rsid w:val="008B1416"/>
    <w:rsid w:val="008B159E"/>
    <w:rsid w:val="008B1D22"/>
    <w:rsid w:val="008B1DF6"/>
    <w:rsid w:val="008B2089"/>
    <w:rsid w:val="008B29DE"/>
    <w:rsid w:val="008B32FB"/>
    <w:rsid w:val="008B379B"/>
    <w:rsid w:val="008B39FB"/>
    <w:rsid w:val="008B3E39"/>
    <w:rsid w:val="008B468D"/>
    <w:rsid w:val="008B4F89"/>
    <w:rsid w:val="008B5755"/>
    <w:rsid w:val="008B5961"/>
    <w:rsid w:val="008B5E4F"/>
    <w:rsid w:val="008B6BE4"/>
    <w:rsid w:val="008B71E3"/>
    <w:rsid w:val="008B732C"/>
    <w:rsid w:val="008B76F5"/>
    <w:rsid w:val="008B79C9"/>
    <w:rsid w:val="008B7DC2"/>
    <w:rsid w:val="008C02E5"/>
    <w:rsid w:val="008C068A"/>
    <w:rsid w:val="008C0900"/>
    <w:rsid w:val="008C0D9D"/>
    <w:rsid w:val="008C1131"/>
    <w:rsid w:val="008C11D8"/>
    <w:rsid w:val="008C178E"/>
    <w:rsid w:val="008C17CC"/>
    <w:rsid w:val="008C2280"/>
    <w:rsid w:val="008C22D0"/>
    <w:rsid w:val="008C2D33"/>
    <w:rsid w:val="008C2F6C"/>
    <w:rsid w:val="008C3414"/>
    <w:rsid w:val="008C3F53"/>
    <w:rsid w:val="008C3F62"/>
    <w:rsid w:val="008C3FA8"/>
    <w:rsid w:val="008C40DD"/>
    <w:rsid w:val="008C420A"/>
    <w:rsid w:val="008C424F"/>
    <w:rsid w:val="008C47AC"/>
    <w:rsid w:val="008C50BE"/>
    <w:rsid w:val="008C5641"/>
    <w:rsid w:val="008C5F89"/>
    <w:rsid w:val="008C6242"/>
    <w:rsid w:val="008C6E50"/>
    <w:rsid w:val="008C794D"/>
    <w:rsid w:val="008D07FC"/>
    <w:rsid w:val="008D0D7C"/>
    <w:rsid w:val="008D1DC4"/>
    <w:rsid w:val="008D1ED8"/>
    <w:rsid w:val="008D2860"/>
    <w:rsid w:val="008D2F40"/>
    <w:rsid w:val="008D3428"/>
    <w:rsid w:val="008D3A3E"/>
    <w:rsid w:val="008D3C12"/>
    <w:rsid w:val="008D3EE5"/>
    <w:rsid w:val="008D49D7"/>
    <w:rsid w:val="008D4EA2"/>
    <w:rsid w:val="008D545D"/>
    <w:rsid w:val="008D5CE8"/>
    <w:rsid w:val="008D5D4C"/>
    <w:rsid w:val="008D6249"/>
    <w:rsid w:val="008D737B"/>
    <w:rsid w:val="008D7494"/>
    <w:rsid w:val="008D77EE"/>
    <w:rsid w:val="008E035F"/>
    <w:rsid w:val="008E03C6"/>
    <w:rsid w:val="008E0916"/>
    <w:rsid w:val="008E0C8C"/>
    <w:rsid w:val="008E1EC4"/>
    <w:rsid w:val="008E2C22"/>
    <w:rsid w:val="008E3231"/>
    <w:rsid w:val="008E34C7"/>
    <w:rsid w:val="008E34D5"/>
    <w:rsid w:val="008E3A9A"/>
    <w:rsid w:val="008E3F10"/>
    <w:rsid w:val="008E461B"/>
    <w:rsid w:val="008E47FA"/>
    <w:rsid w:val="008E4C89"/>
    <w:rsid w:val="008E51E9"/>
    <w:rsid w:val="008E5379"/>
    <w:rsid w:val="008E55D0"/>
    <w:rsid w:val="008E5EE5"/>
    <w:rsid w:val="008E6E8B"/>
    <w:rsid w:val="008E749D"/>
    <w:rsid w:val="008E77EC"/>
    <w:rsid w:val="008E7DE4"/>
    <w:rsid w:val="008F07EA"/>
    <w:rsid w:val="008F08E7"/>
    <w:rsid w:val="008F0FD6"/>
    <w:rsid w:val="008F1031"/>
    <w:rsid w:val="008F154D"/>
    <w:rsid w:val="008F1632"/>
    <w:rsid w:val="008F1C7B"/>
    <w:rsid w:val="008F1D1F"/>
    <w:rsid w:val="008F1E0D"/>
    <w:rsid w:val="008F3A3C"/>
    <w:rsid w:val="008F3A57"/>
    <w:rsid w:val="008F3B49"/>
    <w:rsid w:val="008F46E5"/>
    <w:rsid w:val="008F4866"/>
    <w:rsid w:val="008F5323"/>
    <w:rsid w:val="008F557A"/>
    <w:rsid w:val="008F5991"/>
    <w:rsid w:val="008F6019"/>
    <w:rsid w:val="008F654A"/>
    <w:rsid w:val="008F7CBF"/>
    <w:rsid w:val="008F7D0C"/>
    <w:rsid w:val="00900864"/>
    <w:rsid w:val="00901099"/>
    <w:rsid w:val="009016FA"/>
    <w:rsid w:val="00901EB3"/>
    <w:rsid w:val="0090354F"/>
    <w:rsid w:val="00903D7A"/>
    <w:rsid w:val="00903EC5"/>
    <w:rsid w:val="0090475C"/>
    <w:rsid w:val="00904CF2"/>
    <w:rsid w:val="00904FC4"/>
    <w:rsid w:val="00905245"/>
    <w:rsid w:val="00905410"/>
    <w:rsid w:val="0090595A"/>
    <w:rsid w:val="00905C92"/>
    <w:rsid w:val="00906081"/>
    <w:rsid w:val="00906D93"/>
    <w:rsid w:val="0090748D"/>
    <w:rsid w:val="00907538"/>
    <w:rsid w:val="00907555"/>
    <w:rsid w:val="0090773F"/>
    <w:rsid w:val="00907849"/>
    <w:rsid w:val="00907AEB"/>
    <w:rsid w:val="00907CAE"/>
    <w:rsid w:val="0091089A"/>
    <w:rsid w:val="0091133F"/>
    <w:rsid w:val="009114D1"/>
    <w:rsid w:val="00911511"/>
    <w:rsid w:val="00911819"/>
    <w:rsid w:val="009119DF"/>
    <w:rsid w:val="00911B86"/>
    <w:rsid w:val="00911F8B"/>
    <w:rsid w:val="009125BF"/>
    <w:rsid w:val="00912750"/>
    <w:rsid w:val="00912766"/>
    <w:rsid w:val="009127E8"/>
    <w:rsid w:val="00912A2D"/>
    <w:rsid w:val="00912A64"/>
    <w:rsid w:val="00912CF0"/>
    <w:rsid w:val="00913AF8"/>
    <w:rsid w:val="00913B2E"/>
    <w:rsid w:val="00914252"/>
    <w:rsid w:val="0091445D"/>
    <w:rsid w:val="009149BE"/>
    <w:rsid w:val="00915243"/>
    <w:rsid w:val="00915708"/>
    <w:rsid w:val="009163AC"/>
    <w:rsid w:val="00916C24"/>
    <w:rsid w:val="00916DE0"/>
    <w:rsid w:val="00917531"/>
    <w:rsid w:val="009179BB"/>
    <w:rsid w:val="00917EDC"/>
    <w:rsid w:val="00920635"/>
    <w:rsid w:val="009206DD"/>
    <w:rsid w:val="00920706"/>
    <w:rsid w:val="00920983"/>
    <w:rsid w:val="00921015"/>
    <w:rsid w:val="009211AD"/>
    <w:rsid w:val="009219B6"/>
    <w:rsid w:val="00921FAA"/>
    <w:rsid w:val="009228CD"/>
    <w:rsid w:val="00922C5F"/>
    <w:rsid w:val="00922CFE"/>
    <w:rsid w:val="00923D1C"/>
    <w:rsid w:val="00924278"/>
    <w:rsid w:val="009247D9"/>
    <w:rsid w:val="009254D8"/>
    <w:rsid w:val="00925E11"/>
    <w:rsid w:val="0092606C"/>
    <w:rsid w:val="00926974"/>
    <w:rsid w:val="00926DF5"/>
    <w:rsid w:val="00927182"/>
    <w:rsid w:val="009273CE"/>
    <w:rsid w:val="00927DB8"/>
    <w:rsid w:val="00930327"/>
    <w:rsid w:val="009306AC"/>
    <w:rsid w:val="00932954"/>
    <w:rsid w:val="0093495E"/>
    <w:rsid w:val="0093497B"/>
    <w:rsid w:val="00934C31"/>
    <w:rsid w:val="00934D3B"/>
    <w:rsid w:val="00936519"/>
    <w:rsid w:val="00936930"/>
    <w:rsid w:val="009371F5"/>
    <w:rsid w:val="009374E6"/>
    <w:rsid w:val="00937B7F"/>
    <w:rsid w:val="00937C51"/>
    <w:rsid w:val="00937F4E"/>
    <w:rsid w:val="0094003A"/>
    <w:rsid w:val="00940516"/>
    <w:rsid w:val="00940F3E"/>
    <w:rsid w:val="00941475"/>
    <w:rsid w:val="00941B4E"/>
    <w:rsid w:val="00941E24"/>
    <w:rsid w:val="00942674"/>
    <w:rsid w:val="0094270D"/>
    <w:rsid w:val="00943690"/>
    <w:rsid w:val="0094383F"/>
    <w:rsid w:val="00944306"/>
    <w:rsid w:val="00944953"/>
    <w:rsid w:val="00945512"/>
    <w:rsid w:val="009455A7"/>
    <w:rsid w:val="009461C2"/>
    <w:rsid w:val="00946316"/>
    <w:rsid w:val="00946462"/>
    <w:rsid w:val="009466C9"/>
    <w:rsid w:val="00947AB0"/>
    <w:rsid w:val="00947B59"/>
    <w:rsid w:val="00947E54"/>
    <w:rsid w:val="00950512"/>
    <w:rsid w:val="00950E16"/>
    <w:rsid w:val="00951005"/>
    <w:rsid w:val="009518D7"/>
    <w:rsid w:val="00951B2B"/>
    <w:rsid w:val="00951C67"/>
    <w:rsid w:val="00952194"/>
    <w:rsid w:val="00952288"/>
    <w:rsid w:val="00952673"/>
    <w:rsid w:val="00953C09"/>
    <w:rsid w:val="00954062"/>
    <w:rsid w:val="00954119"/>
    <w:rsid w:val="009544FE"/>
    <w:rsid w:val="00954633"/>
    <w:rsid w:val="00954ED0"/>
    <w:rsid w:val="00954EE9"/>
    <w:rsid w:val="009550F1"/>
    <w:rsid w:val="009553C2"/>
    <w:rsid w:val="00955626"/>
    <w:rsid w:val="00955CCF"/>
    <w:rsid w:val="00955D11"/>
    <w:rsid w:val="00956599"/>
    <w:rsid w:val="00956862"/>
    <w:rsid w:val="00957333"/>
    <w:rsid w:val="009573C1"/>
    <w:rsid w:val="009573C2"/>
    <w:rsid w:val="009573CA"/>
    <w:rsid w:val="00957428"/>
    <w:rsid w:val="00957BA2"/>
    <w:rsid w:val="00960A28"/>
    <w:rsid w:val="00960DD8"/>
    <w:rsid w:val="00960DF3"/>
    <w:rsid w:val="00960E77"/>
    <w:rsid w:val="00960F75"/>
    <w:rsid w:val="00960FFC"/>
    <w:rsid w:val="0096141C"/>
    <w:rsid w:val="009617EC"/>
    <w:rsid w:val="00962BB0"/>
    <w:rsid w:val="00963038"/>
    <w:rsid w:val="00963CAB"/>
    <w:rsid w:val="00963EEF"/>
    <w:rsid w:val="009643EB"/>
    <w:rsid w:val="009644F6"/>
    <w:rsid w:val="00964777"/>
    <w:rsid w:val="00964B73"/>
    <w:rsid w:val="009653B5"/>
    <w:rsid w:val="009661B8"/>
    <w:rsid w:val="00966437"/>
    <w:rsid w:val="0096645E"/>
    <w:rsid w:val="00966880"/>
    <w:rsid w:val="009668C7"/>
    <w:rsid w:val="00966E85"/>
    <w:rsid w:val="00966FDE"/>
    <w:rsid w:val="0096771F"/>
    <w:rsid w:val="00967C35"/>
    <w:rsid w:val="00967F5B"/>
    <w:rsid w:val="009705C6"/>
    <w:rsid w:val="009712DE"/>
    <w:rsid w:val="00971533"/>
    <w:rsid w:val="00971867"/>
    <w:rsid w:val="00972206"/>
    <w:rsid w:val="009725F9"/>
    <w:rsid w:val="0097336B"/>
    <w:rsid w:val="00974029"/>
    <w:rsid w:val="009741DE"/>
    <w:rsid w:val="009744BA"/>
    <w:rsid w:val="00974CA2"/>
    <w:rsid w:val="00974D02"/>
    <w:rsid w:val="00974E4D"/>
    <w:rsid w:val="009755F1"/>
    <w:rsid w:val="00975758"/>
    <w:rsid w:val="00975B1D"/>
    <w:rsid w:val="00976540"/>
    <w:rsid w:val="00976DDA"/>
    <w:rsid w:val="00977864"/>
    <w:rsid w:val="00977F13"/>
    <w:rsid w:val="009806A7"/>
    <w:rsid w:val="00980967"/>
    <w:rsid w:val="00980EB5"/>
    <w:rsid w:val="00981321"/>
    <w:rsid w:val="00982029"/>
    <w:rsid w:val="00982694"/>
    <w:rsid w:val="009832F5"/>
    <w:rsid w:val="00984432"/>
    <w:rsid w:val="00984832"/>
    <w:rsid w:val="009848BD"/>
    <w:rsid w:val="009848E4"/>
    <w:rsid w:val="00984D07"/>
    <w:rsid w:val="00985313"/>
    <w:rsid w:val="00985A65"/>
    <w:rsid w:val="00986042"/>
    <w:rsid w:val="0098706C"/>
    <w:rsid w:val="00987078"/>
    <w:rsid w:val="00987366"/>
    <w:rsid w:val="0098742F"/>
    <w:rsid w:val="00987461"/>
    <w:rsid w:val="0098759D"/>
    <w:rsid w:val="00987656"/>
    <w:rsid w:val="00990197"/>
    <w:rsid w:val="00990659"/>
    <w:rsid w:val="00990C57"/>
    <w:rsid w:val="00991569"/>
    <w:rsid w:val="00991968"/>
    <w:rsid w:val="00991F14"/>
    <w:rsid w:val="00991FEA"/>
    <w:rsid w:val="0099228B"/>
    <w:rsid w:val="0099254F"/>
    <w:rsid w:val="0099264A"/>
    <w:rsid w:val="00992973"/>
    <w:rsid w:val="00992D36"/>
    <w:rsid w:val="00992D43"/>
    <w:rsid w:val="00993094"/>
    <w:rsid w:val="00993D6B"/>
    <w:rsid w:val="00993DE8"/>
    <w:rsid w:val="009942AF"/>
    <w:rsid w:val="009942C8"/>
    <w:rsid w:val="00994331"/>
    <w:rsid w:val="00994C0F"/>
    <w:rsid w:val="0099577F"/>
    <w:rsid w:val="009962DA"/>
    <w:rsid w:val="009967E0"/>
    <w:rsid w:val="00997EB6"/>
    <w:rsid w:val="009A00D1"/>
    <w:rsid w:val="009A07AA"/>
    <w:rsid w:val="009A0E55"/>
    <w:rsid w:val="009A205D"/>
    <w:rsid w:val="009A20FE"/>
    <w:rsid w:val="009A2D5A"/>
    <w:rsid w:val="009A3123"/>
    <w:rsid w:val="009A39B3"/>
    <w:rsid w:val="009A467D"/>
    <w:rsid w:val="009A46FF"/>
    <w:rsid w:val="009A4B26"/>
    <w:rsid w:val="009A4D39"/>
    <w:rsid w:val="009A502C"/>
    <w:rsid w:val="009A5109"/>
    <w:rsid w:val="009A5732"/>
    <w:rsid w:val="009A68B4"/>
    <w:rsid w:val="009A73F1"/>
    <w:rsid w:val="009A7458"/>
    <w:rsid w:val="009A761C"/>
    <w:rsid w:val="009A79DD"/>
    <w:rsid w:val="009A7D9D"/>
    <w:rsid w:val="009A7FCF"/>
    <w:rsid w:val="009B044A"/>
    <w:rsid w:val="009B04FC"/>
    <w:rsid w:val="009B053B"/>
    <w:rsid w:val="009B0CFD"/>
    <w:rsid w:val="009B123C"/>
    <w:rsid w:val="009B12DE"/>
    <w:rsid w:val="009B157B"/>
    <w:rsid w:val="009B1A1A"/>
    <w:rsid w:val="009B2810"/>
    <w:rsid w:val="009B2AF1"/>
    <w:rsid w:val="009B344B"/>
    <w:rsid w:val="009B4871"/>
    <w:rsid w:val="009B4B80"/>
    <w:rsid w:val="009B5227"/>
    <w:rsid w:val="009B5418"/>
    <w:rsid w:val="009B583C"/>
    <w:rsid w:val="009B5896"/>
    <w:rsid w:val="009B64F3"/>
    <w:rsid w:val="009B6637"/>
    <w:rsid w:val="009B73A5"/>
    <w:rsid w:val="009B7EEC"/>
    <w:rsid w:val="009C0228"/>
    <w:rsid w:val="009C0527"/>
    <w:rsid w:val="009C1337"/>
    <w:rsid w:val="009C141E"/>
    <w:rsid w:val="009C166B"/>
    <w:rsid w:val="009C19C5"/>
    <w:rsid w:val="009C1B1B"/>
    <w:rsid w:val="009C23BA"/>
    <w:rsid w:val="009C2468"/>
    <w:rsid w:val="009C2682"/>
    <w:rsid w:val="009C31D6"/>
    <w:rsid w:val="009C3490"/>
    <w:rsid w:val="009C39AC"/>
    <w:rsid w:val="009C3B17"/>
    <w:rsid w:val="009C3CD0"/>
    <w:rsid w:val="009C4138"/>
    <w:rsid w:val="009C4846"/>
    <w:rsid w:val="009C5540"/>
    <w:rsid w:val="009C55BB"/>
    <w:rsid w:val="009C5F05"/>
    <w:rsid w:val="009C6DCB"/>
    <w:rsid w:val="009C6F81"/>
    <w:rsid w:val="009C75CF"/>
    <w:rsid w:val="009C7771"/>
    <w:rsid w:val="009D08BA"/>
    <w:rsid w:val="009D08E3"/>
    <w:rsid w:val="009D14B6"/>
    <w:rsid w:val="009D1DC8"/>
    <w:rsid w:val="009D20A4"/>
    <w:rsid w:val="009D2310"/>
    <w:rsid w:val="009D3B5A"/>
    <w:rsid w:val="009D3D3D"/>
    <w:rsid w:val="009D3F0C"/>
    <w:rsid w:val="009D4620"/>
    <w:rsid w:val="009D4B28"/>
    <w:rsid w:val="009D4B5E"/>
    <w:rsid w:val="009D4BDF"/>
    <w:rsid w:val="009D5135"/>
    <w:rsid w:val="009D54C8"/>
    <w:rsid w:val="009D552F"/>
    <w:rsid w:val="009D5613"/>
    <w:rsid w:val="009D5E0E"/>
    <w:rsid w:val="009D601C"/>
    <w:rsid w:val="009D6030"/>
    <w:rsid w:val="009D614F"/>
    <w:rsid w:val="009D63CD"/>
    <w:rsid w:val="009D6709"/>
    <w:rsid w:val="009D6836"/>
    <w:rsid w:val="009D69A2"/>
    <w:rsid w:val="009D6D94"/>
    <w:rsid w:val="009D6EA0"/>
    <w:rsid w:val="009D70FD"/>
    <w:rsid w:val="009D772C"/>
    <w:rsid w:val="009E0676"/>
    <w:rsid w:val="009E097E"/>
    <w:rsid w:val="009E0AAB"/>
    <w:rsid w:val="009E0D58"/>
    <w:rsid w:val="009E1123"/>
    <w:rsid w:val="009E11B6"/>
    <w:rsid w:val="009E1D69"/>
    <w:rsid w:val="009E1DF9"/>
    <w:rsid w:val="009E2656"/>
    <w:rsid w:val="009E2D9F"/>
    <w:rsid w:val="009E2DB2"/>
    <w:rsid w:val="009E3B34"/>
    <w:rsid w:val="009E3C27"/>
    <w:rsid w:val="009E4074"/>
    <w:rsid w:val="009E4635"/>
    <w:rsid w:val="009E5076"/>
    <w:rsid w:val="009E50EC"/>
    <w:rsid w:val="009E5251"/>
    <w:rsid w:val="009E6145"/>
    <w:rsid w:val="009E6393"/>
    <w:rsid w:val="009E69EE"/>
    <w:rsid w:val="009E714D"/>
    <w:rsid w:val="009E7741"/>
    <w:rsid w:val="009E7AAB"/>
    <w:rsid w:val="009E7DA3"/>
    <w:rsid w:val="009F0185"/>
    <w:rsid w:val="009F0AF4"/>
    <w:rsid w:val="009F28BF"/>
    <w:rsid w:val="009F2C23"/>
    <w:rsid w:val="009F3098"/>
    <w:rsid w:val="009F370B"/>
    <w:rsid w:val="009F3846"/>
    <w:rsid w:val="009F39D6"/>
    <w:rsid w:val="009F3A08"/>
    <w:rsid w:val="009F50DD"/>
    <w:rsid w:val="009F5ABE"/>
    <w:rsid w:val="009F5D8B"/>
    <w:rsid w:val="009F72BE"/>
    <w:rsid w:val="009F734F"/>
    <w:rsid w:val="009F77B8"/>
    <w:rsid w:val="009F7F84"/>
    <w:rsid w:val="00A00114"/>
    <w:rsid w:val="00A0056A"/>
    <w:rsid w:val="00A007ED"/>
    <w:rsid w:val="00A01570"/>
    <w:rsid w:val="00A01928"/>
    <w:rsid w:val="00A027B9"/>
    <w:rsid w:val="00A0316F"/>
    <w:rsid w:val="00A038D1"/>
    <w:rsid w:val="00A039D2"/>
    <w:rsid w:val="00A0434C"/>
    <w:rsid w:val="00A04F1F"/>
    <w:rsid w:val="00A04F92"/>
    <w:rsid w:val="00A05A18"/>
    <w:rsid w:val="00A05A51"/>
    <w:rsid w:val="00A0667F"/>
    <w:rsid w:val="00A066EC"/>
    <w:rsid w:val="00A068EA"/>
    <w:rsid w:val="00A06A69"/>
    <w:rsid w:val="00A06F17"/>
    <w:rsid w:val="00A07065"/>
    <w:rsid w:val="00A071D4"/>
    <w:rsid w:val="00A07327"/>
    <w:rsid w:val="00A07D21"/>
    <w:rsid w:val="00A07FE4"/>
    <w:rsid w:val="00A10294"/>
    <w:rsid w:val="00A10327"/>
    <w:rsid w:val="00A10751"/>
    <w:rsid w:val="00A108E1"/>
    <w:rsid w:val="00A109C3"/>
    <w:rsid w:val="00A1143F"/>
    <w:rsid w:val="00A12493"/>
    <w:rsid w:val="00A1293E"/>
    <w:rsid w:val="00A1295D"/>
    <w:rsid w:val="00A129E3"/>
    <w:rsid w:val="00A12B71"/>
    <w:rsid w:val="00A12BD3"/>
    <w:rsid w:val="00A12BFB"/>
    <w:rsid w:val="00A13989"/>
    <w:rsid w:val="00A13A38"/>
    <w:rsid w:val="00A13D03"/>
    <w:rsid w:val="00A141F3"/>
    <w:rsid w:val="00A1420D"/>
    <w:rsid w:val="00A14C9F"/>
    <w:rsid w:val="00A154AF"/>
    <w:rsid w:val="00A156CB"/>
    <w:rsid w:val="00A158AA"/>
    <w:rsid w:val="00A16798"/>
    <w:rsid w:val="00A16CDE"/>
    <w:rsid w:val="00A17508"/>
    <w:rsid w:val="00A1751A"/>
    <w:rsid w:val="00A1771A"/>
    <w:rsid w:val="00A17C42"/>
    <w:rsid w:val="00A17DE0"/>
    <w:rsid w:val="00A20185"/>
    <w:rsid w:val="00A205AE"/>
    <w:rsid w:val="00A206AA"/>
    <w:rsid w:val="00A208CC"/>
    <w:rsid w:val="00A20ACA"/>
    <w:rsid w:val="00A20E20"/>
    <w:rsid w:val="00A20F6F"/>
    <w:rsid w:val="00A21003"/>
    <w:rsid w:val="00A21764"/>
    <w:rsid w:val="00A21AF5"/>
    <w:rsid w:val="00A21C0B"/>
    <w:rsid w:val="00A220B5"/>
    <w:rsid w:val="00A2252B"/>
    <w:rsid w:val="00A22A17"/>
    <w:rsid w:val="00A230C1"/>
    <w:rsid w:val="00A2376D"/>
    <w:rsid w:val="00A23AC9"/>
    <w:rsid w:val="00A23E68"/>
    <w:rsid w:val="00A243C6"/>
    <w:rsid w:val="00A24D15"/>
    <w:rsid w:val="00A24FF8"/>
    <w:rsid w:val="00A2548A"/>
    <w:rsid w:val="00A26611"/>
    <w:rsid w:val="00A26EC8"/>
    <w:rsid w:val="00A26F40"/>
    <w:rsid w:val="00A27107"/>
    <w:rsid w:val="00A27949"/>
    <w:rsid w:val="00A27A51"/>
    <w:rsid w:val="00A3115C"/>
    <w:rsid w:val="00A31BBE"/>
    <w:rsid w:val="00A321F6"/>
    <w:rsid w:val="00A323F6"/>
    <w:rsid w:val="00A3261A"/>
    <w:rsid w:val="00A32865"/>
    <w:rsid w:val="00A32DF4"/>
    <w:rsid w:val="00A33F44"/>
    <w:rsid w:val="00A348FC"/>
    <w:rsid w:val="00A35196"/>
    <w:rsid w:val="00A35C1B"/>
    <w:rsid w:val="00A35E07"/>
    <w:rsid w:val="00A367A0"/>
    <w:rsid w:val="00A36B97"/>
    <w:rsid w:val="00A36FC4"/>
    <w:rsid w:val="00A37A3A"/>
    <w:rsid w:val="00A37FD9"/>
    <w:rsid w:val="00A4034D"/>
    <w:rsid w:val="00A40559"/>
    <w:rsid w:val="00A409E3"/>
    <w:rsid w:val="00A40C45"/>
    <w:rsid w:val="00A41B6D"/>
    <w:rsid w:val="00A424C5"/>
    <w:rsid w:val="00A424D1"/>
    <w:rsid w:val="00A42566"/>
    <w:rsid w:val="00A42780"/>
    <w:rsid w:val="00A42A6D"/>
    <w:rsid w:val="00A42AA4"/>
    <w:rsid w:val="00A42CB4"/>
    <w:rsid w:val="00A438A7"/>
    <w:rsid w:val="00A43FA2"/>
    <w:rsid w:val="00A447A4"/>
    <w:rsid w:val="00A44818"/>
    <w:rsid w:val="00A44942"/>
    <w:rsid w:val="00A45E35"/>
    <w:rsid w:val="00A46137"/>
    <w:rsid w:val="00A46191"/>
    <w:rsid w:val="00A46443"/>
    <w:rsid w:val="00A464FC"/>
    <w:rsid w:val="00A467AE"/>
    <w:rsid w:val="00A46B0C"/>
    <w:rsid w:val="00A4704E"/>
    <w:rsid w:val="00A470EB"/>
    <w:rsid w:val="00A4711F"/>
    <w:rsid w:val="00A4769D"/>
    <w:rsid w:val="00A479FC"/>
    <w:rsid w:val="00A47A5E"/>
    <w:rsid w:val="00A47E85"/>
    <w:rsid w:val="00A50421"/>
    <w:rsid w:val="00A5082D"/>
    <w:rsid w:val="00A50CD0"/>
    <w:rsid w:val="00A50DD3"/>
    <w:rsid w:val="00A50E43"/>
    <w:rsid w:val="00A51161"/>
    <w:rsid w:val="00A52173"/>
    <w:rsid w:val="00A52512"/>
    <w:rsid w:val="00A526A5"/>
    <w:rsid w:val="00A53741"/>
    <w:rsid w:val="00A53FA2"/>
    <w:rsid w:val="00A54344"/>
    <w:rsid w:val="00A54B86"/>
    <w:rsid w:val="00A54BE4"/>
    <w:rsid w:val="00A5510A"/>
    <w:rsid w:val="00A554AD"/>
    <w:rsid w:val="00A56031"/>
    <w:rsid w:val="00A5658C"/>
    <w:rsid w:val="00A566A3"/>
    <w:rsid w:val="00A56AAE"/>
    <w:rsid w:val="00A56C76"/>
    <w:rsid w:val="00A56D2D"/>
    <w:rsid w:val="00A5707C"/>
    <w:rsid w:val="00A57AF6"/>
    <w:rsid w:val="00A57E52"/>
    <w:rsid w:val="00A57F20"/>
    <w:rsid w:val="00A57F66"/>
    <w:rsid w:val="00A601A9"/>
    <w:rsid w:val="00A6035A"/>
    <w:rsid w:val="00A60E5B"/>
    <w:rsid w:val="00A60E62"/>
    <w:rsid w:val="00A61912"/>
    <w:rsid w:val="00A61FC2"/>
    <w:rsid w:val="00A62113"/>
    <w:rsid w:val="00A62ACE"/>
    <w:rsid w:val="00A63326"/>
    <w:rsid w:val="00A6502B"/>
    <w:rsid w:val="00A657DF"/>
    <w:rsid w:val="00A660C5"/>
    <w:rsid w:val="00A661CF"/>
    <w:rsid w:val="00A668C4"/>
    <w:rsid w:val="00A6741C"/>
    <w:rsid w:val="00A676ED"/>
    <w:rsid w:val="00A676F8"/>
    <w:rsid w:val="00A67791"/>
    <w:rsid w:val="00A67A41"/>
    <w:rsid w:val="00A67E97"/>
    <w:rsid w:val="00A70465"/>
    <w:rsid w:val="00A70800"/>
    <w:rsid w:val="00A70823"/>
    <w:rsid w:val="00A70F40"/>
    <w:rsid w:val="00A71A6D"/>
    <w:rsid w:val="00A720DF"/>
    <w:rsid w:val="00A723EA"/>
    <w:rsid w:val="00A72402"/>
    <w:rsid w:val="00A72F62"/>
    <w:rsid w:val="00A74662"/>
    <w:rsid w:val="00A756E0"/>
    <w:rsid w:val="00A758C7"/>
    <w:rsid w:val="00A75C46"/>
    <w:rsid w:val="00A75CF0"/>
    <w:rsid w:val="00A76723"/>
    <w:rsid w:val="00A774C9"/>
    <w:rsid w:val="00A80899"/>
    <w:rsid w:val="00A80D94"/>
    <w:rsid w:val="00A80DC0"/>
    <w:rsid w:val="00A80E3B"/>
    <w:rsid w:val="00A812B5"/>
    <w:rsid w:val="00A8195B"/>
    <w:rsid w:val="00A82289"/>
    <w:rsid w:val="00A826B4"/>
    <w:rsid w:val="00A82ACC"/>
    <w:rsid w:val="00A82B7E"/>
    <w:rsid w:val="00A82CB3"/>
    <w:rsid w:val="00A83DB5"/>
    <w:rsid w:val="00A83E95"/>
    <w:rsid w:val="00A84074"/>
    <w:rsid w:val="00A84412"/>
    <w:rsid w:val="00A846BA"/>
    <w:rsid w:val="00A84A31"/>
    <w:rsid w:val="00A8505F"/>
    <w:rsid w:val="00A85277"/>
    <w:rsid w:val="00A85A73"/>
    <w:rsid w:val="00A85FA2"/>
    <w:rsid w:val="00A85FE7"/>
    <w:rsid w:val="00A86738"/>
    <w:rsid w:val="00A868DF"/>
    <w:rsid w:val="00A8719E"/>
    <w:rsid w:val="00A8738B"/>
    <w:rsid w:val="00A8777B"/>
    <w:rsid w:val="00A8794E"/>
    <w:rsid w:val="00A9018E"/>
    <w:rsid w:val="00A905D5"/>
    <w:rsid w:val="00A9077D"/>
    <w:rsid w:val="00A90F58"/>
    <w:rsid w:val="00A9128F"/>
    <w:rsid w:val="00A914AE"/>
    <w:rsid w:val="00A91CFA"/>
    <w:rsid w:val="00A92BC5"/>
    <w:rsid w:val="00A92BF4"/>
    <w:rsid w:val="00A92E30"/>
    <w:rsid w:val="00A92F96"/>
    <w:rsid w:val="00A935ED"/>
    <w:rsid w:val="00A93647"/>
    <w:rsid w:val="00A93A5E"/>
    <w:rsid w:val="00A93AE7"/>
    <w:rsid w:val="00A94513"/>
    <w:rsid w:val="00A94859"/>
    <w:rsid w:val="00A95A99"/>
    <w:rsid w:val="00A95D9B"/>
    <w:rsid w:val="00A96C16"/>
    <w:rsid w:val="00A96C70"/>
    <w:rsid w:val="00A96E3A"/>
    <w:rsid w:val="00A97F2D"/>
    <w:rsid w:val="00AA0394"/>
    <w:rsid w:val="00AA067B"/>
    <w:rsid w:val="00AA0878"/>
    <w:rsid w:val="00AA0976"/>
    <w:rsid w:val="00AA0AF1"/>
    <w:rsid w:val="00AA0EFB"/>
    <w:rsid w:val="00AA0F4C"/>
    <w:rsid w:val="00AA105B"/>
    <w:rsid w:val="00AA10D3"/>
    <w:rsid w:val="00AA24C7"/>
    <w:rsid w:val="00AA2665"/>
    <w:rsid w:val="00AA2961"/>
    <w:rsid w:val="00AA2F53"/>
    <w:rsid w:val="00AA3005"/>
    <w:rsid w:val="00AA3D72"/>
    <w:rsid w:val="00AA3F8B"/>
    <w:rsid w:val="00AA4583"/>
    <w:rsid w:val="00AA46B9"/>
    <w:rsid w:val="00AA5286"/>
    <w:rsid w:val="00AA5530"/>
    <w:rsid w:val="00AA57E5"/>
    <w:rsid w:val="00AA5D65"/>
    <w:rsid w:val="00AA5DCE"/>
    <w:rsid w:val="00AA6118"/>
    <w:rsid w:val="00AA628F"/>
    <w:rsid w:val="00AA651C"/>
    <w:rsid w:val="00AA73B3"/>
    <w:rsid w:val="00AA7AC6"/>
    <w:rsid w:val="00AA7AF4"/>
    <w:rsid w:val="00AB065E"/>
    <w:rsid w:val="00AB0DA5"/>
    <w:rsid w:val="00AB0F8D"/>
    <w:rsid w:val="00AB1B27"/>
    <w:rsid w:val="00AB2466"/>
    <w:rsid w:val="00AB2529"/>
    <w:rsid w:val="00AB294A"/>
    <w:rsid w:val="00AB3062"/>
    <w:rsid w:val="00AB34A6"/>
    <w:rsid w:val="00AB39D4"/>
    <w:rsid w:val="00AB3A1A"/>
    <w:rsid w:val="00AB4514"/>
    <w:rsid w:val="00AB4ED7"/>
    <w:rsid w:val="00AB50E2"/>
    <w:rsid w:val="00AB5654"/>
    <w:rsid w:val="00AB61FB"/>
    <w:rsid w:val="00AB6B90"/>
    <w:rsid w:val="00AB6EB0"/>
    <w:rsid w:val="00AB7C30"/>
    <w:rsid w:val="00AC0779"/>
    <w:rsid w:val="00AC0F18"/>
    <w:rsid w:val="00AC10C6"/>
    <w:rsid w:val="00AC1B9C"/>
    <w:rsid w:val="00AC1F46"/>
    <w:rsid w:val="00AC1FF9"/>
    <w:rsid w:val="00AC23B4"/>
    <w:rsid w:val="00AC2720"/>
    <w:rsid w:val="00AC3985"/>
    <w:rsid w:val="00AC4C36"/>
    <w:rsid w:val="00AC4F42"/>
    <w:rsid w:val="00AC50B0"/>
    <w:rsid w:val="00AC52AC"/>
    <w:rsid w:val="00AC59F6"/>
    <w:rsid w:val="00AC698F"/>
    <w:rsid w:val="00AC7CDD"/>
    <w:rsid w:val="00AC7E40"/>
    <w:rsid w:val="00AD034C"/>
    <w:rsid w:val="00AD1FD1"/>
    <w:rsid w:val="00AD2031"/>
    <w:rsid w:val="00AD21B0"/>
    <w:rsid w:val="00AD2BC1"/>
    <w:rsid w:val="00AD2BDD"/>
    <w:rsid w:val="00AD2EF6"/>
    <w:rsid w:val="00AD2EFA"/>
    <w:rsid w:val="00AD324A"/>
    <w:rsid w:val="00AD3648"/>
    <w:rsid w:val="00AD3C65"/>
    <w:rsid w:val="00AD3EAB"/>
    <w:rsid w:val="00AD45DB"/>
    <w:rsid w:val="00AD463E"/>
    <w:rsid w:val="00AD4E33"/>
    <w:rsid w:val="00AD5651"/>
    <w:rsid w:val="00AD5979"/>
    <w:rsid w:val="00AD5A58"/>
    <w:rsid w:val="00AD5E86"/>
    <w:rsid w:val="00AD6018"/>
    <w:rsid w:val="00AD62C4"/>
    <w:rsid w:val="00AD63FE"/>
    <w:rsid w:val="00AD649D"/>
    <w:rsid w:val="00AD64D4"/>
    <w:rsid w:val="00AD69E8"/>
    <w:rsid w:val="00AD6A08"/>
    <w:rsid w:val="00AD705B"/>
    <w:rsid w:val="00AD73AC"/>
    <w:rsid w:val="00AD7704"/>
    <w:rsid w:val="00AD79D4"/>
    <w:rsid w:val="00AD7F67"/>
    <w:rsid w:val="00AE0BA2"/>
    <w:rsid w:val="00AE0EC4"/>
    <w:rsid w:val="00AE1471"/>
    <w:rsid w:val="00AE155E"/>
    <w:rsid w:val="00AE1686"/>
    <w:rsid w:val="00AE1CE2"/>
    <w:rsid w:val="00AE2FA8"/>
    <w:rsid w:val="00AE447D"/>
    <w:rsid w:val="00AE4819"/>
    <w:rsid w:val="00AE4DCC"/>
    <w:rsid w:val="00AE59F7"/>
    <w:rsid w:val="00AE5D09"/>
    <w:rsid w:val="00AE72DA"/>
    <w:rsid w:val="00AE74D5"/>
    <w:rsid w:val="00AE7650"/>
    <w:rsid w:val="00AE7BF5"/>
    <w:rsid w:val="00AF1736"/>
    <w:rsid w:val="00AF289E"/>
    <w:rsid w:val="00AF2A55"/>
    <w:rsid w:val="00AF3462"/>
    <w:rsid w:val="00AF3572"/>
    <w:rsid w:val="00AF3933"/>
    <w:rsid w:val="00AF4596"/>
    <w:rsid w:val="00AF4BEE"/>
    <w:rsid w:val="00AF4FDD"/>
    <w:rsid w:val="00AF5047"/>
    <w:rsid w:val="00AF54D9"/>
    <w:rsid w:val="00AF599C"/>
    <w:rsid w:val="00AF5A12"/>
    <w:rsid w:val="00AF65B5"/>
    <w:rsid w:val="00AF6698"/>
    <w:rsid w:val="00AF7022"/>
    <w:rsid w:val="00AF76B9"/>
    <w:rsid w:val="00B0076A"/>
    <w:rsid w:val="00B00D17"/>
    <w:rsid w:val="00B0124B"/>
    <w:rsid w:val="00B0234E"/>
    <w:rsid w:val="00B02C89"/>
    <w:rsid w:val="00B03357"/>
    <w:rsid w:val="00B0341C"/>
    <w:rsid w:val="00B03853"/>
    <w:rsid w:val="00B044BB"/>
    <w:rsid w:val="00B04A66"/>
    <w:rsid w:val="00B05240"/>
    <w:rsid w:val="00B0535C"/>
    <w:rsid w:val="00B053AD"/>
    <w:rsid w:val="00B055E1"/>
    <w:rsid w:val="00B05602"/>
    <w:rsid w:val="00B05DBF"/>
    <w:rsid w:val="00B060A1"/>
    <w:rsid w:val="00B060A9"/>
    <w:rsid w:val="00B06218"/>
    <w:rsid w:val="00B06519"/>
    <w:rsid w:val="00B0668C"/>
    <w:rsid w:val="00B06799"/>
    <w:rsid w:val="00B070B4"/>
    <w:rsid w:val="00B0721E"/>
    <w:rsid w:val="00B073AC"/>
    <w:rsid w:val="00B100CB"/>
    <w:rsid w:val="00B10213"/>
    <w:rsid w:val="00B10A14"/>
    <w:rsid w:val="00B10C75"/>
    <w:rsid w:val="00B10DCF"/>
    <w:rsid w:val="00B11852"/>
    <w:rsid w:val="00B119D0"/>
    <w:rsid w:val="00B11E56"/>
    <w:rsid w:val="00B124A1"/>
    <w:rsid w:val="00B13105"/>
    <w:rsid w:val="00B13E04"/>
    <w:rsid w:val="00B14495"/>
    <w:rsid w:val="00B14A5C"/>
    <w:rsid w:val="00B14B6B"/>
    <w:rsid w:val="00B14C20"/>
    <w:rsid w:val="00B1532F"/>
    <w:rsid w:val="00B1554F"/>
    <w:rsid w:val="00B15A1A"/>
    <w:rsid w:val="00B1625E"/>
    <w:rsid w:val="00B16425"/>
    <w:rsid w:val="00B17540"/>
    <w:rsid w:val="00B17883"/>
    <w:rsid w:val="00B17C17"/>
    <w:rsid w:val="00B2012A"/>
    <w:rsid w:val="00B2083C"/>
    <w:rsid w:val="00B20AAD"/>
    <w:rsid w:val="00B20AF0"/>
    <w:rsid w:val="00B20E73"/>
    <w:rsid w:val="00B21D8E"/>
    <w:rsid w:val="00B22039"/>
    <w:rsid w:val="00B2280F"/>
    <w:rsid w:val="00B22C6D"/>
    <w:rsid w:val="00B23454"/>
    <w:rsid w:val="00B23991"/>
    <w:rsid w:val="00B239F3"/>
    <w:rsid w:val="00B23B17"/>
    <w:rsid w:val="00B23B67"/>
    <w:rsid w:val="00B24269"/>
    <w:rsid w:val="00B243EE"/>
    <w:rsid w:val="00B2452C"/>
    <w:rsid w:val="00B245BD"/>
    <w:rsid w:val="00B24B4B"/>
    <w:rsid w:val="00B256A9"/>
    <w:rsid w:val="00B261ED"/>
    <w:rsid w:val="00B263E4"/>
    <w:rsid w:val="00B26CA2"/>
    <w:rsid w:val="00B26D4F"/>
    <w:rsid w:val="00B26D60"/>
    <w:rsid w:val="00B27753"/>
    <w:rsid w:val="00B27D72"/>
    <w:rsid w:val="00B27D91"/>
    <w:rsid w:val="00B3083B"/>
    <w:rsid w:val="00B311EB"/>
    <w:rsid w:val="00B312DD"/>
    <w:rsid w:val="00B31380"/>
    <w:rsid w:val="00B328F7"/>
    <w:rsid w:val="00B32CC4"/>
    <w:rsid w:val="00B33473"/>
    <w:rsid w:val="00B342EB"/>
    <w:rsid w:val="00B3433E"/>
    <w:rsid w:val="00B35988"/>
    <w:rsid w:val="00B360B7"/>
    <w:rsid w:val="00B36618"/>
    <w:rsid w:val="00B36883"/>
    <w:rsid w:val="00B37302"/>
    <w:rsid w:val="00B37BB7"/>
    <w:rsid w:val="00B37DC3"/>
    <w:rsid w:val="00B4003B"/>
    <w:rsid w:val="00B40082"/>
    <w:rsid w:val="00B40B9E"/>
    <w:rsid w:val="00B40F5D"/>
    <w:rsid w:val="00B41AD3"/>
    <w:rsid w:val="00B41B22"/>
    <w:rsid w:val="00B41DBC"/>
    <w:rsid w:val="00B4222B"/>
    <w:rsid w:val="00B43531"/>
    <w:rsid w:val="00B438A6"/>
    <w:rsid w:val="00B45047"/>
    <w:rsid w:val="00B45B01"/>
    <w:rsid w:val="00B45DC9"/>
    <w:rsid w:val="00B46E52"/>
    <w:rsid w:val="00B47180"/>
    <w:rsid w:val="00B50557"/>
    <w:rsid w:val="00B50F50"/>
    <w:rsid w:val="00B51356"/>
    <w:rsid w:val="00B51587"/>
    <w:rsid w:val="00B51A1B"/>
    <w:rsid w:val="00B51D3D"/>
    <w:rsid w:val="00B526AE"/>
    <w:rsid w:val="00B52845"/>
    <w:rsid w:val="00B52930"/>
    <w:rsid w:val="00B52C8C"/>
    <w:rsid w:val="00B52D9B"/>
    <w:rsid w:val="00B52E60"/>
    <w:rsid w:val="00B53F98"/>
    <w:rsid w:val="00B54C0B"/>
    <w:rsid w:val="00B5519A"/>
    <w:rsid w:val="00B5599C"/>
    <w:rsid w:val="00B55E09"/>
    <w:rsid w:val="00B56549"/>
    <w:rsid w:val="00B565E0"/>
    <w:rsid w:val="00B56818"/>
    <w:rsid w:val="00B57D9D"/>
    <w:rsid w:val="00B601AD"/>
    <w:rsid w:val="00B6129C"/>
    <w:rsid w:val="00B613A3"/>
    <w:rsid w:val="00B615FB"/>
    <w:rsid w:val="00B61D43"/>
    <w:rsid w:val="00B62416"/>
    <w:rsid w:val="00B626BF"/>
    <w:rsid w:val="00B62783"/>
    <w:rsid w:val="00B62A6B"/>
    <w:rsid w:val="00B63373"/>
    <w:rsid w:val="00B63BD2"/>
    <w:rsid w:val="00B63C19"/>
    <w:rsid w:val="00B63C94"/>
    <w:rsid w:val="00B640C7"/>
    <w:rsid w:val="00B643ED"/>
    <w:rsid w:val="00B65E4E"/>
    <w:rsid w:val="00B66304"/>
    <w:rsid w:val="00B6694A"/>
    <w:rsid w:val="00B66CD0"/>
    <w:rsid w:val="00B66E53"/>
    <w:rsid w:val="00B66E90"/>
    <w:rsid w:val="00B6726F"/>
    <w:rsid w:val="00B70E22"/>
    <w:rsid w:val="00B720C1"/>
    <w:rsid w:val="00B72958"/>
    <w:rsid w:val="00B730EC"/>
    <w:rsid w:val="00B73285"/>
    <w:rsid w:val="00B743DE"/>
    <w:rsid w:val="00B744D6"/>
    <w:rsid w:val="00B747AF"/>
    <w:rsid w:val="00B74B1F"/>
    <w:rsid w:val="00B753AC"/>
    <w:rsid w:val="00B75884"/>
    <w:rsid w:val="00B772F4"/>
    <w:rsid w:val="00B7740A"/>
    <w:rsid w:val="00B7799B"/>
    <w:rsid w:val="00B77A71"/>
    <w:rsid w:val="00B80076"/>
    <w:rsid w:val="00B800C3"/>
    <w:rsid w:val="00B80FDF"/>
    <w:rsid w:val="00B81C4A"/>
    <w:rsid w:val="00B81E06"/>
    <w:rsid w:val="00B82750"/>
    <w:rsid w:val="00B8350B"/>
    <w:rsid w:val="00B8404C"/>
    <w:rsid w:val="00B840C1"/>
    <w:rsid w:val="00B842F7"/>
    <w:rsid w:val="00B84A10"/>
    <w:rsid w:val="00B85201"/>
    <w:rsid w:val="00B858FB"/>
    <w:rsid w:val="00B859BD"/>
    <w:rsid w:val="00B862CF"/>
    <w:rsid w:val="00B86893"/>
    <w:rsid w:val="00B86CEC"/>
    <w:rsid w:val="00B86D71"/>
    <w:rsid w:val="00B87064"/>
    <w:rsid w:val="00B871F6"/>
    <w:rsid w:val="00B87781"/>
    <w:rsid w:val="00B87C40"/>
    <w:rsid w:val="00B910FE"/>
    <w:rsid w:val="00B92455"/>
    <w:rsid w:val="00B93DFD"/>
    <w:rsid w:val="00B94275"/>
    <w:rsid w:val="00B944D8"/>
    <w:rsid w:val="00B94842"/>
    <w:rsid w:val="00B94C24"/>
    <w:rsid w:val="00B94CDB"/>
    <w:rsid w:val="00B95113"/>
    <w:rsid w:val="00B95654"/>
    <w:rsid w:val="00B95D9E"/>
    <w:rsid w:val="00B95E2D"/>
    <w:rsid w:val="00B96AFD"/>
    <w:rsid w:val="00B96E0B"/>
    <w:rsid w:val="00B96EA6"/>
    <w:rsid w:val="00B97823"/>
    <w:rsid w:val="00B97DC1"/>
    <w:rsid w:val="00B97E9D"/>
    <w:rsid w:val="00B97FDD"/>
    <w:rsid w:val="00BA0CCF"/>
    <w:rsid w:val="00BA0DD2"/>
    <w:rsid w:val="00BA10B8"/>
    <w:rsid w:val="00BA10BD"/>
    <w:rsid w:val="00BA115E"/>
    <w:rsid w:val="00BA121E"/>
    <w:rsid w:val="00BA181E"/>
    <w:rsid w:val="00BA18D5"/>
    <w:rsid w:val="00BA1EBF"/>
    <w:rsid w:val="00BA2248"/>
    <w:rsid w:val="00BA2B77"/>
    <w:rsid w:val="00BA2EB4"/>
    <w:rsid w:val="00BA33FB"/>
    <w:rsid w:val="00BA3424"/>
    <w:rsid w:val="00BA35B4"/>
    <w:rsid w:val="00BA36AD"/>
    <w:rsid w:val="00BA4038"/>
    <w:rsid w:val="00BA42A9"/>
    <w:rsid w:val="00BA4813"/>
    <w:rsid w:val="00BA50DB"/>
    <w:rsid w:val="00BA51E1"/>
    <w:rsid w:val="00BA569E"/>
    <w:rsid w:val="00BA5C22"/>
    <w:rsid w:val="00BA6306"/>
    <w:rsid w:val="00BA6487"/>
    <w:rsid w:val="00BA6B83"/>
    <w:rsid w:val="00BA6D90"/>
    <w:rsid w:val="00BA7A73"/>
    <w:rsid w:val="00BB0015"/>
    <w:rsid w:val="00BB00F1"/>
    <w:rsid w:val="00BB071E"/>
    <w:rsid w:val="00BB0904"/>
    <w:rsid w:val="00BB0B28"/>
    <w:rsid w:val="00BB11E9"/>
    <w:rsid w:val="00BB1D31"/>
    <w:rsid w:val="00BB26D1"/>
    <w:rsid w:val="00BB34A3"/>
    <w:rsid w:val="00BB34D5"/>
    <w:rsid w:val="00BB36E9"/>
    <w:rsid w:val="00BB376C"/>
    <w:rsid w:val="00BB3A03"/>
    <w:rsid w:val="00BB3C1B"/>
    <w:rsid w:val="00BB5075"/>
    <w:rsid w:val="00BB508B"/>
    <w:rsid w:val="00BB54AF"/>
    <w:rsid w:val="00BB5759"/>
    <w:rsid w:val="00BB5777"/>
    <w:rsid w:val="00BB7067"/>
    <w:rsid w:val="00BC122B"/>
    <w:rsid w:val="00BC14E6"/>
    <w:rsid w:val="00BC1868"/>
    <w:rsid w:val="00BC2471"/>
    <w:rsid w:val="00BC2492"/>
    <w:rsid w:val="00BC2736"/>
    <w:rsid w:val="00BC29EC"/>
    <w:rsid w:val="00BC2F11"/>
    <w:rsid w:val="00BC3983"/>
    <w:rsid w:val="00BC3CD4"/>
    <w:rsid w:val="00BC3DFD"/>
    <w:rsid w:val="00BC40EE"/>
    <w:rsid w:val="00BC415A"/>
    <w:rsid w:val="00BC4661"/>
    <w:rsid w:val="00BC51A4"/>
    <w:rsid w:val="00BC53C0"/>
    <w:rsid w:val="00BC55C4"/>
    <w:rsid w:val="00BC598D"/>
    <w:rsid w:val="00BC5BA5"/>
    <w:rsid w:val="00BC6D7D"/>
    <w:rsid w:val="00BC741B"/>
    <w:rsid w:val="00BC78BC"/>
    <w:rsid w:val="00BC7E8F"/>
    <w:rsid w:val="00BD030D"/>
    <w:rsid w:val="00BD0825"/>
    <w:rsid w:val="00BD0B86"/>
    <w:rsid w:val="00BD0F80"/>
    <w:rsid w:val="00BD10FF"/>
    <w:rsid w:val="00BD11A9"/>
    <w:rsid w:val="00BD1D72"/>
    <w:rsid w:val="00BD2553"/>
    <w:rsid w:val="00BD2723"/>
    <w:rsid w:val="00BD2F89"/>
    <w:rsid w:val="00BD4137"/>
    <w:rsid w:val="00BD45B0"/>
    <w:rsid w:val="00BD56EF"/>
    <w:rsid w:val="00BD5875"/>
    <w:rsid w:val="00BD598D"/>
    <w:rsid w:val="00BD5A45"/>
    <w:rsid w:val="00BD5E7E"/>
    <w:rsid w:val="00BD6187"/>
    <w:rsid w:val="00BD6B00"/>
    <w:rsid w:val="00BD6E3F"/>
    <w:rsid w:val="00BD737C"/>
    <w:rsid w:val="00BD774F"/>
    <w:rsid w:val="00BD7803"/>
    <w:rsid w:val="00BD787C"/>
    <w:rsid w:val="00BD79CC"/>
    <w:rsid w:val="00BD7F4C"/>
    <w:rsid w:val="00BE0315"/>
    <w:rsid w:val="00BE07DE"/>
    <w:rsid w:val="00BE0BFF"/>
    <w:rsid w:val="00BE0F37"/>
    <w:rsid w:val="00BE141E"/>
    <w:rsid w:val="00BE1576"/>
    <w:rsid w:val="00BE1706"/>
    <w:rsid w:val="00BE1724"/>
    <w:rsid w:val="00BE1CE1"/>
    <w:rsid w:val="00BE2E72"/>
    <w:rsid w:val="00BE3100"/>
    <w:rsid w:val="00BE32FD"/>
    <w:rsid w:val="00BE34C1"/>
    <w:rsid w:val="00BE34D1"/>
    <w:rsid w:val="00BE3F62"/>
    <w:rsid w:val="00BE441F"/>
    <w:rsid w:val="00BE4F34"/>
    <w:rsid w:val="00BE551D"/>
    <w:rsid w:val="00BE57AB"/>
    <w:rsid w:val="00BE69EA"/>
    <w:rsid w:val="00BE6F28"/>
    <w:rsid w:val="00BE6F9A"/>
    <w:rsid w:val="00BE7279"/>
    <w:rsid w:val="00BE7577"/>
    <w:rsid w:val="00BE79D2"/>
    <w:rsid w:val="00BF066D"/>
    <w:rsid w:val="00BF0960"/>
    <w:rsid w:val="00BF0B2E"/>
    <w:rsid w:val="00BF128D"/>
    <w:rsid w:val="00BF15D9"/>
    <w:rsid w:val="00BF1E0E"/>
    <w:rsid w:val="00BF24E5"/>
    <w:rsid w:val="00BF2724"/>
    <w:rsid w:val="00BF274B"/>
    <w:rsid w:val="00BF3663"/>
    <w:rsid w:val="00BF39B7"/>
    <w:rsid w:val="00BF3C5A"/>
    <w:rsid w:val="00BF3E8B"/>
    <w:rsid w:val="00BF41EC"/>
    <w:rsid w:val="00BF4304"/>
    <w:rsid w:val="00BF44C6"/>
    <w:rsid w:val="00BF505B"/>
    <w:rsid w:val="00BF50C1"/>
    <w:rsid w:val="00BF5B8E"/>
    <w:rsid w:val="00BF63F4"/>
    <w:rsid w:val="00BF6710"/>
    <w:rsid w:val="00BF7E89"/>
    <w:rsid w:val="00BF7F31"/>
    <w:rsid w:val="00C001D1"/>
    <w:rsid w:val="00C00C45"/>
    <w:rsid w:val="00C012E5"/>
    <w:rsid w:val="00C013B5"/>
    <w:rsid w:val="00C01778"/>
    <w:rsid w:val="00C018EF"/>
    <w:rsid w:val="00C01A74"/>
    <w:rsid w:val="00C020E3"/>
    <w:rsid w:val="00C0275D"/>
    <w:rsid w:val="00C0279A"/>
    <w:rsid w:val="00C0350E"/>
    <w:rsid w:val="00C03943"/>
    <w:rsid w:val="00C03BDD"/>
    <w:rsid w:val="00C03F5F"/>
    <w:rsid w:val="00C04DBF"/>
    <w:rsid w:val="00C04DD7"/>
    <w:rsid w:val="00C052F8"/>
    <w:rsid w:val="00C054E4"/>
    <w:rsid w:val="00C0641A"/>
    <w:rsid w:val="00C06A87"/>
    <w:rsid w:val="00C06BC0"/>
    <w:rsid w:val="00C070DB"/>
    <w:rsid w:val="00C07224"/>
    <w:rsid w:val="00C073D7"/>
    <w:rsid w:val="00C0745A"/>
    <w:rsid w:val="00C1028A"/>
    <w:rsid w:val="00C111D2"/>
    <w:rsid w:val="00C1167A"/>
    <w:rsid w:val="00C11915"/>
    <w:rsid w:val="00C11AA8"/>
    <w:rsid w:val="00C11B81"/>
    <w:rsid w:val="00C1212F"/>
    <w:rsid w:val="00C12485"/>
    <w:rsid w:val="00C124B3"/>
    <w:rsid w:val="00C124FE"/>
    <w:rsid w:val="00C12C31"/>
    <w:rsid w:val="00C13BBA"/>
    <w:rsid w:val="00C144BE"/>
    <w:rsid w:val="00C14572"/>
    <w:rsid w:val="00C146D4"/>
    <w:rsid w:val="00C147FA"/>
    <w:rsid w:val="00C15020"/>
    <w:rsid w:val="00C15321"/>
    <w:rsid w:val="00C17218"/>
    <w:rsid w:val="00C17784"/>
    <w:rsid w:val="00C17CD9"/>
    <w:rsid w:val="00C17FD7"/>
    <w:rsid w:val="00C206BA"/>
    <w:rsid w:val="00C20A3A"/>
    <w:rsid w:val="00C20C71"/>
    <w:rsid w:val="00C20CA5"/>
    <w:rsid w:val="00C20E9B"/>
    <w:rsid w:val="00C20FDE"/>
    <w:rsid w:val="00C21BB9"/>
    <w:rsid w:val="00C22041"/>
    <w:rsid w:val="00C22452"/>
    <w:rsid w:val="00C22819"/>
    <w:rsid w:val="00C228DA"/>
    <w:rsid w:val="00C234DE"/>
    <w:rsid w:val="00C249AA"/>
    <w:rsid w:val="00C24B34"/>
    <w:rsid w:val="00C24B41"/>
    <w:rsid w:val="00C251E4"/>
    <w:rsid w:val="00C25588"/>
    <w:rsid w:val="00C25700"/>
    <w:rsid w:val="00C258FF"/>
    <w:rsid w:val="00C25B54"/>
    <w:rsid w:val="00C25D79"/>
    <w:rsid w:val="00C26B0A"/>
    <w:rsid w:val="00C2759E"/>
    <w:rsid w:val="00C27773"/>
    <w:rsid w:val="00C27852"/>
    <w:rsid w:val="00C301F6"/>
    <w:rsid w:val="00C316AA"/>
    <w:rsid w:val="00C318A5"/>
    <w:rsid w:val="00C32278"/>
    <w:rsid w:val="00C32575"/>
    <w:rsid w:val="00C32756"/>
    <w:rsid w:val="00C33936"/>
    <w:rsid w:val="00C33C2F"/>
    <w:rsid w:val="00C343FA"/>
    <w:rsid w:val="00C34611"/>
    <w:rsid w:val="00C3517F"/>
    <w:rsid w:val="00C35874"/>
    <w:rsid w:val="00C35B6A"/>
    <w:rsid w:val="00C3616C"/>
    <w:rsid w:val="00C36380"/>
    <w:rsid w:val="00C363A6"/>
    <w:rsid w:val="00C36D88"/>
    <w:rsid w:val="00C36DF9"/>
    <w:rsid w:val="00C379E9"/>
    <w:rsid w:val="00C40601"/>
    <w:rsid w:val="00C4065B"/>
    <w:rsid w:val="00C40DF1"/>
    <w:rsid w:val="00C4189E"/>
    <w:rsid w:val="00C418C4"/>
    <w:rsid w:val="00C42887"/>
    <w:rsid w:val="00C42F23"/>
    <w:rsid w:val="00C43EF7"/>
    <w:rsid w:val="00C4401C"/>
    <w:rsid w:val="00C445A1"/>
    <w:rsid w:val="00C44F4C"/>
    <w:rsid w:val="00C45D06"/>
    <w:rsid w:val="00C4621D"/>
    <w:rsid w:val="00C46859"/>
    <w:rsid w:val="00C46B89"/>
    <w:rsid w:val="00C46CED"/>
    <w:rsid w:val="00C46F2D"/>
    <w:rsid w:val="00C47AF1"/>
    <w:rsid w:val="00C47B35"/>
    <w:rsid w:val="00C50524"/>
    <w:rsid w:val="00C5062A"/>
    <w:rsid w:val="00C5070F"/>
    <w:rsid w:val="00C51B43"/>
    <w:rsid w:val="00C53074"/>
    <w:rsid w:val="00C5312B"/>
    <w:rsid w:val="00C53359"/>
    <w:rsid w:val="00C549F0"/>
    <w:rsid w:val="00C54E1E"/>
    <w:rsid w:val="00C557C0"/>
    <w:rsid w:val="00C55F64"/>
    <w:rsid w:val="00C57033"/>
    <w:rsid w:val="00C57114"/>
    <w:rsid w:val="00C57522"/>
    <w:rsid w:val="00C576F0"/>
    <w:rsid w:val="00C57C24"/>
    <w:rsid w:val="00C60061"/>
    <w:rsid w:val="00C606C4"/>
    <w:rsid w:val="00C607FD"/>
    <w:rsid w:val="00C60A9B"/>
    <w:rsid w:val="00C60BD5"/>
    <w:rsid w:val="00C61703"/>
    <w:rsid w:val="00C6178C"/>
    <w:rsid w:val="00C61989"/>
    <w:rsid w:val="00C62231"/>
    <w:rsid w:val="00C632C9"/>
    <w:rsid w:val="00C63B15"/>
    <w:rsid w:val="00C63EF6"/>
    <w:rsid w:val="00C647FE"/>
    <w:rsid w:val="00C6495A"/>
    <w:rsid w:val="00C64AF0"/>
    <w:rsid w:val="00C65613"/>
    <w:rsid w:val="00C65C91"/>
    <w:rsid w:val="00C66E31"/>
    <w:rsid w:val="00C67BCB"/>
    <w:rsid w:val="00C67D43"/>
    <w:rsid w:val="00C67DBC"/>
    <w:rsid w:val="00C7055A"/>
    <w:rsid w:val="00C707E9"/>
    <w:rsid w:val="00C70B1B"/>
    <w:rsid w:val="00C70D7D"/>
    <w:rsid w:val="00C71A35"/>
    <w:rsid w:val="00C71B6F"/>
    <w:rsid w:val="00C71FA0"/>
    <w:rsid w:val="00C7230E"/>
    <w:rsid w:val="00C724C0"/>
    <w:rsid w:val="00C725DD"/>
    <w:rsid w:val="00C72A56"/>
    <w:rsid w:val="00C72C71"/>
    <w:rsid w:val="00C731FC"/>
    <w:rsid w:val="00C73866"/>
    <w:rsid w:val="00C73F37"/>
    <w:rsid w:val="00C7445F"/>
    <w:rsid w:val="00C7459D"/>
    <w:rsid w:val="00C7469B"/>
    <w:rsid w:val="00C74CB3"/>
    <w:rsid w:val="00C7537E"/>
    <w:rsid w:val="00C76C63"/>
    <w:rsid w:val="00C7782B"/>
    <w:rsid w:val="00C77A17"/>
    <w:rsid w:val="00C77E9F"/>
    <w:rsid w:val="00C80096"/>
    <w:rsid w:val="00C800C3"/>
    <w:rsid w:val="00C80250"/>
    <w:rsid w:val="00C802EF"/>
    <w:rsid w:val="00C803B0"/>
    <w:rsid w:val="00C808CF"/>
    <w:rsid w:val="00C80A19"/>
    <w:rsid w:val="00C80D93"/>
    <w:rsid w:val="00C8112B"/>
    <w:rsid w:val="00C825AA"/>
    <w:rsid w:val="00C82CDF"/>
    <w:rsid w:val="00C82D89"/>
    <w:rsid w:val="00C8324F"/>
    <w:rsid w:val="00C834ED"/>
    <w:rsid w:val="00C84163"/>
    <w:rsid w:val="00C84419"/>
    <w:rsid w:val="00C851EC"/>
    <w:rsid w:val="00C853A0"/>
    <w:rsid w:val="00C85CC8"/>
    <w:rsid w:val="00C8681A"/>
    <w:rsid w:val="00C869DD"/>
    <w:rsid w:val="00C86B1C"/>
    <w:rsid w:val="00C86FD8"/>
    <w:rsid w:val="00C8716D"/>
    <w:rsid w:val="00C87F59"/>
    <w:rsid w:val="00C90B90"/>
    <w:rsid w:val="00C90C02"/>
    <w:rsid w:val="00C91EF7"/>
    <w:rsid w:val="00C9428F"/>
    <w:rsid w:val="00C9448E"/>
    <w:rsid w:val="00C946E1"/>
    <w:rsid w:val="00C94848"/>
    <w:rsid w:val="00C95716"/>
    <w:rsid w:val="00C95A32"/>
    <w:rsid w:val="00C95B4A"/>
    <w:rsid w:val="00C95FA3"/>
    <w:rsid w:val="00C9646A"/>
    <w:rsid w:val="00C96585"/>
    <w:rsid w:val="00C97B94"/>
    <w:rsid w:val="00C97F78"/>
    <w:rsid w:val="00CA0144"/>
    <w:rsid w:val="00CA084D"/>
    <w:rsid w:val="00CA08DC"/>
    <w:rsid w:val="00CA0ACA"/>
    <w:rsid w:val="00CA0E64"/>
    <w:rsid w:val="00CA11F4"/>
    <w:rsid w:val="00CA14DE"/>
    <w:rsid w:val="00CA16B7"/>
    <w:rsid w:val="00CA1D1A"/>
    <w:rsid w:val="00CA1ED1"/>
    <w:rsid w:val="00CA1F69"/>
    <w:rsid w:val="00CA26D4"/>
    <w:rsid w:val="00CA2906"/>
    <w:rsid w:val="00CA2A4B"/>
    <w:rsid w:val="00CA2FBD"/>
    <w:rsid w:val="00CA30C8"/>
    <w:rsid w:val="00CA3C58"/>
    <w:rsid w:val="00CA49B0"/>
    <w:rsid w:val="00CA4AEE"/>
    <w:rsid w:val="00CA5268"/>
    <w:rsid w:val="00CA59D7"/>
    <w:rsid w:val="00CA5D76"/>
    <w:rsid w:val="00CA5EA9"/>
    <w:rsid w:val="00CA7134"/>
    <w:rsid w:val="00CA7943"/>
    <w:rsid w:val="00CA7B79"/>
    <w:rsid w:val="00CA7C13"/>
    <w:rsid w:val="00CB0119"/>
    <w:rsid w:val="00CB271C"/>
    <w:rsid w:val="00CB2C0D"/>
    <w:rsid w:val="00CB38B1"/>
    <w:rsid w:val="00CB38D4"/>
    <w:rsid w:val="00CB3EF6"/>
    <w:rsid w:val="00CB40D2"/>
    <w:rsid w:val="00CB410E"/>
    <w:rsid w:val="00CB4634"/>
    <w:rsid w:val="00CB47E2"/>
    <w:rsid w:val="00CB56B3"/>
    <w:rsid w:val="00CB5894"/>
    <w:rsid w:val="00CB5B55"/>
    <w:rsid w:val="00CB6010"/>
    <w:rsid w:val="00CB64B6"/>
    <w:rsid w:val="00CB653C"/>
    <w:rsid w:val="00CB6E57"/>
    <w:rsid w:val="00CB6E8F"/>
    <w:rsid w:val="00CB73F8"/>
    <w:rsid w:val="00CC02E7"/>
    <w:rsid w:val="00CC04C8"/>
    <w:rsid w:val="00CC0676"/>
    <w:rsid w:val="00CC0751"/>
    <w:rsid w:val="00CC0DA8"/>
    <w:rsid w:val="00CC141A"/>
    <w:rsid w:val="00CC148E"/>
    <w:rsid w:val="00CC15A4"/>
    <w:rsid w:val="00CC20A5"/>
    <w:rsid w:val="00CC25A9"/>
    <w:rsid w:val="00CC2623"/>
    <w:rsid w:val="00CC3224"/>
    <w:rsid w:val="00CC3255"/>
    <w:rsid w:val="00CC3673"/>
    <w:rsid w:val="00CC3BDA"/>
    <w:rsid w:val="00CC47FA"/>
    <w:rsid w:val="00CC4F0D"/>
    <w:rsid w:val="00CC54CA"/>
    <w:rsid w:val="00CC5F15"/>
    <w:rsid w:val="00CC618F"/>
    <w:rsid w:val="00CC635D"/>
    <w:rsid w:val="00CC6507"/>
    <w:rsid w:val="00CC6761"/>
    <w:rsid w:val="00CC737D"/>
    <w:rsid w:val="00CD0510"/>
    <w:rsid w:val="00CD0628"/>
    <w:rsid w:val="00CD0CC3"/>
    <w:rsid w:val="00CD0D9A"/>
    <w:rsid w:val="00CD1117"/>
    <w:rsid w:val="00CD165E"/>
    <w:rsid w:val="00CD1914"/>
    <w:rsid w:val="00CD2E50"/>
    <w:rsid w:val="00CD35A3"/>
    <w:rsid w:val="00CD35B5"/>
    <w:rsid w:val="00CD3C7D"/>
    <w:rsid w:val="00CD3F2E"/>
    <w:rsid w:val="00CD429C"/>
    <w:rsid w:val="00CD4324"/>
    <w:rsid w:val="00CD4679"/>
    <w:rsid w:val="00CD4A1B"/>
    <w:rsid w:val="00CD54EF"/>
    <w:rsid w:val="00CD62CE"/>
    <w:rsid w:val="00CD7C7B"/>
    <w:rsid w:val="00CE0964"/>
    <w:rsid w:val="00CE0B0F"/>
    <w:rsid w:val="00CE0C9F"/>
    <w:rsid w:val="00CE13D1"/>
    <w:rsid w:val="00CE181E"/>
    <w:rsid w:val="00CE1A73"/>
    <w:rsid w:val="00CE1E14"/>
    <w:rsid w:val="00CE2CF3"/>
    <w:rsid w:val="00CE2EA0"/>
    <w:rsid w:val="00CE3221"/>
    <w:rsid w:val="00CE39B1"/>
    <w:rsid w:val="00CE4001"/>
    <w:rsid w:val="00CE424D"/>
    <w:rsid w:val="00CE559F"/>
    <w:rsid w:val="00CE5BF5"/>
    <w:rsid w:val="00CE60CD"/>
    <w:rsid w:val="00CE62A2"/>
    <w:rsid w:val="00CE641F"/>
    <w:rsid w:val="00CE6CEA"/>
    <w:rsid w:val="00CE737E"/>
    <w:rsid w:val="00CF0F3E"/>
    <w:rsid w:val="00CF0F7B"/>
    <w:rsid w:val="00CF1181"/>
    <w:rsid w:val="00CF2A72"/>
    <w:rsid w:val="00CF2C27"/>
    <w:rsid w:val="00CF36D3"/>
    <w:rsid w:val="00CF389B"/>
    <w:rsid w:val="00CF3CAE"/>
    <w:rsid w:val="00CF4315"/>
    <w:rsid w:val="00CF4DA6"/>
    <w:rsid w:val="00CF4DB8"/>
    <w:rsid w:val="00CF5224"/>
    <w:rsid w:val="00CF597F"/>
    <w:rsid w:val="00CF5D91"/>
    <w:rsid w:val="00CF5FA0"/>
    <w:rsid w:val="00CF6040"/>
    <w:rsid w:val="00CF687E"/>
    <w:rsid w:val="00CF68EF"/>
    <w:rsid w:val="00CF6A38"/>
    <w:rsid w:val="00CF79F2"/>
    <w:rsid w:val="00CF7C6F"/>
    <w:rsid w:val="00CF7DD2"/>
    <w:rsid w:val="00CF7FD3"/>
    <w:rsid w:val="00D01C39"/>
    <w:rsid w:val="00D03256"/>
    <w:rsid w:val="00D0355E"/>
    <w:rsid w:val="00D03F2E"/>
    <w:rsid w:val="00D04093"/>
    <w:rsid w:val="00D042CD"/>
    <w:rsid w:val="00D04B1C"/>
    <w:rsid w:val="00D05217"/>
    <w:rsid w:val="00D0526D"/>
    <w:rsid w:val="00D055DA"/>
    <w:rsid w:val="00D05613"/>
    <w:rsid w:val="00D05E2C"/>
    <w:rsid w:val="00D0653E"/>
    <w:rsid w:val="00D069A2"/>
    <w:rsid w:val="00D06CAC"/>
    <w:rsid w:val="00D071B7"/>
    <w:rsid w:val="00D07494"/>
    <w:rsid w:val="00D07896"/>
    <w:rsid w:val="00D078CE"/>
    <w:rsid w:val="00D0797C"/>
    <w:rsid w:val="00D07AEA"/>
    <w:rsid w:val="00D07EB5"/>
    <w:rsid w:val="00D10752"/>
    <w:rsid w:val="00D1085B"/>
    <w:rsid w:val="00D11443"/>
    <w:rsid w:val="00D115A7"/>
    <w:rsid w:val="00D11934"/>
    <w:rsid w:val="00D12CA0"/>
    <w:rsid w:val="00D13928"/>
    <w:rsid w:val="00D1392E"/>
    <w:rsid w:val="00D13947"/>
    <w:rsid w:val="00D13B07"/>
    <w:rsid w:val="00D142B2"/>
    <w:rsid w:val="00D15117"/>
    <w:rsid w:val="00D152AA"/>
    <w:rsid w:val="00D15590"/>
    <w:rsid w:val="00D1596E"/>
    <w:rsid w:val="00D15A1B"/>
    <w:rsid w:val="00D15A6C"/>
    <w:rsid w:val="00D15C91"/>
    <w:rsid w:val="00D164DD"/>
    <w:rsid w:val="00D165D1"/>
    <w:rsid w:val="00D167F5"/>
    <w:rsid w:val="00D16F4B"/>
    <w:rsid w:val="00D17DE4"/>
    <w:rsid w:val="00D20807"/>
    <w:rsid w:val="00D215A4"/>
    <w:rsid w:val="00D21B76"/>
    <w:rsid w:val="00D21C84"/>
    <w:rsid w:val="00D21F07"/>
    <w:rsid w:val="00D21FD2"/>
    <w:rsid w:val="00D2268C"/>
    <w:rsid w:val="00D226CA"/>
    <w:rsid w:val="00D22D1E"/>
    <w:rsid w:val="00D232B8"/>
    <w:rsid w:val="00D23868"/>
    <w:rsid w:val="00D24EC6"/>
    <w:rsid w:val="00D25ADB"/>
    <w:rsid w:val="00D25F9D"/>
    <w:rsid w:val="00D26681"/>
    <w:rsid w:val="00D26911"/>
    <w:rsid w:val="00D27E69"/>
    <w:rsid w:val="00D301FB"/>
    <w:rsid w:val="00D31340"/>
    <w:rsid w:val="00D31360"/>
    <w:rsid w:val="00D3136B"/>
    <w:rsid w:val="00D31523"/>
    <w:rsid w:val="00D31553"/>
    <w:rsid w:val="00D316D5"/>
    <w:rsid w:val="00D31766"/>
    <w:rsid w:val="00D317CD"/>
    <w:rsid w:val="00D318C6"/>
    <w:rsid w:val="00D3242C"/>
    <w:rsid w:val="00D326E9"/>
    <w:rsid w:val="00D32E95"/>
    <w:rsid w:val="00D32EEC"/>
    <w:rsid w:val="00D32F02"/>
    <w:rsid w:val="00D33149"/>
    <w:rsid w:val="00D336E6"/>
    <w:rsid w:val="00D3397F"/>
    <w:rsid w:val="00D33ACA"/>
    <w:rsid w:val="00D343B0"/>
    <w:rsid w:val="00D345C8"/>
    <w:rsid w:val="00D3496C"/>
    <w:rsid w:val="00D34981"/>
    <w:rsid w:val="00D3503F"/>
    <w:rsid w:val="00D3577C"/>
    <w:rsid w:val="00D3583D"/>
    <w:rsid w:val="00D35E8A"/>
    <w:rsid w:val="00D362B3"/>
    <w:rsid w:val="00D363E8"/>
    <w:rsid w:val="00D3640F"/>
    <w:rsid w:val="00D36820"/>
    <w:rsid w:val="00D36C5F"/>
    <w:rsid w:val="00D36DF2"/>
    <w:rsid w:val="00D374CE"/>
    <w:rsid w:val="00D3785A"/>
    <w:rsid w:val="00D37F66"/>
    <w:rsid w:val="00D402E8"/>
    <w:rsid w:val="00D4070D"/>
    <w:rsid w:val="00D40A43"/>
    <w:rsid w:val="00D412AB"/>
    <w:rsid w:val="00D41708"/>
    <w:rsid w:val="00D4218B"/>
    <w:rsid w:val="00D42474"/>
    <w:rsid w:val="00D42788"/>
    <w:rsid w:val="00D42CD5"/>
    <w:rsid w:val="00D42DAF"/>
    <w:rsid w:val="00D433D3"/>
    <w:rsid w:val="00D43487"/>
    <w:rsid w:val="00D446AF"/>
    <w:rsid w:val="00D44BB1"/>
    <w:rsid w:val="00D45130"/>
    <w:rsid w:val="00D454E0"/>
    <w:rsid w:val="00D456D4"/>
    <w:rsid w:val="00D4575B"/>
    <w:rsid w:val="00D459BE"/>
    <w:rsid w:val="00D45D68"/>
    <w:rsid w:val="00D45E5A"/>
    <w:rsid w:val="00D464BB"/>
    <w:rsid w:val="00D46883"/>
    <w:rsid w:val="00D46969"/>
    <w:rsid w:val="00D47830"/>
    <w:rsid w:val="00D47D57"/>
    <w:rsid w:val="00D47D73"/>
    <w:rsid w:val="00D500D5"/>
    <w:rsid w:val="00D502D0"/>
    <w:rsid w:val="00D50449"/>
    <w:rsid w:val="00D50519"/>
    <w:rsid w:val="00D5091D"/>
    <w:rsid w:val="00D509DD"/>
    <w:rsid w:val="00D50CF9"/>
    <w:rsid w:val="00D50F97"/>
    <w:rsid w:val="00D51255"/>
    <w:rsid w:val="00D516D1"/>
    <w:rsid w:val="00D521B9"/>
    <w:rsid w:val="00D5222D"/>
    <w:rsid w:val="00D53C1E"/>
    <w:rsid w:val="00D53DCD"/>
    <w:rsid w:val="00D54389"/>
    <w:rsid w:val="00D553AD"/>
    <w:rsid w:val="00D55998"/>
    <w:rsid w:val="00D561FA"/>
    <w:rsid w:val="00D562C7"/>
    <w:rsid w:val="00D5662E"/>
    <w:rsid w:val="00D568AE"/>
    <w:rsid w:val="00D56C47"/>
    <w:rsid w:val="00D56F50"/>
    <w:rsid w:val="00D578A2"/>
    <w:rsid w:val="00D57F13"/>
    <w:rsid w:val="00D57FA9"/>
    <w:rsid w:val="00D60425"/>
    <w:rsid w:val="00D604CE"/>
    <w:rsid w:val="00D6053B"/>
    <w:rsid w:val="00D60761"/>
    <w:rsid w:val="00D60944"/>
    <w:rsid w:val="00D60CFC"/>
    <w:rsid w:val="00D60E3E"/>
    <w:rsid w:val="00D61598"/>
    <w:rsid w:val="00D62611"/>
    <w:rsid w:val="00D6272C"/>
    <w:rsid w:val="00D6301C"/>
    <w:rsid w:val="00D63420"/>
    <w:rsid w:val="00D637E5"/>
    <w:rsid w:val="00D6383A"/>
    <w:rsid w:val="00D64813"/>
    <w:rsid w:val="00D648BC"/>
    <w:rsid w:val="00D66609"/>
    <w:rsid w:val="00D6730B"/>
    <w:rsid w:val="00D678CB"/>
    <w:rsid w:val="00D707A3"/>
    <w:rsid w:val="00D71DBE"/>
    <w:rsid w:val="00D727E6"/>
    <w:rsid w:val="00D72CEF"/>
    <w:rsid w:val="00D7302B"/>
    <w:rsid w:val="00D73161"/>
    <w:rsid w:val="00D73611"/>
    <w:rsid w:val="00D73E02"/>
    <w:rsid w:val="00D73F13"/>
    <w:rsid w:val="00D741B4"/>
    <w:rsid w:val="00D743A1"/>
    <w:rsid w:val="00D74463"/>
    <w:rsid w:val="00D74E49"/>
    <w:rsid w:val="00D752F8"/>
    <w:rsid w:val="00D75331"/>
    <w:rsid w:val="00D7560C"/>
    <w:rsid w:val="00D75731"/>
    <w:rsid w:val="00D75CEE"/>
    <w:rsid w:val="00D761A9"/>
    <w:rsid w:val="00D763FA"/>
    <w:rsid w:val="00D767C1"/>
    <w:rsid w:val="00D7691A"/>
    <w:rsid w:val="00D76B9F"/>
    <w:rsid w:val="00D76F7F"/>
    <w:rsid w:val="00D7706D"/>
    <w:rsid w:val="00D772DB"/>
    <w:rsid w:val="00D77334"/>
    <w:rsid w:val="00D77531"/>
    <w:rsid w:val="00D77B0D"/>
    <w:rsid w:val="00D77EC3"/>
    <w:rsid w:val="00D8040F"/>
    <w:rsid w:val="00D8072B"/>
    <w:rsid w:val="00D80832"/>
    <w:rsid w:val="00D80DE7"/>
    <w:rsid w:val="00D816E3"/>
    <w:rsid w:val="00D81F23"/>
    <w:rsid w:val="00D82D36"/>
    <w:rsid w:val="00D83B9A"/>
    <w:rsid w:val="00D83E17"/>
    <w:rsid w:val="00D8443A"/>
    <w:rsid w:val="00D8444C"/>
    <w:rsid w:val="00D85354"/>
    <w:rsid w:val="00D85629"/>
    <w:rsid w:val="00D85A7A"/>
    <w:rsid w:val="00D85AF9"/>
    <w:rsid w:val="00D85B42"/>
    <w:rsid w:val="00D85CB6"/>
    <w:rsid w:val="00D86A5A"/>
    <w:rsid w:val="00D87187"/>
    <w:rsid w:val="00D87517"/>
    <w:rsid w:val="00D87534"/>
    <w:rsid w:val="00D87B0F"/>
    <w:rsid w:val="00D909AB"/>
    <w:rsid w:val="00D909F7"/>
    <w:rsid w:val="00D90FCA"/>
    <w:rsid w:val="00D91A6B"/>
    <w:rsid w:val="00D9253C"/>
    <w:rsid w:val="00D92578"/>
    <w:rsid w:val="00D92891"/>
    <w:rsid w:val="00D9318D"/>
    <w:rsid w:val="00D93376"/>
    <w:rsid w:val="00D935CA"/>
    <w:rsid w:val="00D944C6"/>
    <w:rsid w:val="00D94BA1"/>
    <w:rsid w:val="00D94E32"/>
    <w:rsid w:val="00D95040"/>
    <w:rsid w:val="00D953AA"/>
    <w:rsid w:val="00D954EC"/>
    <w:rsid w:val="00D95B22"/>
    <w:rsid w:val="00D9629F"/>
    <w:rsid w:val="00D9654D"/>
    <w:rsid w:val="00D96603"/>
    <w:rsid w:val="00DA0E26"/>
    <w:rsid w:val="00DA0E9D"/>
    <w:rsid w:val="00DA107B"/>
    <w:rsid w:val="00DA18D1"/>
    <w:rsid w:val="00DA2B78"/>
    <w:rsid w:val="00DA2BEF"/>
    <w:rsid w:val="00DA34CD"/>
    <w:rsid w:val="00DA3852"/>
    <w:rsid w:val="00DA3BFB"/>
    <w:rsid w:val="00DA3C60"/>
    <w:rsid w:val="00DA50C0"/>
    <w:rsid w:val="00DA5546"/>
    <w:rsid w:val="00DA5585"/>
    <w:rsid w:val="00DA5643"/>
    <w:rsid w:val="00DA593B"/>
    <w:rsid w:val="00DA5A4B"/>
    <w:rsid w:val="00DA6649"/>
    <w:rsid w:val="00DA71AB"/>
    <w:rsid w:val="00DA71CD"/>
    <w:rsid w:val="00DA7434"/>
    <w:rsid w:val="00DA7A03"/>
    <w:rsid w:val="00DA7B4A"/>
    <w:rsid w:val="00DA7F0F"/>
    <w:rsid w:val="00DB1778"/>
    <w:rsid w:val="00DB2007"/>
    <w:rsid w:val="00DB2635"/>
    <w:rsid w:val="00DB2926"/>
    <w:rsid w:val="00DB2941"/>
    <w:rsid w:val="00DB2C6B"/>
    <w:rsid w:val="00DB2CC4"/>
    <w:rsid w:val="00DB311A"/>
    <w:rsid w:val="00DB477C"/>
    <w:rsid w:val="00DB4BB1"/>
    <w:rsid w:val="00DB55E1"/>
    <w:rsid w:val="00DB5853"/>
    <w:rsid w:val="00DB5D6F"/>
    <w:rsid w:val="00DB617B"/>
    <w:rsid w:val="00DB78B4"/>
    <w:rsid w:val="00DC045A"/>
    <w:rsid w:val="00DC073F"/>
    <w:rsid w:val="00DC0A9F"/>
    <w:rsid w:val="00DC0EE8"/>
    <w:rsid w:val="00DC105C"/>
    <w:rsid w:val="00DC1C11"/>
    <w:rsid w:val="00DC2F3A"/>
    <w:rsid w:val="00DC38DD"/>
    <w:rsid w:val="00DC3E0D"/>
    <w:rsid w:val="00DC3E5F"/>
    <w:rsid w:val="00DC41C5"/>
    <w:rsid w:val="00DC48DA"/>
    <w:rsid w:val="00DC4B4F"/>
    <w:rsid w:val="00DC5048"/>
    <w:rsid w:val="00DC5DAE"/>
    <w:rsid w:val="00DC5F9E"/>
    <w:rsid w:val="00DC6408"/>
    <w:rsid w:val="00DC6509"/>
    <w:rsid w:val="00DC6BEC"/>
    <w:rsid w:val="00DC6D1E"/>
    <w:rsid w:val="00DC6E06"/>
    <w:rsid w:val="00DC6F94"/>
    <w:rsid w:val="00DC73DE"/>
    <w:rsid w:val="00DC7D3C"/>
    <w:rsid w:val="00DD0262"/>
    <w:rsid w:val="00DD0A96"/>
    <w:rsid w:val="00DD0E6E"/>
    <w:rsid w:val="00DD125C"/>
    <w:rsid w:val="00DD14D1"/>
    <w:rsid w:val="00DD1921"/>
    <w:rsid w:val="00DD1ED6"/>
    <w:rsid w:val="00DD22CE"/>
    <w:rsid w:val="00DD2469"/>
    <w:rsid w:val="00DD2B5E"/>
    <w:rsid w:val="00DD2D3B"/>
    <w:rsid w:val="00DD3AFE"/>
    <w:rsid w:val="00DD4139"/>
    <w:rsid w:val="00DD526D"/>
    <w:rsid w:val="00DD56ED"/>
    <w:rsid w:val="00DD5763"/>
    <w:rsid w:val="00DD5926"/>
    <w:rsid w:val="00DD6117"/>
    <w:rsid w:val="00DD61FB"/>
    <w:rsid w:val="00DD67E0"/>
    <w:rsid w:val="00DD7927"/>
    <w:rsid w:val="00DD795E"/>
    <w:rsid w:val="00DE22E1"/>
    <w:rsid w:val="00DE2348"/>
    <w:rsid w:val="00DE2401"/>
    <w:rsid w:val="00DE2A58"/>
    <w:rsid w:val="00DE2A9B"/>
    <w:rsid w:val="00DE5AE7"/>
    <w:rsid w:val="00DE5D51"/>
    <w:rsid w:val="00DE6167"/>
    <w:rsid w:val="00DE647D"/>
    <w:rsid w:val="00DE6CA7"/>
    <w:rsid w:val="00DE74E1"/>
    <w:rsid w:val="00DE75CD"/>
    <w:rsid w:val="00DE794A"/>
    <w:rsid w:val="00DE7C2C"/>
    <w:rsid w:val="00DF008A"/>
    <w:rsid w:val="00DF02C5"/>
    <w:rsid w:val="00DF07A3"/>
    <w:rsid w:val="00DF1809"/>
    <w:rsid w:val="00DF1861"/>
    <w:rsid w:val="00DF18EE"/>
    <w:rsid w:val="00DF4861"/>
    <w:rsid w:val="00DF5A58"/>
    <w:rsid w:val="00DF5E70"/>
    <w:rsid w:val="00DF6336"/>
    <w:rsid w:val="00DF6484"/>
    <w:rsid w:val="00DF686C"/>
    <w:rsid w:val="00DF752A"/>
    <w:rsid w:val="00DF7C6C"/>
    <w:rsid w:val="00E01A54"/>
    <w:rsid w:val="00E0209F"/>
    <w:rsid w:val="00E02989"/>
    <w:rsid w:val="00E02CC5"/>
    <w:rsid w:val="00E0451F"/>
    <w:rsid w:val="00E049C0"/>
    <w:rsid w:val="00E04C9D"/>
    <w:rsid w:val="00E050D2"/>
    <w:rsid w:val="00E052E8"/>
    <w:rsid w:val="00E056BF"/>
    <w:rsid w:val="00E05A7D"/>
    <w:rsid w:val="00E05EA3"/>
    <w:rsid w:val="00E06334"/>
    <w:rsid w:val="00E0662D"/>
    <w:rsid w:val="00E06FC6"/>
    <w:rsid w:val="00E0743D"/>
    <w:rsid w:val="00E07C45"/>
    <w:rsid w:val="00E07F93"/>
    <w:rsid w:val="00E07FE5"/>
    <w:rsid w:val="00E100B2"/>
    <w:rsid w:val="00E110A2"/>
    <w:rsid w:val="00E112B7"/>
    <w:rsid w:val="00E11D8A"/>
    <w:rsid w:val="00E11F4F"/>
    <w:rsid w:val="00E120A6"/>
    <w:rsid w:val="00E12F7F"/>
    <w:rsid w:val="00E13101"/>
    <w:rsid w:val="00E135A1"/>
    <w:rsid w:val="00E13EB8"/>
    <w:rsid w:val="00E13F49"/>
    <w:rsid w:val="00E145BF"/>
    <w:rsid w:val="00E14907"/>
    <w:rsid w:val="00E15B07"/>
    <w:rsid w:val="00E15D51"/>
    <w:rsid w:val="00E168A1"/>
    <w:rsid w:val="00E16A5B"/>
    <w:rsid w:val="00E175FF"/>
    <w:rsid w:val="00E17692"/>
    <w:rsid w:val="00E1786A"/>
    <w:rsid w:val="00E17E01"/>
    <w:rsid w:val="00E20ADF"/>
    <w:rsid w:val="00E2107E"/>
    <w:rsid w:val="00E222A0"/>
    <w:rsid w:val="00E22520"/>
    <w:rsid w:val="00E22834"/>
    <w:rsid w:val="00E22A1C"/>
    <w:rsid w:val="00E22E64"/>
    <w:rsid w:val="00E23325"/>
    <w:rsid w:val="00E23469"/>
    <w:rsid w:val="00E23CC9"/>
    <w:rsid w:val="00E23D20"/>
    <w:rsid w:val="00E24024"/>
    <w:rsid w:val="00E243FA"/>
    <w:rsid w:val="00E245C7"/>
    <w:rsid w:val="00E24898"/>
    <w:rsid w:val="00E24EE6"/>
    <w:rsid w:val="00E254FA"/>
    <w:rsid w:val="00E2575F"/>
    <w:rsid w:val="00E269DC"/>
    <w:rsid w:val="00E274D3"/>
    <w:rsid w:val="00E276A1"/>
    <w:rsid w:val="00E279E0"/>
    <w:rsid w:val="00E302DF"/>
    <w:rsid w:val="00E308CD"/>
    <w:rsid w:val="00E30FEE"/>
    <w:rsid w:val="00E31E78"/>
    <w:rsid w:val="00E32384"/>
    <w:rsid w:val="00E32A36"/>
    <w:rsid w:val="00E32B5D"/>
    <w:rsid w:val="00E32D66"/>
    <w:rsid w:val="00E33AED"/>
    <w:rsid w:val="00E3478F"/>
    <w:rsid w:val="00E34ED4"/>
    <w:rsid w:val="00E35420"/>
    <w:rsid w:val="00E35581"/>
    <w:rsid w:val="00E35C88"/>
    <w:rsid w:val="00E37305"/>
    <w:rsid w:val="00E4024A"/>
    <w:rsid w:val="00E4051D"/>
    <w:rsid w:val="00E4087C"/>
    <w:rsid w:val="00E40AA1"/>
    <w:rsid w:val="00E416A1"/>
    <w:rsid w:val="00E41BFD"/>
    <w:rsid w:val="00E427CF"/>
    <w:rsid w:val="00E4285A"/>
    <w:rsid w:val="00E4348A"/>
    <w:rsid w:val="00E44121"/>
    <w:rsid w:val="00E44844"/>
    <w:rsid w:val="00E4496C"/>
    <w:rsid w:val="00E44B81"/>
    <w:rsid w:val="00E44EAE"/>
    <w:rsid w:val="00E44FBA"/>
    <w:rsid w:val="00E45258"/>
    <w:rsid w:val="00E45B48"/>
    <w:rsid w:val="00E46CB8"/>
    <w:rsid w:val="00E477E7"/>
    <w:rsid w:val="00E50102"/>
    <w:rsid w:val="00E50365"/>
    <w:rsid w:val="00E51240"/>
    <w:rsid w:val="00E516DC"/>
    <w:rsid w:val="00E51948"/>
    <w:rsid w:val="00E51AC2"/>
    <w:rsid w:val="00E51AD8"/>
    <w:rsid w:val="00E51C76"/>
    <w:rsid w:val="00E52008"/>
    <w:rsid w:val="00E520AD"/>
    <w:rsid w:val="00E525D2"/>
    <w:rsid w:val="00E52AE7"/>
    <w:rsid w:val="00E53004"/>
    <w:rsid w:val="00E53540"/>
    <w:rsid w:val="00E53B93"/>
    <w:rsid w:val="00E53DF7"/>
    <w:rsid w:val="00E53F8F"/>
    <w:rsid w:val="00E540EC"/>
    <w:rsid w:val="00E542D4"/>
    <w:rsid w:val="00E54420"/>
    <w:rsid w:val="00E544D3"/>
    <w:rsid w:val="00E5533F"/>
    <w:rsid w:val="00E554A7"/>
    <w:rsid w:val="00E5590F"/>
    <w:rsid w:val="00E56145"/>
    <w:rsid w:val="00E56611"/>
    <w:rsid w:val="00E56691"/>
    <w:rsid w:val="00E566EF"/>
    <w:rsid w:val="00E5686E"/>
    <w:rsid w:val="00E56B08"/>
    <w:rsid w:val="00E56BEC"/>
    <w:rsid w:val="00E571F6"/>
    <w:rsid w:val="00E5739A"/>
    <w:rsid w:val="00E578CC"/>
    <w:rsid w:val="00E57AA2"/>
    <w:rsid w:val="00E57E2C"/>
    <w:rsid w:val="00E607A7"/>
    <w:rsid w:val="00E60BCC"/>
    <w:rsid w:val="00E62611"/>
    <w:rsid w:val="00E63B43"/>
    <w:rsid w:val="00E63DA0"/>
    <w:rsid w:val="00E63E53"/>
    <w:rsid w:val="00E644C6"/>
    <w:rsid w:val="00E64D20"/>
    <w:rsid w:val="00E65490"/>
    <w:rsid w:val="00E659E2"/>
    <w:rsid w:val="00E65F85"/>
    <w:rsid w:val="00E66591"/>
    <w:rsid w:val="00E665E5"/>
    <w:rsid w:val="00E66F71"/>
    <w:rsid w:val="00E67F0C"/>
    <w:rsid w:val="00E70303"/>
    <w:rsid w:val="00E70472"/>
    <w:rsid w:val="00E70899"/>
    <w:rsid w:val="00E713EA"/>
    <w:rsid w:val="00E71401"/>
    <w:rsid w:val="00E737FF"/>
    <w:rsid w:val="00E73FCF"/>
    <w:rsid w:val="00E74090"/>
    <w:rsid w:val="00E743DB"/>
    <w:rsid w:val="00E74820"/>
    <w:rsid w:val="00E7501D"/>
    <w:rsid w:val="00E75238"/>
    <w:rsid w:val="00E75521"/>
    <w:rsid w:val="00E759A8"/>
    <w:rsid w:val="00E760D5"/>
    <w:rsid w:val="00E761A0"/>
    <w:rsid w:val="00E76CE9"/>
    <w:rsid w:val="00E76EFB"/>
    <w:rsid w:val="00E7709B"/>
    <w:rsid w:val="00E774E1"/>
    <w:rsid w:val="00E777E7"/>
    <w:rsid w:val="00E77EE9"/>
    <w:rsid w:val="00E805CE"/>
    <w:rsid w:val="00E8067F"/>
    <w:rsid w:val="00E80DFF"/>
    <w:rsid w:val="00E814B1"/>
    <w:rsid w:val="00E827A7"/>
    <w:rsid w:val="00E827C3"/>
    <w:rsid w:val="00E835DB"/>
    <w:rsid w:val="00E83F8D"/>
    <w:rsid w:val="00E847BC"/>
    <w:rsid w:val="00E849D9"/>
    <w:rsid w:val="00E85006"/>
    <w:rsid w:val="00E85306"/>
    <w:rsid w:val="00E857D7"/>
    <w:rsid w:val="00E85D8C"/>
    <w:rsid w:val="00E86D54"/>
    <w:rsid w:val="00E86E4D"/>
    <w:rsid w:val="00E8748B"/>
    <w:rsid w:val="00E8766D"/>
    <w:rsid w:val="00E878ED"/>
    <w:rsid w:val="00E90114"/>
    <w:rsid w:val="00E90595"/>
    <w:rsid w:val="00E90B0E"/>
    <w:rsid w:val="00E911BB"/>
    <w:rsid w:val="00E917C4"/>
    <w:rsid w:val="00E91C06"/>
    <w:rsid w:val="00E91E0F"/>
    <w:rsid w:val="00E91E30"/>
    <w:rsid w:val="00E91F3F"/>
    <w:rsid w:val="00E92433"/>
    <w:rsid w:val="00E924C4"/>
    <w:rsid w:val="00E92813"/>
    <w:rsid w:val="00E933BB"/>
    <w:rsid w:val="00E93784"/>
    <w:rsid w:val="00E940B9"/>
    <w:rsid w:val="00E949C8"/>
    <w:rsid w:val="00E94FDB"/>
    <w:rsid w:val="00E957FF"/>
    <w:rsid w:val="00E958FA"/>
    <w:rsid w:val="00E95B0D"/>
    <w:rsid w:val="00E963AA"/>
    <w:rsid w:val="00E9663D"/>
    <w:rsid w:val="00E9672C"/>
    <w:rsid w:val="00E96CEB"/>
    <w:rsid w:val="00E97F04"/>
    <w:rsid w:val="00EA0C6F"/>
    <w:rsid w:val="00EA1374"/>
    <w:rsid w:val="00EA1B53"/>
    <w:rsid w:val="00EA273E"/>
    <w:rsid w:val="00EA326B"/>
    <w:rsid w:val="00EA3406"/>
    <w:rsid w:val="00EA36A9"/>
    <w:rsid w:val="00EA4059"/>
    <w:rsid w:val="00EA47CE"/>
    <w:rsid w:val="00EA4800"/>
    <w:rsid w:val="00EA5AA5"/>
    <w:rsid w:val="00EA6C7D"/>
    <w:rsid w:val="00EA6FB4"/>
    <w:rsid w:val="00EA70DF"/>
    <w:rsid w:val="00EA727C"/>
    <w:rsid w:val="00EA7374"/>
    <w:rsid w:val="00EA7553"/>
    <w:rsid w:val="00EB0091"/>
    <w:rsid w:val="00EB066E"/>
    <w:rsid w:val="00EB1882"/>
    <w:rsid w:val="00EB2238"/>
    <w:rsid w:val="00EB2492"/>
    <w:rsid w:val="00EB2924"/>
    <w:rsid w:val="00EB35FB"/>
    <w:rsid w:val="00EB3873"/>
    <w:rsid w:val="00EB4052"/>
    <w:rsid w:val="00EB449A"/>
    <w:rsid w:val="00EB4653"/>
    <w:rsid w:val="00EB558E"/>
    <w:rsid w:val="00EB5659"/>
    <w:rsid w:val="00EB60BC"/>
    <w:rsid w:val="00EB6DDC"/>
    <w:rsid w:val="00EB7976"/>
    <w:rsid w:val="00EB7BE8"/>
    <w:rsid w:val="00EC0124"/>
    <w:rsid w:val="00EC0310"/>
    <w:rsid w:val="00EC0815"/>
    <w:rsid w:val="00EC0E11"/>
    <w:rsid w:val="00EC1390"/>
    <w:rsid w:val="00EC14EA"/>
    <w:rsid w:val="00EC1514"/>
    <w:rsid w:val="00EC1C6E"/>
    <w:rsid w:val="00EC2148"/>
    <w:rsid w:val="00EC3026"/>
    <w:rsid w:val="00EC33D4"/>
    <w:rsid w:val="00EC3827"/>
    <w:rsid w:val="00EC3C25"/>
    <w:rsid w:val="00EC41D0"/>
    <w:rsid w:val="00EC450D"/>
    <w:rsid w:val="00EC4644"/>
    <w:rsid w:val="00EC51DA"/>
    <w:rsid w:val="00EC53D0"/>
    <w:rsid w:val="00EC5529"/>
    <w:rsid w:val="00EC60CD"/>
    <w:rsid w:val="00EC63D5"/>
    <w:rsid w:val="00EC7734"/>
    <w:rsid w:val="00EC779E"/>
    <w:rsid w:val="00EC79B9"/>
    <w:rsid w:val="00EC7A30"/>
    <w:rsid w:val="00EC7C7A"/>
    <w:rsid w:val="00ED0110"/>
    <w:rsid w:val="00ED1521"/>
    <w:rsid w:val="00ED1B25"/>
    <w:rsid w:val="00ED1CCD"/>
    <w:rsid w:val="00ED20DC"/>
    <w:rsid w:val="00ED29A2"/>
    <w:rsid w:val="00ED31EE"/>
    <w:rsid w:val="00ED3736"/>
    <w:rsid w:val="00ED3768"/>
    <w:rsid w:val="00ED4204"/>
    <w:rsid w:val="00ED45CB"/>
    <w:rsid w:val="00ED4AC5"/>
    <w:rsid w:val="00ED5616"/>
    <w:rsid w:val="00ED56E2"/>
    <w:rsid w:val="00ED58E6"/>
    <w:rsid w:val="00ED5997"/>
    <w:rsid w:val="00ED5B25"/>
    <w:rsid w:val="00ED5B4E"/>
    <w:rsid w:val="00ED5D13"/>
    <w:rsid w:val="00ED61CA"/>
    <w:rsid w:val="00ED6445"/>
    <w:rsid w:val="00ED6477"/>
    <w:rsid w:val="00ED6A9D"/>
    <w:rsid w:val="00ED6BB0"/>
    <w:rsid w:val="00ED7B61"/>
    <w:rsid w:val="00EE00CC"/>
    <w:rsid w:val="00EE062A"/>
    <w:rsid w:val="00EE07B9"/>
    <w:rsid w:val="00EE0CD2"/>
    <w:rsid w:val="00EE0D0F"/>
    <w:rsid w:val="00EE1175"/>
    <w:rsid w:val="00EE13D1"/>
    <w:rsid w:val="00EE14C3"/>
    <w:rsid w:val="00EE1C15"/>
    <w:rsid w:val="00EE2E09"/>
    <w:rsid w:val="00EE3020"/>
    <w:rsid w:val="00EE36AE"/>
    <w:rsid w:val="00EE3764"/>
    <w:rsid w:val="00EE3882"/>
    <w:rsid w:val="00EE3AD2"/>
    <w:rsid w:val="00EE3D41"/>
    <w:rsid w:val="00EE4260"/>
    <w:rsid w:val="00EE4412"/>
    <w:rsid w:val="00EE44BA"/>
    <w:rsid w:val="00EE4AB3"/>
    <w:rsid w:val="00EE4CE8"/>
    <w:rsid w:val="00EE50EB"/>
    <w:rsid w:val="00EE511B"/>
    <w:rsid w:val="00EE5996"/>
    <w:rsid w:val="00EE5CDD"/>
    <w:rsid w:val="00EE623C"/>
    <w:rsid w:val="00EE704A"/>
    <w:rsid w:val="00EE79B5"/>
    <w:rsid w:val="00EE7D00"/>
    <w:rsid w:val="00EF04C7"/>
    <w:rsid w:val="00EF061A"/>
    <w:rsid w:val="00EF09A0"/>
    <w:rsid w:val="00EF0A19"/>
    <w:rsid w:val="00EF0FEE"/>
    <w:rsid w:val="00EF2172"/>
    <w:rsid w:val="00EF2B18"/>
    <w:rsid w:val="00EF2B47"/>
    <w:rsid w:val="00EF3065"/>
    <w:rsid w:val="00EF334B"/>
    <w:rsid w:val="00EF3DEE"/>
    <w:rsid w:val="00EF447E"/>
    <w:rsid w:val="00EF47B3"/>
    <w:rsid w:val="00EF4AA3"/>
    <w:rsid w:val="00EF4CCD"/>
    <w:rsid w:val="00EF4D45"/>
    <w:rsid w:val="00EF6368"/>
    <w:rsid w:val="00EF641A"/>
    <w:rsid w:val="00EF6564"/>
    <w:rsid w:val="00EF6C59"/>
    <w:rsid w:val="00EF71E9"/>
    <w:rsid w:val="00EF7D36"/>
    <w:rsid w:val="00EF7D51"/>
    <w:rsid w:val="00F00302"/>
    <w:rsid w:val="00F00AEA"/>
    <w:rsid w:val="00F016E1"/>
    <w:rsid w:val="00F0190E"/>
    <w:rsid w:val="00F01A53"/>
    <w:rsid w:val="00F020A6"/>
    <w:rsid w:val="00F029FC"/>
    <w:rsid w:val="00F02BBA"/>
    <w:rsid w:val="00F03410"/>
    <w:rsid w:val="00F03B9A"/>
    <w:rsid w:val="00F04142"/>
    <w:rsid w:val="00F0434C"/>
    <w:rsid w:val="00F04CD6"/>
    <w:rsid w:val="00F051B2"/>
    <w:rsid w:val="00F05D44"/>
    <w:rsid w:val="00F05E83"/>
    <w:rsid w:val="00F06002"/>
    <w:rsid w:val="00F065AA"/>
    <w:rsid w:val="00F06D44"/>
    <w:rsid w:val="00F0720B"/>
    <w:rsid w:val="00F07D56"/>
    <w:rsid w:val="00F07F68"/>
    <w:rsid w:val="00F105FB"/>
    <w:rsid w:val="00F109B9"/>
    <w:rsid w:val="00F10EA8"/>
    <w:rsid w:val="00F11D3E"/>
    <w:rsid w:val="00F11D80"/>
    <w:rsid w:val="00F11E46"/>
    <w:rsid w:val="00F12074"/>
    <w:rsid w:val="00F12390"/>
    <w:rsid w:val="00F12619"/>
    <w:rsid w:val="00F126C8"/>
    <w:rsid w:val="00F129DC"/>
    <w:rsid w:val="00F12A08"/>
    <w:rsid w:val="00F13ACA"/>
    <w:rsid w:val="00F13B2C"/>
    <w:rsid w:val="00F142DE"/>
    <w:rsid w:val="00F14B5A"/>
    <w:rsid w:val="00F162D4"/>
    <w:rsid w:val="00F1641A"/>
    <w:rsid w:val="00F167AD"/>
    <w:rsid w:val="00F170EF"/>
    <w:rsid w:val="00F17167"/>
    <w:rsid w:val="00F17356"/>
    <w:rsid w:val="00F173F0"/>
    <w:rsid w:val="00F1767C"/>
    <w:rsid w:val="00F1787A"/>
    <w:rsid w:val="00F17D6F"/>
    <w:rsid w:val="00F17E24"/>
    <w:rsid w:val="00F2037E"/>
    <w:rsid w:val="00F20423"/>
    <w:rsid w:val="00F21613"/>
    <w:rsid w:val="00F21636"/>
    <w:rsid w:val="00F220D7"/>
    <w:rsid w:val="00F22271"/>
    <w:rsid w:val="00F229BA"/>
    <w:rsid w:val="00F229E7"/>
    <w:rsid w:val="00F22A5E"/>
    <w:rsid w:val="00F23766"/>
    <w:rsid w:val="00F23C34"/>
    <w:rsid w:val="00F24AC8"/>
    <w:rsid w:val="00F24EAF"/>
    <w:rsid w:val="00F24FBE"/>
    <w:rsid w:val="00F255E1"/>
    <w:rsid w:val="00F25F65"/>
    <w:rsid w:val="00F2689A"/>
    <w:rsid w:val="00F30164"/>
    <w:rsid w:val="00F307FE"/>
    <w:rsid w:val="00F30BC4"/>
    <w:rsid w:val="00F30C84"/>
    <w:rsid w:val="00F30CCB"/>
    <w:rsid w:val="00F313AD"/>
    <w:rsid w:val="00F316DB"/>
    <w:rsid w:val="00F317F8"/>
    <w:rsid w:val="00F318A3"/>
    <w:rsid w:val="00F3195C"/>
    <w:rsid w:val="00F32CC7"/>
    <w:rsid w:val="00F32D97"/>
    <w:rsid w:val="00F32EA9"/>
    <w:rsid w:val="00F33E0C"/>
    <w:rsid w:val="00F34082"/>
    <w:rsid w:val="00F34961"/>
    <w:rsid w:val="00F34D93"/>
    <w:rsid w:val="00F34E2B"/>
    <w:rsid w:val="00F36079"/>
    <w:rsid w:val="00F361A5"/>
    <w:rsid w:val="00F36805"/>
    <w:rsid w:val="00F36B32"/>
    <w:rsid w:val="00F36C9D"/>
    <w:rsid w:val="00F36CF1"/>
    <w:rsid w:val="00F37567"/>
    <w:rsid w:val="00F37E40"/>
    <w:rsid w:val="00F40557"/>
    <w:rsid w:val="00F4070E"/>
    <w:rsid w:val="00F40BCA"/>
    <w:rsid w:val="00F40EE4"/>
    <w:rsid w:val="00F40F3A"/>
    <w:rsid w:val="00F41469"/>
    <w:rsid w:val="00F416DB"/>
    <w:rsid w:val="00F417C8"/>
    <w:rsid w:val="00F41C28"/>
    <w:rsid w:val="00F41E45"/>
    <w:rsid w:val="00F431E6"/>
    <w:rsid w:val="00F432EE"/>
    <w:rsid w:val="00F43A1B"/>
    <w:rsid w:val="00F43A93"/>
    <w:rsid w:val="00F43B98"/>
    <w:rsid w:val="00F43EC7"/>
    <w:rsid w:val="00F44189"/>
    <w:rsid w:val="00F442B5"/>
    <w:rsid w:val="00F44882"/>
    <w:rsid w:val="00F44A82"/>
    <w:rsid w:val="00F4533A"/>
    <w:rsid w:val="00F4568C"/>
    <w:rsid w:val="00F45928"/>
    <w:rsid w:val="00F45C3C"/>
    <w:rsid w:val="00F4604E"/>
    <w:rsid w:val="00F460FD"/>
    <w:rsid w:val="00F46238"/>
    <w:rsid w:val="00F46B89"/>
    <w:rsid w:val="00F46CC2"/>
    <w:rsid w:val="00F47025"/>
    <w:rsid w:val="00F47840"/>
    <w:rsid w:val="00F479DB"/>
    <w:rsid w:val="00F50153"/>
    <w:rsid w:val="00F50941"/>
    <w:rsid w:val="00F50ACC"/>
    <w:rsid w:val="00F511BE"/>
    <w:rsid w:val="00F517F4"/>
    <w:rsid w:val="00F52141"/>
    <w:rsid w:val="00F5245D"/>
    <w:rsid w:val="00F52533"/>
    <w:rsid w:val="00F525F3"/>
    <w:rsid w:val="00F52BF8"/>
    <w:rsid w:val="00F52CEA"/>
    <w:rsid w:val="00F539F6"/>
    <w:rsid w:val="00F53E50"/>
    <w:rsid w:val="00F541EA"/>
    <w:rsid w:val="00F5436E"/>
    <w:rsid w:val="00F548A2"/>
    <w:rsid w:val="00F54D74"/>
    <w:rsid w:val="00F55AF2"/>
    <w:rsid w:val="00F55C42"/>
    <w:rsid w:val="00F5648D"/>
    <w:rsid w:val="00F56656"/>
    <w:rsid w:val="00F5701D"/>
    <w:rsid w:val="00F5702B"/>
    <w:rsid w:val="00F57403"/>
    <w:rsid w:val="00F57424"/>
    <w:rsid w:val="00F60376"/>
    <w:rsid w:val="00F6037B"/>
    <w:rsid w:val="00F6081F"/>
    <w:rsid w:val="00F60FD2"/>
    <w:rsid w:val="00F62529"/>
    <w:rsid w:val="00F62878"/>
    <w:rsid w:val="00F62A2E"/>
    <w:rsid w:val="00F63D46"/>
    <w:rsid w:val="00F64B84"/>
    <w:rsid w:val="00F64C42"/>
    <w:rsid w:val="00F64D34"/>
    <w:rsid w:val="00F65C94"/>
    <w:rsid w:val="00F65E5B"/>
    <w:rsid w:val="00F66EBD"/>
    <w:rsid w:val="00F670A9"/>
    <w:rsid w:val="00F67141"/>
    <w:rsid w:val="00F67208"/>
    <w:rsid w:val="00F674C2"/>
    <w:rsid w:val="00F676E7"/>
    <w:rsid w:val="00F67BCC"/>
    <w:rsid w:val="00F71198"/>
    <w:rsid w:val="00F7135C"/>
    <w:rsid w:val="00F71BC8"/>
    <w:rsid w:val="00F71CA8"/>
    <w:rsid w:val="00F72FDC"/>
    <w:rsid w:val="00F73316"/>
    <w:rsid w:val="00F73D5E"/>
    <w:rsid w:val="00F7463E"/>
    <w:rsid w:val="00F74840"/>
    <w:rsid w:val="00F7554D"/>
    <w:rsid w:val="00F757C3"/>
    <w:rsid w:val="00F75ADC"/>
    <w:rsid w:val="00F75E66"/>
    <w:rsid w:val="00F765A2"/>
    <w:rsid w:val="00F76786"/>
    <w:rsid w:val="00F7680C"/>
    <w:rsid w:val="00F76EAB"/>
    <w:rsid w:val="00F76F59"/>
    <w:rsid w:val="00F770DF"/>
    <w:rsid w:val="00F77636"/>
    <w:rsid w:val="00F776C7"/>
    <w:rsid w:val="00F7788A"/>
    <w:rsid w:val="00F77DDC"/>
    <w:rsid w:val="00F77E4A"/>
    <w:rsid w:val="00F77E7B"/>
    <w:rsid w:val="00F77F84"/>
    <w:rsid w:val="00F8015D"/>
    <w:rsid w:val="00F80245"/>
    <w:rsid w:val="00F80ECE"/>
    <w:rsid w:val="00F8104F"/>
    <w:rsid w:val="00F822F3"/>
    <w:rsid w:val="00F82355"/>
    <w:rsid w:val="00F823A5"/>
    <w:rsid w:val="00F82D05"/>
    <w:rsid w:val="00F82EBF"/>
    <w:rsid w:val="00F83D02"/>
    <w:rsid w:val="00F840BA"/>
    <w:rsid w:val="00F84169"/>
    <w:rsid w:val="00F8441B"/>
    <w:rsid w:val="00F84A35"/>
    <w:rsid w:val="00F84BB2"/>
    <w:rsid w:val="00F85487"/>
    <w:rsid w:val="00F8550B"/>
    <w:rsid w:val="00F85688"/>
    <w:rsid w:val="00F85DB6"/>
    <w:rsid w:val="00F86D63"/>
    <w:rsid w:val="00F86E3A"/>
    <w:rsid w:val="00F8708C"/>
    <w:rsid w:val="00F8746C"/>
    <w:rsid w:val="00F906AB"/>
    <w:rsid w:val="00F91258"/>
    <w:rsid w:val="00F913F6"/>
    <w:rsid w:val="00F918FD"/>
    <w:rsid w:val="00F9234D"/>
    <w:rsid w:val="00F924BF"/>
    <w:rsid w:val="00F9263E"/>
    <w:rsid w:val="00F92B79"/>
    <w:rsid w:val="00F92C24"/>
    <w:rsid w:val="00F93287"/>
    <w:rsid w:val="00F93616"/>
    <w:rsid w:val="00F93DED"/>
    <w:rsid w:val="00F94377"/>
    <w:rsid w:val="00F943BB"/>
    <w:rsid w:val="00F94CD6"/>
    <w:rsid w:val="00F94F03"/>
    <w:rsid w:val="00F9560D"/>
    <w:rsid w:val="00F95ADC"/>
    <w:rsid w:val="00F968C5"/>
    <w:rsid w:val="00F974E7"/>
    <w:rsid w:val="00F97663"/>
    <w:rsid w:val="00F978B0"/>
    <w:rsid w:val="00F978FD"/>
    <w:rsid w:val="00F97961"/>
    <w:rsid w:val="00FA05A0"/>
    <w:rsid w:val="00FA05F5"/>
    <w:rsid w:val="00FA066B"/>
    <w:rsid w:val="00FA06A6"/>
    <w:rsid w:val="00FA06BF"/>
    <w:rsid w:val="00FA0A36"/>
    <w:rsid w:val="00FA137D"/>
    <w:rsid w:val="00FA13F9"/>
    <w:rsid w:val="00FA1E5E"/>
    <w:rsid w:val="00FA200A"/>
    <w:rsid w:val="00FA21AC"/>
    <w:rsid w:val="00FA21E6"/>
    <w:rsid w:val="00FA2508"/>
    <w:rsid w:val="00FA2BBB"/>
    <w:rsid w:val="00FA32C6"/>
    <w:rsid w:val="00FA3416"/>
    <w:rsid w:val="00FA38E5"/>
    <w:rsid w:val="00FA3A50"/>
    <w:rsid w:val="00FA3AF3"/>
    <w:rsid w:val="00FA3DCD"/>
    <w:rsid w:val="00FA3FB0"/>
    <w:rsid w:val="00FA51B7"/>
    <w:rsid w:val="00FA5DAF"/>
    <w:rsid w:val="00FA649D"/>
    <w:rsid w:val="00FA6887"/>
    <w:rsid w:val="00FA7647"/>
    <w:rsid w:val="00FA785E"/>
    <w:rsid w:val="00FB074E"/>
    <w:rsid w:val="00FB0BBE"/>
    <w:rsid w:val="00FB0C81"/>
    <w:rsid w:val="00FB163A"/>
    <w:rsid w:val="00FB18D8"/>
    <w:rsid w:val="00FB1967"/>
    <w:rsid w:val="00FB1C41"/>
    <w:rsid w:val="00FB22B7"/>
    <w:rsid w:val="00FB252D"/>
    <w:rsid w:val="00FB2600"/>
    <w:rsid w:val="00FB2747"/>
    <w:rsid w:val="00FB28BB"/>
    <w:rsid w:val="00FB2C50"/>
    <w:rsid w:val="00FB2EE7"/>
    <w:rsid w:val="00FB3041"/>
    <w:rsid w:val="00FB373E"/>
    <w:rsid w:val="00FB3C9F"/>
    <w:rsid w:val="00FB3FE2"/>
    <w:rsid w:val="00FB41F3"/>
    <w:rsid w:val="00FB4372"/>
    <w:rsid w:val="00FB440D"/>
    <w:rsid w:val="00FB4654"/>
    <w:rsid w:val="00FB4A10"/>
    <w:rsid w:val="00FB5126"/>
    <w:rsid w:val="00FB5192"/>
    <w:rsid w:val="00FB526E"/>
    <w:rsid w:val="00FB5899"/>
    <w:rsid w:val="00FB5AD1"/>
    <w:rsid w:val="00FB5B5D"/>
    <w:rsid w:val="00FB6762"/>
    <w:rsid w:val="00FB6AD3"/>
    <w:rsid w:val="00FB6E7A"/>
    <w:rsid w:val="00FC07FE"/>
    <w:rsid w:val="00FC19A1"/>
    <w:rsid w:val="00FC1CF3"/>
    <w:rsid w:val="00FC2A25"/>
    <w:rsid w:val="00FC2C79"/>
    <w:rsid w:val="00FC2C83"/>
    <w:rsid w:val="00FC327B"/>
    <w:rsid w:val="00FC34BE"/>
    <w:rsid w:val="00FC399F"/>
    <w:rsid w:val="00FC3B4A"/>
    <w:rsid w:val="00FC41A9"/>
    <w:rsid w:val="00FC4792"/>
    <w:rsid w:val="00FC4C69"/>
    <w:rsid w:val="00FC4DE2"/>
    <w:rsid w:val="00FC5579"/>
    <w:rsid w:val="00FC5A33"/>
    <w:rsid w:val="00FC5ABA"/>
    <w:rsid w:val="00FC5DA3"/>
    <w:rsid w:val="00FC6019"/>
    <w:rsid w:val="00FC6623"/>
    <w:rsid w:val="00FC670F"/>
    <w:rsid w:val="00FC687B"/>
    <w:rsid w:val="00FD0153"/>
    <w:rsid w:val="00FD0394"/>
    <w:rsid w:val="00FD1CA3"/>
    <w:rsid w:val="00FD2676"/>
    <w:rsid w:val="00FD3FE8"/>
    <w:rsid w:val="00FD405C"/>
    <w:rsid w:val="00FD40B0"/>
    <w:rsid w:val="00FD417F"/>
    <w:rsid w:val="00FD4257"/>
    <w:rsid w:val="00FD4B0A"/>
    <w:rsid w:val="00FD5D7A"/>
    <w:rsid w:val="00FD605C"/>
    <w:rsid w:val="00FD6205"/>
    <w:rsid w:val="00FD6511"/>
    <w:rsid w:val="00FD67EC"/>
    <w:rsid w:val="00FD6B50"/>
    <w:rsid w:val="00FD7297"/>
    <w:rsid w:val="00FD7944"/>
    <w:rsid w:val="00FD79C7"/>
    <w:rsid w:val="00FD7A83"/>
    <w:rsid w:val="00FD7B11"/>
    <w:rsid w:val="00FE1A61"/>
    <w:rsid w:val="00FE1CF1"/>
    <w:rsid w:val="00FE20B4"/>
    <w:rsid w:val="00FE2C61"/>
    <w:rsid w:val="00FE322A"/>
    <w:rsid w:val="00FE3305"/>
    <w:rsid w:val="00FE33D9"/>
    <w:rsid w:val="00FE35E8"/>
    <w:rsid w:val="00FE38FF"/>
    <w:rsid w:val="00FE3AB3"/>
    <w:rsid w:val="00FE4789"/>
    <w:rsid w:val="00FE494E"/>
    <w:rsid w:val="00FE4C9A"/>
    <w:rsid w:val="00FE4F87"/>
    <w:rsid w:val="00FE64D3"/>
    <w:rsid w:val="00FE673E"/>
    <w:rsid w:val="00FE71A4"/>
    <w:rsid w:val="00FE764E"/>
    <w:rsid w:val="00FE7880"/>
    <w:rsid w:val="00FE78F2"/>
    <w:rsid w:val="00FE7CAD"/>
    <w:rsid w:val="00FF022C"/>
    <w:rsid w:val="00FF06FD"/>
    <w:rsid w:val="00FF0E3A"/>
    <w:rsid w:val="00FF1B0F"/>
    <w:rsid w:val="00FF210E"/>
    <w:rsid w:val="00FF21AD"/>
    <w:rsid w:val="00FF2494"/>
    <w:rsid w:val="00FF270A"/>
    <w:rsid w:val="00FF3414"/>
    <w:rsid w:val="00FF3475"/>
    <w:rsid w:val="00FF3AA7"/>
    <w:rsid w:val="00FF4005"/>
    <w:rsid w:val="00FF4224"/>
    <w:rsid w:val="00FF4336"/>
    <w:rsid w:val="00FF5216"/>
    <w:rsid w:val="00FF53DE"/>
    <w:rsid w:val="00FF544D"/>
    <w:rsid w:val="00FF5B52"/>
    <w:rsid w:val="00FF5BB0"/>
    <w:rsid w:val="00FF5E96"/>
    <w:rsid w:val="00FF62B6"/>
    <w:rsid w:val="00FF6434"/>
    <w:rsid w:val="00FF69CC"/>
    <w:rsid w:val="00FF6AF7"/>
    <w:rsid w:val="00FF7141"/>
    <w:rsid w:val="00FF71AE"/>
    <w:rsid w:val="00FF73DF"/>
    <w:rsid w:val="00FF778C"/>
    <w:rsid w:val="00FF791E"/>
    <w:rsid w:val="00FF7E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09200"/>
    </o:shapedefaults>
    <o:shapelayout v:ext="edit">
      <o:idmap v:ext="edit" data="1"/>
    </o:shapelayout>
  </w:shapeDefaults>
  <w:decimalSymbol w:val="."/>
  <w:listSeparator w:val=","/>
  <w14:docId w14:val="069DAA7F"/>
  <w15:docId w15:val="{C2880919-5F8E-42E0-B4B9-ECE194552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B54"/>
    <w:rPr>
      <w:rFonts w:ascii="Times New Roman" w:eastAsia="Times New Roman" w:hAnsi="Times New Roman"/>
      <w:sz w:val="24"/>
      <w:szCs w:val="24"/>
      <w:lang w:val="en-GB"/>
    </w:rPr>
  </w:style>
  <w:style w:type="paragraph" w:styleId="Heading1">
    <w:name w:val="heading 1"/>
    <w:aliases w:val="h1,b1,H1,Criteria 1,hd1,AST Section heading,l1,AST,Section,heading,8,Appendix A1,Head I,POPSI Paragraphs,POPSI Heading 1,POPSI Heading 11,POPSI Heading 12,Heading 10,Lev 1,Heading One,Heading A,Headline1,Prop Heading 1,Part,3,TB H1,LetHead1,g"/>
    <w:basedOn w:val="Normal"/>
    <w:next w:val="Normal"/>
    <w:link w:val="Heading1Char"/>
    <w:uiPriority w:val="9"/>
    <w:qFormat/>
    <w:rsid w:val="00E50102"/>
    <w:pPr>
      <w:keepNext/>
      <w:spacing w:before="240" w:after="60"/>
      <w:outlineLvl w:val="0"/>
    </w:pPr>
    <w:rPr>
      <w:rFonts w:ascii="Arial" w:hAnsi="Arial"/>
      <w:b/>
      <w:bCs/>
      <w:kern w:val="32"/>
      <w:sz w:val="32"/>
      <w:szCs w:val="32"/>
    </w:rPr>
  </w:style>
  <w:style w:type="paragraph" w:styleId="Heading2">
    <w:name w:val="heading 2"/>
    <w:aliases w:val="Heading Two,h2,Para2,2,Heading2,Major Heading,No Numbering,Attribute Heading 2,h2 main heading,H2,2m,h 2,Section 1,2ORMAL,1.1,Heading,XHeading 2,heading8,head2,plain,AST Heading 1.1,L2,l2,a,Level 2 Topic Heading,Prophead 2,headi,heading2,21"/>
    <w:basedOn w:val="Normal"/>
    <w:next w:val="Normal"/>
    <w:link w:val="Heading2Char"/>
    <w:qFormat/>
    <w:rsid w:val="00E50102"/>
    <w:pPr>
      <w:keepNext/>
      <w:outlineLvl w:val="1"/>
    </w:pPr>
    <w:rPr>
      <w:b/>
      <w:bCs/>
      <w:i/>
      <w:iCs/>
    </w:rPr>
  </w:style>
  <w:style w:type="paragraph" w:styleId="Heading3">
    <w:name w:val="heading 3"/>
    <w:aliases w:val="H3,op,h3,1.2.3.,h3 Char,1.2.3. Char,Head 3,head3,AST Heading 1.1.1,h31,h32,l3,Map,Level 3 Topic Heading,Prophead 3,Topic Title,top,Subhead B,Lev 3,Heading Three,h3 sub heading,C Sub-Sub/Italic,Head III,titre 1.1.1,Titles,(a),1.1.1,13,3m,Para3"/>
    <w:basedOn w:val="Normal"/>
    <w:next w:val="Normal"/>
    <w:link w:val="Heading3Char"/>
    <w:qFormat/>
    <w:rsid w:val="00E50102"/>
    <w:pPr>
      <w:keepNext/>
      <w:spacing w:before="240" w:after="60"/>
      <w:outlineLvl w:val="2"/>
    </w:pPr>
    <w:rPr>
      <w:rFonts w:ascii="Arial" w:hAnsi="Arial"/>
      <w:b/>
      <w:bCs/>
      <w:sz w:val="26"/>
      <w:szCs w:val="26"/>
    </w:rPr>
  </w:style>
  <w:style w:type="paragraph" w:styleId="Heading4">
    <w:name w:val="heading 4"/>
    <w:aliases w:val=" Sub-Clause Sub-paragraph,h4,l4,Appendix,Lev 4,Heading Four,Map Title,Heading 41,Headline4,Case Sub-Header,Subtopic,stop,Subhead C,Propos,??? 4,4,parapoint,¶,I4,Sub-Clause Sub-paragraph,Para4,h41,h42,Sub-Minor"/>
    <w:basedOn w:val="Normal"/>
    <w:next w:val="Normal"/>
    <w:link w:val="Heading4Char"/>
    <w:uiPriority w:val="9"/>
    <w:qFormat/>
    <w:rsid w:val="00E50102"/>
    <w:pPr>
      <w:keepNext/>
      <w:jc w:val="center"/>
      <w:outlineLvl w:val="3"/>
    </w:pPr>
    <w:rPr>
      <w:rFonts w:ascii="Arial" w:hAnsi="Arial"/>
      <w:b/>
      <w:bCs/>
      <w:sz w:val="32"/>
    </w:rPr>
  </w:style>
  <w:style w:type="paragraph" w:styleId="Heading5">
    <w:name w:val="heading 5"/>
    <w:aliases w:val="h5,Heading 51,ASAPHeading 5,Headline5,nmhd5,Second Subheading"/>
    <w:basedOn w:val="Normal"/>
    <w:next w:val="Normal"/>
    <w:link w:val="Heading5Char"/>
    <w:uiPriority w:val="9"/>
    <w:qFormat/>
    <w:rsid w:val="00E50102"/>
    <w:pPr>
      <w:spacing w:before="240" w:after="60"/>
      <w:outlineLvl w:val="4"/>
    </w:pPr>
    <w:rPr>
      <w:b/>
      <w:bCs/>
      <w:i/>
      <w:iCs/>
      <w:sz w:val="26"/>
      <w:szCs w:val="26"/>
    </w:rPr>
  </w:style>
  <w:style w:type="paragraph" w:styleId="Heading6">
    <w:name w:val="heading 6"/>
    <w:aliases w:val="Lev 6,Heading 61"/>
    <w:basedOn w:val="Normal"/>
    <w:next w:val="Normal"/>
    <w:link w:val="Heading6Char"/>
    <w:uiPriority w:val="9"/>
    <w:qFormat/>
    <w:rsid w:val="00E50102"/>
    <w:pPr>
      <w:keepNext/>
      <w:jc w:val="center"/>
      <w:outlineLvl w:val="5"/>
    </w:pPr>
    <w:rPr>
      <w:rFonts w:ascii="Arial" w:hAnsi="Arial"/>
      <w:b/>
      <w:bCs/>
      <w:sz w:val="36"/>
    </w:rPr>
  </w:style>
  <w:style w:type="paragraph" w:styleId="Heading7">
    <w:name w:val="heading 7"/>
    <w:aliases w:val="First Subheading,Lev 7,Heading 71"/>
    <w:basedOn w:val="Normal"/>
    <w:next w:val="Normal"/>
    <w:link w:val="Heading7Char"/>
    <w:uiPriority w:val="9"/>
    <w:qFormat/>
    <w:rsid w:val="00E50102"/>
    <w:pPr>
      <w:spacing w:before="240" w:after="60"/>
      <w:outlineLvl w:val="6"/>
    </w:pPr>
  </w:style>
  <w:style w:type="paragraph" w:styleId="Heading8">
    <w:name w:val="heading 8"/>
    <w:aliases w:val="Lev 8,Heading 81"/>
    <w:basedOn w:val="Normal"/>
    <w:next w:val="Normal"/>
    <w:link w:val="Heading8Char"/>
    <w:uiPriority w:val="9"/>
    <w:qFormat/>
    <w:rsid w:val="00E50102"/>
    <w:pPr>
      <w:spacing w:before="240" w:after="60"/>
      <w:outlineLvl w:val="7"/>
    </w:pPr>
    <w:rPr>
      <w:i/>
      <w:iCs/>
    </w:rPr>
  </w:style>
  <w:style w:type="paragraph" w:styleId="Heading9">
    <w:name w:val="heading 9"/>
    <w:aliases w:val="Appendix Level 9,Body text indent bulleted 2,Lev 9,Heading 91"/>
    <w:basedOn w:val="Normal"/>
    <w:next w:val="Normal"/>
    <w:link w:val="Heading9Char"/>
    <w:uiPriority w:val="9"/>
    <w:qFormat/>
    <w:rsid w:val="00E50102"/>
    <w:pPr>
      <w:spacing w:before="240" w:after="60"/>
      <w:outlineLvl w:val="8"/>
    </w:pPr>
    <w:rPr>
      <w:rFonts w:ascii="Arial" w:hAnsi="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b1 Char,H1 Char,Criteria 1 Char,hd1 Char,AST Section heading Char,l1 Char,AST Char,Section Char,heading Char,8 Char,Appendix A1 Char,Head I Char,POPSI Paragraphs Char,POPSI Heading 1 Char,POPSI Heading 11 Char,Heading 10 Char"/>
    <w:link w:val="Heading1"/>
    <w:uiPriority w:val="9"/>
    <w:rsid w:val="00E50102"/>
    <w:rPr>
      <w:rFonts w:ascii="Arial" w:eastAsia="Times New Roman" w:hAnsi="Arial" w:cs="Arial"/>
      <w:b/>
      <w:bCs/>
      <w:kern w:val="32"/>
      <w:sz w:val="32"/>
      <w:szCs w:val="32"/>
      <w:lang w:val="en-GB"/>
    </w:rPr>
  </w:style>
  <w:style w:type="character" w:customStyle="1" w:styleId="Heading2Char">
    <w:name w:val="Heading 2 Char"/>
    <w:aliases w:val="Heading Two Char,h2 Char,Para2 Char,2 Char,Heading2 Char,Major Heading Char,No Numbering Char,Attribute Heading 2 Char,h2 main heading Char,H2 Char,2m Char,h 2 Char,Section 1 Char,2ORMAL Char,1.1 Char,Heading Char,XHeading 2 Char,L2 Char"/>
    <w:link w:val="Heading2"/>
    <w:rsid w:val="00E50102"/>
    <w:rPr>
      <w:rFonts w:ascii="Times New Roman" w:eastAsia="Times New Roman" w:hAnsi="Times New Roman" w:cs="Times New Roman"/>
      <w:b/>
      <w:bCs/>
      <w:i/>
      <w:iCs/>
      <w:sz w:val="24"/>
      <w:szCs w:val="24"/>
      <w:lang w:val="en-GB"/>
    </w:rPr>
  </w:style>
  <w:style w:type="character" w:customStyle="1" w:styleId="Heading3Char">
    <w:name w:val="Heading 3 Char"/>
    <w:aliases w:val="H3 Char,op Char,h3 Char1,1.2.3. Char1,h3 Char Char,1.2.3. Char Char,Head 3 Char,head3 Char,AST Heading 1.1.1 Char,h31 Char,h32 Char,l3 Char,Map Char,Level 3 Topic Heading Char,Prophead 3 Char,Topic Title Char,top Char,Subhead B Char"/>
    <w:link w:val="Heading3"/>
    <w:rsid w:val="00E50102"/>
    <w:rPr>
      <w:rFonts w:ascii="Arial" w:eastAsia="Times New Roman" w:hAnsi="Arial" w:cs="Arial"/>
      <w:b/>
      <w:bCs/>
      <w:sz w:val="26"/>
      <w:szCs w:val="26"/>
    </w:rPr>
  </w:style>
  <w:style w:type="character" w:customStyle="1" w:styleId="Heading4Char">
    <w:name w:val="Heading 4 Char"/>
    <w:aliases w:val=" Sub-Clause Sub-paragraph Char,h4 Char,l4 Char,Appendix Char,Lev 4 Char,Heading Four Char,Map Title Char,Heading 41 Char,Headline4 Char,Case Sub-Header Char,Subtopic Char,stop Char,Subhead C Char,Propos Char,??? 4 Char,4 Char,¶ Char"/>
    <w:link w:val="Heading4"/>
    <w:uiPriority w:val="9"/>
    <w:rsid w:val="00E50102"/>
    <w:rPr>
      <w:rFonts w:ascii="Arial" w:eastAsia="Times New Roman" w:hAnsi="Arial" w:cs="Arial"/>
      <w:b/>
      <w:bCs/>
      <w:sz w:val="32"/>
      <w:szCs w:val="24"/>
      <w:lang w:val="en-GB"/>
    </w:rPr>
  </w:style>
  <w:style w:type="character" w:customStyle="1" w:styleId="Heading5Char">
    <w:name w:val="Heading 5 Char"/>
    <w:aliases w:val="h5 Char,Heading 51 Char,ASAPHeading 5 Char,Headline5 Char,nmhd5 Char,Second Subheading Char"/>
    <w:link w:val="Heading5"/>
    <w:uiPriority w:val="9"/>
    <w:rsid w:val="00E50102"/>
    <w:rPr>
      <w:rFonts w:ascii="Times New Roman" w:eastAsia="Times New Roman" w:hAnsi="Times New Roman" w:cs="Times New Roman"/>
      <w:b/>
      <w:bCs/>
      <w:i/>
      <w:iCs/>
      <w:sz w:val="26"/>
      <w:szCs w:val="26"/>
    </w:rPr>
  </w:style>
  <w:style w:type="character" w:customStyle="1" w:styleId="Heading6Char">
    <w:name w:val="Heading 6 Char"/>
    <w:aliases w:val="Lev 6 Char,Heading 61 Char"/>
    <w:link w:val="Heading6"/>
    <w:uiPriority w:val="9"/>
    <w:rsid w:val="00E50102"/>
    <w:rPr>
      <w:rFonts w:ascii="Arial" w:eastAsia="Times New Roman" w:hAnsi="Arial" w:cs="Arial"/>
      <w:b/>
      <w:bCs/>
      <w:sz w:val="36"/>
      <w:szCs w:val="24"/>
      <w:lang w:val="en-GB"/>
    </w:rPr>
  </w:style>
  <w:style w:type="character" w:customStyle="1" w:styleId="Heading7Char">
    <w:name w:val="Heading 7 Char"/>
    <w:aliases w:val="First Subheading Char,Lev 7 Char,Heading 71 Char"/>
    <w:link w:val="Heading7"/>
    <w:uiPriority w:val="9"/>
    <w:rsid w:val="00E50102"/>
    <w:rPr>
      <w:rFonts w:ascii="Times New Roman" w:eastAsia="Times New Roman" w:hAnsi="Times New Roman" w:cs="Times New Roman"/>
      <w:sz w:val="24"/>
      <w:szCs w:val="24"/>
    </w:rPr>
  </w:style>
  <w:style w:type="character" w:customStyle="1" w:styleId="Heading8Char">
    <w:name w:val="Heading 8 Char"/>
    <w:aliases w:val="Lev 8 Char,Heading 81 Char"/>
    <w:link w:val="Heading8"/>
    <w:uiPriority w:val="9"/>
    <w:rsid w:val="00E50102"/>
    <w:rPr>
      <w:rFonts w:ascii="Times New Roman" w:eastAsia="Times New Roman" w:hAnsi="Times New Roman" w:cs="Times New Roman"/>
      <w:i/>
      <w:iCs/>
      <w:sz w:val="24"/>
      <w:szCs w:val="24"/>
    </w:rPr>
  </w:style>
  <w:style w:type="character" w:customStyle="1" w:styleId="Heading9Char">
    <w:name w:val="Heading 9 Char"/>
    <w:aliases w:val="Appendix Level 9 Char,Body text indent bulleted 2 Char,Lev 9 Char,Heading 91 Char"/>
    <w:link w:val="Heading9"/>
    <w:uiPriority w:val="9"/>
    <w:rsid w:val="00E50102"/>
    <w:rPr>
      <w:rFonts w:ascii="Arial" w:eastAsia="Times New Roman" w:hAnsi="Arial" w:cs="Arial"/>
    </w:rPr>
  </w:style>
  <w:style w:type="paragraph" w:styleId="BodyText">
    <w:name w:val="Body Text"/>
    <w:aliases w:val="Body,body,text,BodyText,BodySub,RFQ Text,bt,Body Text JE,body text,BODY TEXT,lista,by,Body text,Body Text - Level 2,OC Body Text,Body Text 1,contents,body tesx,Subhead4,3 indent,heading31,body text1,3 indent1,heading32,body text2,3 inden,B"/>
    <w:basedOn w:val="Normal"/>
    <w:link w:val="BodyTextChar"/>
    <w:qFormat/>
    <w:rsid w:val="00E50102"/>
    <w:pPr>
      <w:jc w:val="both"/>
    </w:pPr>
    <w:rPr>
      <w:rFonts w:ascii="Arial" w:hAnsi="Arial"/>
      <w:sz w:val="20"/>
      <w:szCs w:val="20"/>
    </w:rPr>
  </w:style>
  <w:style w:type="character" w:customStyle="1" w:styleId="BodyTextChar">
    <w:name w:val="Body Text Char"/>
    <w:aliases w:val="Body Char,body Char,text Char,BodyText Char,BodySub Char,RFQ Text Char,bt Char,Body Text JE Char,body text Char,BODY TEXT Char,lista Char,by Char,Body text Char,Body Text - Level 2 Char,OC Body Text Char,Body Text 1 Char,contents Char"/>
    <w:link w:val="BodyText"/>
    <w:rsid w:val="00E50102"/>
    <w:rPr>
      <w:rFonts w:ascii="Arial" w:eastAsia="Times New Roman" w:hAnsi="Arial" w:cs="Times New Roman"/>
      <w:szCs w:val="20"/>
      <w:lang w:val="en-GB"/>
    </w:rPr>
  </w:style>
  <w:style w:type="paragraph" w:styleId="Footer">
    <w:name w:val="footer"/>
    <w:aliases w:val="eersteregel,f1,ft,f,Footer-Even,Footer11"/>
    <w:basedOn w:val="Normal"/>
    <w:link w:val="FooterChar"/>
    <w:uiPriority w:val="99"/>
    <w:rsid w:val="00E50102"/>
    <w:pPr>
      <w:tabs>
        <w:tab w:val="right" w:pos="8930"/>
      </w:tabs>
    </w:pPr>
    <w:rPr>
      <w:smallCaps/>
      <w:sz w:val="20"/>
      <w:lang w:val="en-AU"/>
    </w:rPr>
  </w:style>
  <w:style w:type="character" w:customStyle="1" w:styleId="FooterChar">
    <w:name w:val="Footer Char"/>
    <w:aliases w:val="eersteregel Char,f1 Char,ft Char,f Char,Footer-Even Char,Footer11 Char"/>
    <w:link w:val="Footer"/>
    <w:uiPriority w:val="99"/>
    <w:rsid w:val="00E50102"/>
    <w:rPr>
      <w:rFonts w:ascii="Times New Roman" w:eastAsia="Times New Roman" w:hAnsi="Times New Roman" w:cs="Times New Roman"/>
      <w:smallCaps/>
      <w:sz w:val="20"/>
      <w:szCs w:val="24"/>
      <w:lang w:val="en-AU"/>
    </w:rPr>
  </w:style>
  <w:style w:type="paragraph" w:styleId="Header">
    <w:name w:val="header"/>
    <w:aliases w:val="hd,address,ContentsHeader,heading 3 after h2,h3+,Tab Title,*Header,H-PDID,h21,h6,h22,h7,h8,Chapter Name,page-header,ph,Name,Draft,first page,Header11,encabezado,Header111,Header1,Char Char Char, Char Char Char Char Char, Char Char Char"/>
    <w:basedOn w:val="Normal"/>
    <w:link w:val="HeaderChar"/>
    <w:uiPriority w:val="99"/>
    <w:qFormat/>
    <w:rsid w:val="00E50102"/>
    <w:pPr>
      <w:tabs>
        <w:tab w:val="left" w:pos="7020"/>
      </w:tabs>
      <w:spacing w:after="160"/>
    </w:pPr>
    <w:rPr>
      <w:smallCaps/>
      <w:sz w:val="16"/>
      <w:lang w:val="en-AU"/>
    </w:rPr>
  </w:style>
  <w:style w:type="character" w:customStyle="1" w:styleId="HeaderChar">
    <w:name w:val="Header Char"/>
    <w:aliases w:val="hd Char,address Char,ContentsHeader Char,heading 3 after h2 Char,h3+ Char,Tab Title Char,*Header Char,H-PDID Char,h21 Char,h6 Char,h22 Char,h7 Char,h8 Char,Chapter Name Char,page-header Char,ph Char,Name Char,Draft Char,first page Char"/>
    <w:link w:val="Header"/>
    <w:uiPriority w:val="99"/>
    <w:rsid w:val="00E50102"/>
    <w:rPr>
      <w:rFonts w:ascii="Times New Roman" w:eastAsia="Times New Roman" w:hAnsi="Times New Roman" w:cs="Times New Roman"/>
      <w:smallCaps/>
      <w:sz w:val="16"/>
      <w:szCs w:val="24"/>
      <w:lang w:val="en-AU"/>
    </w:rPr>
  </w:style>
  <w:style w:type="paragraph" w:styleId="TOC1">
    <w:name w:val="toc 1"/>
    <w:aliases w:val="AH Heading 1"/>
    <w:basedOn w:val="Normal"/>
    <w:next w:val="Normal"/>
    <w:autoRedefine/>
    <w:uiPriority w:val="39"/>
    <w:qFormat/>
    <w:rsid w:val="00D165D1"/>
    <w:pPr>
      <w:tabs>
        <w:tab w:val="left" w:pos="270"/>
        <w:tab w:val="left" w:pos="720"/>
        <w:tab w:val="right" w:pos="9360"/>
      </w:tabs>
      <w:overflowPunct w:val="0"/>
      <w:autoSpaceDE w:val="0"/>
      <w:autoSpaceDN w:val="0"/>
      <w:adjustRightInd w:val="0"/>
      <w:spacing w:before="120" w:after="120"/>
      <w:ind w:left="30"/>
      <w:textAlignment w:val="baseline"/>
    </w:pPr>
    <w:rPr>
      <w:rFonts w:ascii="Calibri" w:hAnsi="Calibri" w:cs="Arial"/>
      <w:b/>
      <w:noProof/>
      <w:color w:val="000000"/>
      <w:sz w:val="28"/>
      <w:lang w:val="en-AU"/>
    </w:rPr>
  </w:style>
  <w:style w:type="character" w:styleId="Hyperlink">
    <w:name w:val="Hyperlink"/>
    <w:uiPriority w:val="99"/>
    <w:rsid w:val="00E50102"/>
    <w:rPr>
      <w:color w:val="0000FF"/>
      <w:u w:val="single"/>
      <w:lang w:val="en-AU"/>
    </w:rPr>
  </w:style>
  <w:style w:type="character" w:styleId="PageNumber">
    <w:name w:val="page number"/>
    <w:rsid w:val="00E50102"/>
    <w:rPr>
      <w:lang w:val="en-AU"/>
    </w:rPr>
  </w:style>
  <w:style w:type="paragraph" w:styleId="TOCHeading">
    <w:name w:val="TOC Heading"/>
    <w:basedOn w:val="Normal"/>
    <w:uiPriority w:val="39"/>
    <w:qFormat/>
    <w:rsid w:val="00E50102"/>
    <w:pPr>
      <w:spacing w:after="1120"/>
    </w:pPr>
    <w:rPr>
      <w:rFonts w:ascii="EY Gothic Cond Demi" w:hAnsi="EY Gothic Cond Demi" w:cs="Arial"/>
      <w:bCs/>
      <w:color w:val="4367C5"/>
      <w:kern w:val="32"/>
      <w:sz w:val="60"/>
      <w:szCs w:val="32"/>
      <w:lang w:val="en-AU"/>
    </w:rPr>
  </w:style>
  <w:style w:type="table" w:styleId="TableGrid">
    <w:name w:val="Table Grid"/>
    <w:aliases w:val="Table Definitions Grid,Deloitte,Table Definitions Grid1,Deloitte Table Grid,Table Definitions Grid2,Table Definitions Grid11,Table Definitions Grid3,Table Definitions Grid12,Smart Text Table,TabelEcorys"/>
    <w:basedOn w:val="TableNormal"/>
    <w:uiPriority w:val="39"/>
    <w:qFormat/>
    <w:rsid w:val="00E50102"/>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naire">
    <w:name w:val="questionnaire"/>
    <w:basedOn w:val="Normal"/>
    <w:rsid w:val="00E50102"/>
    <w:rPr>
      <w:rFonts w:ascii="Gill Sans MT" w:hAnsi="Gill Sans MT"/>
      <w:szCs w:val="20"/>
    </w:rPr>
  </w:style>
  <w:style w:type="paragraph" w:styleId="PlainText">
    <w:name w:val="Plain Text"/>
    <w:basedOn w:val="Normal"/>
    <w:link w:val="PlainTextChar"/>
    <w:uiPriority w:val="99"/>
    <w:rsid w:val="004F28A1"/>
    <w:pPr>
      <w:tabs>
        <w:tab w:val="left" w:pos="270"/>
      </w:tabs>
      <w:ind w:left="270"/>
      <w:jc w:val="both"/>
    </w:pPr>
    <w:rPr>
      <w:rFonts w:ascii="Calibri" w:hAnsi="Calibri"/>
    </w:rPr>
  </w:style>
  <w:style w:type="character" w:customStyle="1" w:styleId="PlainTextChar">
    <w:name w:val="Plain Text Char"/>
    <w:link w:val="PlainText"/>
    <w:uiPriority w:val="99"/>
    <w:rsid w:val="004F28A1"/>
    <w:rPr>
      <w:rFonts w:ascii="Calibri" w:eastAsia="Times New Roman" w:hAnsi="Calibri" w:cs="Courier New"/>
      <w:sz w:val="24"/>
      <w:szCs w:val="24"/>
      <w:lang w:val="en-GB"/>
    </w:rPr>
  </w:style>
  <w:style w:type="paragraph" w:styleId="BodyText2">
    <w:name w:val="Body Text 2"/>
    <w:basedOn w:val="Normal"/>
    <w:link w:val="BodyText2Char"/>
    <w:uiPriority w:val="99"/>
    <w:qFormat/>
    <w:rsid w:val="00E50102"/>
    <w:pPr>
      <w:spacing w:after="120" w:line="480" w:lineRule="auto"/>
    </w:pPr>
  </w:style>
  <w:style w:type="character" w:customStyle="1" w:styleId="BodyText2Char">
    <w:name w:val="Body Text 2 Char"/>
    <w:link w:val="BodyText2"/>
    <w:uiPriority w:val="99"/>
    <w:qFormat/>
    <w:rsid w:val="00E50102"/>
    <w:rPr>
      <w:rFonts w:ascii="Times New Roman" w:eastAsia="Times New Roman" w:hAnsi="Times New Roman" w:cs="Times New Roman"/>
      <w:sz w:val="24"/>
      <w:szCs w:val="24"/>
      <w:lang w:val="en-GB"/>
    </w:rPr>
  </w:style>
  <w:style w:type="paragraph" w:styleId="BodyTextIndent">
    <w:name w:val="Body Text Indent"/>
    <w:aliases w:val="Body Text Indent Bullet"/>
    <w:basedOn w:val="Normal"/>
    <w:link w:val="BodyTextIndentChar"/>
    <w:rsid w:val="00E50102"/>
    <w:pPr>
      <w:spacing w:after="120"/>
      <w:ind w:left="283"/>
    </w:pPr>
  </w:style>
  <w:style w:type="character" w:customStyle="1" w:styleId="BodyTextIndentChar">
    <w:name w:val="Body Text Indent Char"/>
    <w:aliases w:val="Body Text Indent Bullet Char"/>
    <w:link w:val="BodyTextIndent"/>
    <w:rsid w:val="00E50102"/>
    <w:rPr>
      <w:rFonts w:ascii="Times New Roman" w:eastAsia="Times New Roman" w:hAnsi="Times New Roman" w:cs="Times New Roman"/>
      <w:sz w:val="24"/>
      <w:szCs w:val="24"/>
      <w:lang w:val="en-GB"/>
    </w:rPr>
  </w:style>
  <w:style w:type="paragraph" w:customStyle="1" w:styleId="BodySubheading">
    <w:name w:val="Body Subheading"/>
    <w:basedOn w:val="BodyText"/>
    <w:next w:val="BodyText"/>
    <w:rsid w:val="00E50102"/>
    <w:pPr>
      <w:spacing w:before="240" w:after="160" w:line="264" w:lineRule="auto"/>
      <w:jc w:val="left"/>
    </w:pPr>
    <w:rPr>
      <w:rFonts w:ascii="Times New Roman" w:hAnsi="Times New Roman"/>
      <w:b/>
      <w:i/>
      <w:szCs w:val="24"/>
      <w:lang w:val="en-AU"/>
    </w:rPr>
  </w:style>
  <w:style w:type="paragraph" w:styleId="BalloonText">
    <w:name w:val="Balloon Text"/>
    <w:basedOn w:val="Normal"/>
    <w:link w:val="BalloonTextChar"/>
    <w:rsid w:val="00E50102"/>
    <w:rPr>
      <w:rFonts w:ascii="Tahoma" w:hAnsi="Tahoma"/>
      <w:sz w:val="16"/>
      <w:szCs w:val="16"/>
    </w:rPr>
  </w:style>
  <w:style w:type="character" w:customStyle="1" w:styleId="BalloonTextChar">
    <w:name w:val="Balloon Text Char"/>
    <w:link w:val="BalloonText"/>
    <w:rsid w:val="00E50102"/>
    <w:rPr>
      <w:rFonts w:ascii="Tahoma" w:eastAsia="Times New Roman" w:hAnsi="Tahoma" w:cs="Tahoma"/>
      <w:sz w:val="16"/>
      <w:szCs w:val="16"/>
      <w:lang w:val="en-GB"/>
    </w:rPr>
  </w:style>
  <w:style w:type="paragraph" w:styleId="ListBullet">
    <w:name w:val="List Bullet"/>
    <w:basedOn w:val="Normal"/>
    <w:rsid w:val="00E50102"/>
    <w:pPr>
      <w:tabs>
        <w:tab w:val="num" w:pos="425"/>
      </w:tabs>
      <w:spacing w:after="160" w:line="264" w:lineRule="auto"/>
      <w:ind w:left="425" w:right="357" w:hanging="425"/>
    </w:pPr>
    <w:rPr>
      <w:sz w:val="22"/>
      <w:lang w:val="en-AU"/>
    </w:rPr>
  </w:style>
  <w:style w:type="character" w:styleId="FollowedHyperlink">
    <w:name w:val="FollowedHyperlink"/>
    <w:rsid w:val="00E50102"/>
    <w:rPr>
      <w:color w:val="800080"/>
      <w:u w:val="single"/>
      <w:lang w:val="en-AU"/>
    </w:rPr>
  </w:style>
  <w:style w:type="paragraph" w:customStyle="1" w:styleId="CVStatusText">
    <w:name w:val="CV Status Text"/>
    <w:basedOn w:val="Normal"/>
    <w:rsid w:val="00E50102"/>
    <w:pPr>
      <w:spacing w:after="120"/>
      <w:ind w:left="34"/>
      <w:jc w:val="both"/>
    </w:pPr>
    <w:rPr>
      <w:rFonts w:ascii="Garamond" w:eastAsia="Times" w:hAnsi="Garamond"/>
      <w:sz w:val="22"/>
      <w:szCs w:val="20"/>
    </w:rPr>
  </w:style>
  <w:style w:type="paragraph" w:customStyle="1" w:styleId="normaltableauChar">
    <w:name w:val="normal_tableau Char"/>
    <w:basedOn w:val="Normal"/>
    <w:link w:val="normaltableauCharChar"/>
    <w:rsid w:val="00E50102"/>
    <w:pPr>
      <w:spacing w:before="120" w:after="120"/>
      <w:jc w:val="both"/>
    </w:pPr>
    <w:rPr>
      <w:rFonts w:ascii="Optima" w:hAnsi="Optima"/>
      <w:sz w:val="20"/>
      <w:szCs w:val="20"/>
      <w:lang w:eastAsia="en-GB"/>
    </w:rPr>
  </w:style>
  <w:style w:type="character" w:customStyle="1" w:styleId="normaltableauCharChar">
    <w:name w:val="normal_tableau Char Char"/>
    <w:link w:val="normaltableauChar"/>
    <w:rsid w:val="00E50102"/>
    <w:rPr>
      <w:rFonts w:ascii="Optima" w:eastAsia="Times New Roman" w:hAnsi="Optima" w:cs="Times New Roman"/>
      <w:szCs w:val="20"/>
      <w:lang w:val="en-GB" w:eastAsia="en-GB"/>
    </w:rPr>
  </w:style>
  <w:style w:type="paragraph" w:customStyle="1" w:styleId="Text">
    <w:name w:val="Text"/>
    <w:basedOn w:val="Normal"/>
    <w:link w:val="TextChar"/>
    <w:rsid w:val="00E50102"/>
    <w:pPr>
      <w:autoSpaceDE w:val="0"/>
      <w:autoSpaceDN w:val="0"/>
      <w:spacing w:before="130" w:line="260" w:lineRule="exact"/>
      <w:jc w:val="both"/>
    </w:pPr>
    <w:rPr>
      <w:sz w:val="22"/>
      <w:szCs w:val="22"/>
    </w:rPr>
  </w:style>
  <w:style w:type="paragraph" w:customStyle="1" w:styleId="CompanyName">
    <w:name w:val="Company Name"/>
    <w:basedOn w:val="Normal"/>
    <w:next w:val="Normal"/>
    <w:rsid w:val="00E50102"/>
    <w:pPr>
      <w:tabs>
        <w:tab w:val="left" w:pos="1440"/>
        <w:tab w:val="right" w:pos="6480"/>
      </w:tabs>
      <w:spacing w:before="220" w:line="220" w:lineRule="atLeast"/>
    </w:pPr>
    <w:rPr>
      <w:rFonts w:ascii="Garamond" w:hAnsi="Garamond"/>
      <w:sz w:val="22"/>
      <w:szCs w:val="20"/>
      <w:lang w:val="en-US"/>
    </w:rPr>
  </w:style>
  <w:style w:type="paragraph" w:customStyle="1" w:styleId="Achievement">
    <w:name w:val="Achievement"/>
    <w:basedOn w:val="BodyText"/>
    <w:uiPriority w:val="99"/>
    <w:rsid w:val="00E50102"/>
    <w:pPr>
      <w:tabs>
        <w:tab w:val="num" w:pos="360"/>
      </w:tabs>
      <w:spacing w:after="60" w:line="240" w:lineRule="atLeast"/>
      <w:ind w:left="360" w:hanging="360"/>
    </w:pPr>
    <w:rPr>
      <w:rFonts w:ascii="Garamond" w:hAnsi="Garamond"/>
      <w:lang w:val="en-US"/>
    </w:rPr>
  </w:style>
  <w:style w:type="paragraph" w:customStyle="1" w:styleId="Objective">
    <w:name w:val="Objective"/>
    <w:basedOn w:val="Normal"/>
    <w:next w:val="BodyText"/>
    <w:rsid w:val="00E50102"/>
    <w:pPr>
      <w:spacing w:before="60" w:after="220" w:line="220" w:lineRule="atLeast"/>
      <w:jc w:val="both"/>
    </w:pPr>
    <w:rPr>
      <w:rFonts w:ascii="Garamond" w:hAnsi="Garamond"/>
      <w:sz w:val="22"/>
      <w:szCs w:val="20"/>
      <w:lang w:val="en-US"/>
    </w:rPr>
  </w:style>
  <w:style w:type="paragraph" w:styleId="TOC2">
    <w:name w:val="toc 2"/>
    <w:basedOn w:val="Normal"/>
    <w:next w:val="Normal"/>
    <w:autoRedefine/>
    <w:uiPriority w:val="39"/>
    <w:qFormat/>
    <w:rsid w:val="00E50102"/>
    <w:pPr>
      <w:ind w:left="240"/>
    </w:pPr>
  </w:style>
  <w:style w:type="character" w:customStyle="1" w:styleId="num">
    <w:name w:val="num"/>
    <w:rsid w:val="00E50102"/>
    <w:rPr>
      <w:rFonts w:ascii="Arial Rounded MT Bold" w:hAnsi="Arial Rounded MT Bold"/>
      <w:b/>
      <w:noProof w:val="0"/>
      <w:sz w:val="24"/>
      <w:lang w:val="en-US"/>
    </w:rPr>
  </w:style>
  <w:style w:type="paragraph" w:styleId="BlockText">
    <w:name w:val="Block Text"/>
    <w:basedOn w:val="Normal"/>
    <w:rsid w:val="00E50102"/>
    <w:pPr>
      <w:ind w:left="2880" w:right="-1080"/>
    </w:pPr>
    <w:rPr>
      <w:lang w:val="en-US"/>
    </w:rPr>
  </w:style>
  <w:style w:type="paragraph" w:customStyle="1" w:styleId="NormalBookAntiqua">
    <w:name w:val="Normal + Book Antiqua"/>
    <w:aliases w:val="10.5 pt,(Latin) Bold,Underline,Centered,Before:  0...Heading 1"/>
    <w:basedOn w:val="Normal"/>
    <w:rsid w:val="00E50102"/>
    <w:pPr>
      <w:ind w:left="540" w:right="360"/>
      <w:jc w:val="center"/>
      <w:outlineLvl w:val="0"/>
    </w:pPr>
    <w:rPr>
      <w:rFonts w:ascii="Book Antiqua" w:hAnsi="Book Antiqua"/>
      <w:b/>
      <w:sz w:val="21"/>
      <w:szCs w:val="21"/>
    </w:rPr>
  </w:style>
  <w:style w:type="paragraph" w:styleId="BodyTextIndent3">
    <w:name w:val="Body Text Indent 3"/>
    <w:aliases w:val="AST body text"/>
    <w:basedOn w:val="Normal"/>
    <w:link w:val="BodyTextIndent3Char"/>
    <w:uiPriority w:val="99"/>
    <w:rsid w:val="00E50102"/>
    <w:pPr>
      <w:spacing w:after="120"/>
      <w:ind w:left="283"/>
    </w:pPr>
    <w:rPr>
      <w:sz w:val="16"/>
      <w:szCs w:val="16"/>
    </w:rPr>
  </w:style>
  <w:style w:type="character" w:customStyle="1" w:styleId="BodyTextIndent3Char">
    <w:name w:val="Body Text Indent 3 Char"/>
    <w:aliases w:val="AST body text Char"/>
    <w:link w:val="BodyTextIndent3"/>
    <w:uiPriority w:val="99"/>
    <w:rsid w:val="00E50102"/>
    <w:rPr>
      <w:rFonts w:ascii="Times New Roman" w:eastAsia="Times New Roman" w:hAnsi="Times New Roman" w:cs="Times New Roman"/>
      <w:sz w:val="16"/>
      <w:szCs w:val="16"/>
      <w:lang w:val="en-GB"/>
    </w:rPr>
  </w:style>
  <w:style w:type="paragraph" w:styleId="BodyTextIndent2">
    <w:name w:val="Body Text Indent 2"/>
    <w:basedOn w:val="Normal"/>
    <w:link w:val="BodyTextIndent2Char"/>
    <w:uiPriority w:val="99"/>
    <w:rsid w:val="00E50102"/>
    <w:pPr>
      <w:spacing w:after="120" w:line="480" w:lineRule="auto"/>
      <w:ind w:left="283"/>
    </w:pPr>
  </w:style>
  <w:style w:type="character" w:customStyle="1" w:styleId="BodyTextIndent2Char">
    <w:name w:val="Body Text Indent 2 Char"/>
    <w:link w:val="BodyTextIndent2"/>
    <w:uiPriority w:val="99"/>
    <w:rsid w:val="00E50102"/>
    <w:rPr>
      <w:rFonts w:ascii="Times New Roman" w:eastAsia="Times New Roman" w:hAnsi="Times New Roman" w:cs="Times New Roman"/>
      <w:sz w:val="24"/>
      <w:szCs w:val="24"/>
      <w:lang w:val="en-GB"/>
    </w:rPr>
  </w:style>
  <w:style w:type="paragraph" w:customStyle="1" w:styleId="Bullet">
    <w:name w:val="Bullet"/>
    <w:aliases w:val="bl"/>
    <w:basedOn w:val="Normal"/>
    <w:rsid w:val="00E50102"/>
    <w:pPr>
      <w:autoSpaceDE w:val="0"/>
      <w:autoSpaceDN w:val="0"/>
      <w:spacing w:before="130"/>
      <w:ind w:left="284" w:hanging="284"/>
      <w:jc w:val="both"/>
    </w:pPr>
    <w:rPr>
      <w:sz w:val="22"/>
      <w:szCs w:val="22"/>
    </w:rPr>
  </w:style>
  <w:style w:type="paragraph" w:customStyle="1" w:styleId="t">
    <w:name w:val="t"/>
    <w:basedOn w:val="Text"/>
    <w:rsid w:val="00E50102"/>
    <w:pPr>
      <w:spacing w:line="240" w:lineRule="auto"/>
      <w:ind w:left="1418" w:hanging="1418"/>
    </w:pPr>
  </w:style>
  <w:style w:type="paragraph" w:styleId="Title">
    <w:name w:val="Title"/>
    <w:basedOn w:val="Normal"/>
    <w:link w:val="TitleChar"/>
    <w:uiPriority w:val="99"/>
    <w:qFormat/>
    <w:rsid w:val="00E50102"/>
    <w:pPr>
      <w:jc w:val="center"/>
    </w:pPr>
    <w:rPr>
      <w:b/>
      <w:sz w:val="28"/>
      <w:szCs w:val="20"/>
    </w:rPr>
  </w:style>
  <w:style w:type="character" w:customStyle="1" w:styleId="TitleChar">
    <w:name w:val="Title Char"/>
    <w:link w:val="Title"/>
    <w:uiPriority w:val="99"/>
    <w:rsid w:val="00E50102"/>
    <w:rPr>
      <w:rFonts w:ascii="Times New Roman" w:eastAsia="Times New Roman" w:hAnsi="Times New Roman" w:cs="Times New Roman"/>
      <w:b/>
      <w:sz w:val="28"/>
      <w:szCs w:val="20"/>
    </w:rPr>
  </w:style>
  <w:style w:type="paragraph" w:styleId="ListBullet2">
    <w:name w:val="List Bullet 2"/>
    <w:basedOn w:val="Normal"/>
    <w:autoRedefine/>
    <w:uiPriority w:val="99"/>
    <w:rsid w:val="00E50102"/>
    <w:pPr>
      <w:numPr>
        <w:numId w:val="1"/>
      </w:numPr>
      <w:tabs>
        <w:tab w:val="clear" w:pos="360"/>
        <w:tab w:val="num" w:pos="900"/>
      </w:tabs>
      <w:ind w:left="1440" w:hanging="900"/>
      <w:jc w:val="both"/>
    </w:pPr>
    <w:rPr>
      <w:sz w:val="20"/>
      <w:szCs w:val="20"/>
    </w:rPr>
  </w:style>
  <w:style w:type="paragraph" w:customStyle="1" w:styleId="n">
    <w:name w:val="n"/>
    <w:basedOn w:val="BodyText"/>
    <w:rsid w:val="00E50102"/>
    <w:pPr>
      <w:jc w:val="left"/>
    </w:pPr>
    <w:rPr>
      <w:rFonts w:ascii="Times New Roman" w:hAnsi="Times New Roman"/>
      <w:b/>
      <w:noProof/>
      <w:sz w:val="24"/>
      <w:lang w:val="en-US"/>
      <w14:shadow w14:blurRad="50800" w14:dist="38100" w14:dir="2700000" w14:sx="100000" w14:sy="100000" w14:kx="0" w14:ky="0" w14:algn="tl">
        <w14:srgbClr w14:val="000000">
          <w14:alpha w14:val="60000"/>
        </w14:srgbClr>
      </w14:shadow>
    </w:rPr>
  </w:style>
  <w:style w:type="paragraph" w:customStyle="1" w:styleId="JobTitle">
    <w:name w:val="Job Title"/>
    <w:next w:val="Achievement"/>
    <w:rsid w:val="00E50102"/>
    <w:pPr>
      <w:spacing w:before="40" w:after="40" w:line="220" w:lineRule="atLeast"/>
    </w:pPr>
    <w:rPr>
      <w:rFonts w:ascii="Garamond" w:eastAsia="Times New Roman" w:hAnsi="Garamond"/>
      <w:i/>
      <w:spacing w:val="5"/>
      <w:sz w:val="23"/>
    </w:rPr>
  </w:style>
  <w:style w:type="paragraph" w:styleId="BodyText3">
    <w:name w:val="Body Text 3"/>
    <w:basedOn w:val="Normal"/>
    <w:link w:val="BodyText3Char"/>
    <w:uiPriority w:val="99"/>
    <w:rsid w:val="00E50102"/>
    <w:pPr>
      <w:spacing w:after="120"/>
    </w:pPr>
    <w:rPr>
      <w:sz w:val="16"/>
      <w:szCs w:val="16"/>
    </w:rPr>
  </w:style>
  <w:style w:type="character" w:customStyle="1" w:styleId="BodyText3Char">
    <w:name w:val="Body Text 3 Char"/>
    <w:link w:val="BodyText3"/>
    <w:uiPriority w:val="99"/>
    <w:rsid w:val="00E50102"/>
    <w:rPr>
      <w:rFonts w:ascii="Times New Roman" w:eastAsia="Times New Roman" w:hAnsi="Times New Roman" w:cs="Times New Roman"/>
      <w:sz w:val="16"/>
      <w:szCs w:val="16"/>
    </w:rPr>
  </w:style>
  <w:style w:type="paragraph" w:customStyle="1" w:styleId="laserdoc">
    <w:name w:val="laserdoc"/>
    <w:rsid w:val="00E50102"/>
    <w:pPr>
      <w:tabs>
        <w:tab w:val="left" w:pos="-1440"/>
        <w:tab w:val="left" w:pos="-720"/>
        <w:tab w:val="left" w:pos="0"/>
        <w:tab w:val="left" w:pos="2520"/>
        <w:tab w:val="left" w:pos="2880"/>
        <w:tab w:val="left" w:pos="3240"/>
        <w:tab w:val="left" w:pos="3600"/>
      </w:tabs>
      <w:suppressAutoHyphens/>
      <w:spacing w:line="221" w:lineRule="exact"/>
    </w:pPr>
    <w:rPr>
      <w:rFonts w:ascii="Arial" w:eastAsia="Times New Roman" w:hAnsi="Arial" w:cs="Arial"/>
      <w:sz w:val="18"/>
      <w:szCs w:val="18"/>
      <w:lang w:val="en-GB"/>
    </w:rPr>
  </w:style>
  <w:style w:type="paragraph" w:customStyle="1" w:styleId="Document1">
    <w:name w:val="Document 1"/>
    <w:rsid w:val="00E50102"/>
    <w:pPr>
      <w:keepNext/>
      <w:keepLines/>
      <w:tabs>
        <w:tab w:val="left" w:pos="-720"/>
      </w:tabs>
      <w:suppressAutoHyphens/>
      <w:autoSpaceDE w:val="0"/>
      <w:autoSpaceDN w:val="0"/>
    </w:pPr>
    <w:rPr>
      <w:rFonts w:ascii="Times New Roman" w:eastAsia="Times New Roman" w:hAnsi="Times New Roman"/>
      <w:sz w:val="24"/>
      <w:szCs w:val="24"/>
      <w:lang w:eastAsia="fr-FR"/>
    </w:rPr>
  </w:style>
  <w:style w:type="character" w:customStyle="1" w:styleId="ArialNarrowBold">
    <w:name w:val="Arial Narrow Bold"/>
    <w:rsid w:val="00E50102"/>
    <w:rPr>
      <w:rFonts w:ascii="Arial Narrow" w:hAnsi="Arial Narrow"/>
      <w:b/>
      <w:bCs/>
      <w:sz w:val="22"/>
      <w:szCs w:val="22"/>
    </w:rPr>
  </w:style>
  <w:style w:type="paragraph" w:customStyle="1" w:styleId="EYBodyText">
    <w:name w:val="EY Body Text"/>
    <w:basedOn w:val="Normal"/>
    <w:rsid w:val="00E50102"/>
    <w:pPr>
      <w:overflowPunct w:val="0"/>
      <w:autoSpaceDE w:val="0"/>
      <w:autoSpaceDN w:val="0"/>
      <w:adjustRightInd w:val="0"/>
      <w:spacing w:after="120" w:line="280" w:lineRule="exact"/>
      <w:textAlignment w:val="baseline"/>
    </w:pPr>
    <w:rPr>
      <w:rFonts w:eastAsia="MS Mincho" w:cs="Arial"/>
      <w:bCs/>
      <w:sz w:val="22"/>
      <w:szCs w:val="20"/>
      <w:lang w:val="en-US"/>
    </w:rPr>
  </w:style>
  <w:style w:type="paragraph" w:customStyle="1" w:styleId="Address2">
    <w:name w:val="Address 2"/>
    <w:basedOn w:val="Normal"/>
    <w:rsid w:val="00E50102"/>
    <w:pPr>
      <w:framePr w:w="2030" w:wrap="notBeside" w:vAnchor="page" w:hAnchor="page" w:x="6121" w:y="1153"/>
      <w:spacing w:line="160" w:lineRule="atLeast"/>
      <w:jc w:val="both"/>
    </w:pPr>
    <w:rPr>
      <w:rFonts w:ascii="Arial" w:hAnsi="Arial"/>
      <w:sz w:val="14"/>
      <w:szCs w:val="20"/>
    </w:rPr>
  </w:style>
  <w:style w:type="paragraph" w:customStyle="1" w:styleId="CVEmploymentHeading">
    <w:name w:val="CV Employment Heading"/>
    <w:basedOn w:val="Normal"/>
    <w:next w:val="Normal"/>
    <w:uiPriority w:val="99"/>
    <w:rsid w:val="00E50102"/>
    <w:pPr>
      <w:keepNext/>
      <w:keepLines/>
      <w:widowControl w:val="0"/>
      <w:tabs>
        <w:tab w:val="left" w:pos="1814"/>
      </w:tabs>
      <w:spacing w:before="240"/>
      <w:ind w:left="1814" w:hanging="1814"/>
      <w:jc w:val="both"/>
    </w:pPr>
    <w:rPr>
      <w:rFonts w:ascii="Arial" w:hAnsi="Arial"/>
      <w:b/>
      <w:sz w:val="22"/>
      <w:szCs w:val="20"/>
    </w:rPr>
  </w:style>
  <w:style w:type="paragraph" w:customStyle="1" w:styleId="CVAssignmentText">
    <w:name w:val="CV Assignment Text"/>
    <w:basedOn w:val="Normal"/>
    <w:rsid w:val="00E50102"/>
    <w:pPr>
      <w:spacing w:before="120"/>
      <w:ind w:left="1814"/>
      <w:jc w:val="both"/>
    </w:pPr>
    <w:rPr>
      <w:rFonts w:ascii="Arial" w:hAnsi="Arial"/>
      <w:sz w:val="22"/>
      <w:szCs w:val="20"/>
    </w:rPr>
  </w:style>
  <w:style w:type="paragraph" w:customStyle="1" w:styleId="CVAssignmentHeading">
    <w:name w:val="CV AssignmentHeading"/>
    <w:basedOn w:val="Normal"/>
    <w:rsid w:val="00E50102"/>
    <w:pPr>
      <w:keepNext/>
      <w:keepLines/>
      <w:spacing w:before="240"/>
      <w:ind w:left="1814"/>
      <w:jc w:val="both"/>
    </w:pPr>
    <w:rPr>
      <w:rFonts w:ascii="Arial" w:hAnsi="Arial"/>
      <w:b/>
      <w:sz w:val="22"/>
      <w:szCs w:val="20"/>
    </w:rPr>
  </w:style>
  <w:style w:type="paragraph" w:customStyle="1" w:styleId="Bullet1">
    <w:name w:val="Bullet 1"/>
    <w:basedOn w:val="ListBullet"/>
    <w:rsid w:val="00E50102"/>
    <w:rPr>
      <w:lang w:val="en-GB"/>
    </w:rPr>
  </w:style>
  <w:style w:type="paragraph" w:customStyle="1" w:styleId="Tablebullet1">
    <w:name w:val="Table bullet 1"/>
    <w:basedOn w:val="Normal"/>
    <w:rsid w:val="00E50102"/>
    <w:pPr>
      <w:numPr>
        <w:numId w:val="2"/>
      </w:numPr>
      <w:spacing w:before="60" w:after="60"/>
    </w:pPr>
    <w:rPr>
      <w:sz w:val="20"/>
      <w:szCs w:val="20"/>
      <w:lang w:val="en-US"/>
    </w:rPr>
  </w:style>
  <w:style w:type="paragraph" w:customStyle="1" w:styleId="CVstyle2">
    <w:name w:val="CV style 2"/>
    <w:rsid w:val="00E50102"/>
    <w:rPr>
      <w:rFonts w:ascii="Arial Narrow" w:eastAsia="Times New Roman" w:hAnsi="Arial Narrow"/>
      <w:b/>
      <w:bCs/>
      <w:color w:val="000000"/>
    </w:rPr>
  </w:style>
  <w:style w:type="paragraph" w:customStyle="1" w:styleId="EYBulletText">
    <w:name w:val="EY Bullet Text"/>
    <w:basedOn w:val="Normal"/>
    <w:link w:val="EYBulletTextChar"/>
    <w:rsid w:val="00E50102"/>
    <w:pPr>
      <w:tabs>
        <w:tab w:val="num" w:pos="360"/>
        <w:tab w:val="left" w:pos="720"/>
      </w:tabs>
      <w:overflowPunct w:val="0"/>
      <w:autoSpaceDE w:val="0"/>
      <w:autoSpaceDN w:val="0"/>
      <w:adjustRightInd w:val="0"/>
      <w:spacing w:after="120" w:line="280" w:lineRule="exact"/>
      <w:ind w:left="360" w:right="360" w:hanging="360"/>
      <w:textAlignment w:val="baseline"/>
    </w:pPr>
    <w:rPr>
      <w:rFonts w:eastAsia="MS Mincho"/>
      <w:bCs/>
      <w:noProof/>
      <w:sz w:val="20"/>
    </w:rPr>
  </w:style>
  <w:style w:type="character" w:customStyle="1" w:styleId="EYBulletTextChar">
    <w:name w:val="EY Bullet Text Char"/>
    <w:link w:val="EYBulletText"/>
    <w:rsid w:val="00E50102"/>
    <w:rPr>
      <w:rFonts w:ascii="Times New Roman" w:eastAsia="MS Mincho" w:hAnsi="Times New Roman" w:cs="Arial"/>
      <w:bCs/>
      <w:noProof/>
      <w:szCs w:val="24"/>
    </w:rPr>
  </w:style>
  <w:style w:type="paragraph" w:customStyle="1" w:styleId="BookAntiqua">
    <w:name w:val="Book Antiqua"/>
    <w:aliases w:val="14 pt,Not Italic,Dark Red,Kern at 16 pt"/>
    <w:basedOn w:val="Heading3"/>
    <w:rsid w:val="00E50102"/>
    <w:pPr>
      <w:ind w:left="360"/>
    </w:pPr>
    <w:rPr>
      <w:rFonts w:ascii="Book Antiqua" w:hAnsi="Book Antiqua"/>
      <w:sz w:val="22"/>
      <w:szCs w:val="22"/>
    </w:rPr>
  </w:style>
  <w:style w:type="character" w:customStyle="1" w:styleId="DocumentMapChar">
    <w:name w:val="Document Map Char"/>
    <w:link w:val="DocumentMap"/>
    <w:uiPriority w:val="99"/>
    <w:rsid w:val="00E50102"/>
    <w:rPr>
      <w:rFonts w:ascii="Tahoma" w:eastAsia="Times New Roman" w:hAnsi="Tahoma" w:cs="Tahoma"/>
      <w:sz w:val="24"/>
      <w:szCs w:val="24"/>
      <w:shd w:val="clear" w:color="auto" w:fill="000080"/>
      <w:lang w:val="en-GB"/>
    </w:rPr>
  </w:style>
  <w:style w:type="paragraph" w:styleId="DocumentMap">
    <w:name w:val="Document Map"/>
    <w:basedOn w:val="Normal"/>
    <w:link w:val="DocumentMapChar"/>
    <w:uiPriority w:val="99"/>
    <w:rsid w:val="00E50102"/>
    <w:pPr>
      <w:shd w:val="clear" w:color="auto" w:fill="000080"/>
    </w:pPr>
    <w:rPr>
      <w:rFonts w:ascii="Tahoma" w:hAnsi="Tahoma"/>
    </w:rPr>
  </w:style>
  <w:style w:type="character" w:customStyle="1" w:styleId="DocumentMapChar1">
    <w:name w:val="Document Map Char1"/>
    <w:uiPriority w:val="99"/>
    <w:semiHidden/>
    <w:rsid w:val="00E50102"/>
    <w:rPr>
      <w:rFonts w:ascii="Tahoma" w:eastAsia="Times New Roman" w:hAnsi="Tahoma" w:cs="Tahoma"/>
      <w:sz w:val="16"/>
      <w:szCs w:val="16"/>
      <w:lang w:val="en-GB"/>
    </w:rPr>
  </w:style>
  <w:style w:type="paragraph" w:customStyle="1" w:styleId="normaltableau">
    <w:name w:val="normal_tableau"/>
    <w:basedOn w:val="Normal"/>
    <w:rsid w:val="00E50102"/>
    <w:pPr>
      <w:spacing w:before="120" w:after="120"/>
      <w:jc w:val="both"/>
    </w:pPr>
    <w:rPr>
      <w:rFonts w:ascii="Optima" w:hAnsi="Optima"/>
      <w:sz w:val="22"/>
      <w:szCs w:val="20"/>
      <w:lang w:eastAsia="en-GB"/>
    </w:rPr>
  </w:style>
  <w:style w:type="paragraph" w:customStyle="1" w:styleId="TxBrp9">
    <w:name w:val="TxBr_p9"/>
    <w:basedOn w:val="Normal"/>
    <w:rsid w:val="00E50102"/>
    <w:pPr>
      <w:widowControl w:val="0"/>
      <w:autoSpaceDE w:val="0"/>
      <w:autoSpaceDN w:val="0"/>
      <w:spacing w:line="243" w:lineRule="atLeast"/>
      <w:ind w:left="481" w:hanging="362"/>
    </w:pPr>
    <w:rPr>
      <w:lang w:val="en-US"/>
    </w:rPr>
  </w:style>
  <w:style w:type="paragraph" w:customStyle="1" w:styleId="BankNormal">
    <w:name w:val="BankNormal"/>
    <w:basedOn w:val="Normal"/>
    <w:link w:val="BankNormalChar"/>
    <w:uiPriority w:val="99"/>
    <w:rsid w:val="00E50102"/>
    <w:pPr>
      <w:spacing w:after="240"/>
    </w:pPr>
    <w:rPr>
      <w:szCs w:val="20"/>
      <w:lang w:val="en-US"/>
    </w:rPr>
  </w:style>
  <w:style w:type="paragraph" w:customStyle="1" w:styleId="xl41">
    <w:name w:val="xl41"/>
    <w:basedOn w:val="Normal"/>
    <w:rsid w:val="00E50102"/>
    <w:pPr>
      <w:spacing w:before="100" w:beforeAutospacing="1" w:after="100" w:afterAutospacing="1"/>
    </w:pPr>
    <w:rPr>
      <w:rFonts w:eastAsia="Arial Unicode MS"/>
      <w:sz w:val="20"/>
      <w:szCs w:val="20"/>
      <w:lang w:val="it-IT" w:eastAsia="it-IT"/>
    </w:rPr>
  </w:style>
  <w:style w:type="paragraph" w:customStyle="1" w:styleId="ProposalTitle">
    <w:name w:val="Proposal Title"/>
    <w:rsid w:val="00E50102"/>
    <w:pPr>
      <w:spacing w:before="40"/>
      <w:ind w:left="2268"/>
    </w:pPr>
    <w:rPr>
      <w:rFonts w:ascii="Times New Roman" w:eastAsia="Times New Roman" w:hAnsi="Times New Roman"/>
      <w:smallCaps/>
      <w:spacing w:val="20"/>
      <w:sz w:val="18"/>
    </w:rPr>
  </w:style>
  <w:style w:type="paragraph" w:customStyle="1" w:styleId="titletable">
    <w:name w:val="title table"/>
    <w:rsid w:val="00E50102"/>
    <w:pPr>
      <w:spacing w:after="20"/>
      <w:ind w:left="1134"/>
    </w:pPr>
    <w:rPr>
      <w:rFonts w:ascii="Times New Roman" w:eastAsia="Times New Roman" w:hAnsi="Times New Roman"/>
      <w:sz w:val="8"/>
    </w:rPr>
  </w:style>
  <w:style w:type="character" w:customStyle="1" w:styleId="captions">
    <w:name w:val="captions"/>
    <w:basedOn w:val="DefaultParagraphFont"/>
    <w:rsid w:val="00E50102"/>
  </w:style>
  <w:style w:type="paragraph" w:customStyle="1" w:styleId="Blockquote">
    <w:name w:val="Blockquote"/>
    <w:basedOn w:val="Normal"/>
    <w:rsid w:val="00E50102"/>
    <w:pPr>
      <w:overflowPunct w:val="0"/>
      <w:autoSpaceDE w:val="0"/>
      <w:autoSpaceDN w:val="0"/>
      <w:adjustRightInd w:val="0"/>
      <w:spacing w:before="100" w:after="100"/>
      <w:ind w:left="360" w:right="360"/>
      <w:textAlignment w:val="baseline"/>
    </w:pPr>
    <w:rPr>
      <w:szCs w:val="20"/>
    </w:rPr>
  </w:style>
  <w:style w:type="paragraph" w:styleId="NormalWeb">
    <w:name w:val="Normal (Web)"/>
    <w:basedOn w:val="Normal"/>
    <w:uiPriority w:val="99"/>
    <w:rsid w:val="00E50102"/>
    <w:pPr>
      <w:spacing w:before="100" w:beforeAutospacing="1" w:after="100" w:afterAutospacing="1"/>
    </w:pPr>
    <w:rPr>
      <w:lang w:eastAsia="en-GB"/>
    </w:rPr>
  </w:style>
  <w:style w:type="character" w:styleId="Strong">
    <w:name w:val="Strong"/>
    <w:uiPriority w:val="22"/>
    <w:qFormat/>
    <w:rsid w:val="00E50102"/>
    <w:rPr>
      <w:b/>
      <w:bCs/>
    </w:rPr>
  </w:style>
  <w:style w:type="paragraph" w:styleId="ListBullet4">
    <w:name w:val="List Bullet 4"/>
    <w:basedOn w:val="Normal"/>
    <w:uiPriority w:val="99"/>
    <w:rsid w:val="00E50102"/>
    <w:pPr>
      <w:tabs>
        <w:tab w:val="num" w:pos="1209"/>
      </w:tabs>
      <w:spacing w:after="160" w:line="264" w:lineRule="auto"/>
      <w:ind w:left="1209" w:hanging="360"/>
    </w:pPr>
    <w:rPr>
      <w:sz w:val="22"/>
      <w:lang w:val="en-AU"/>
    </w:rPr>
  </w:style>
  <w:style w:type="paragraph" w:customStyle="1" w:styleId="Outline">
    <w:name w:val="Outline"/>
    <w:basedOn w:val="Normal"/>
    <w:rsid w:val="00E50102"/>
    <w:pPr>
      <w:overflowPunct w:val="0"/>
      <w:autoSpaceDE w:val="0"/>
      <w:autoSpaceDN w:val="0"/>
      <w:adjustRightInd w:val="0"/>
      <w:spacing w:before="240"/>
      <w:jc w:val="both"/>
      <w:textAlignment w:val="baseline"/>
    </w:pPr>
    <w:rPr>
      <w:kern w:val="28"/>
      <w:szCs w:val="20"/>
    </w:rPr>
  </w:style>
  <w:style w:type="paragraph" w:customStyle="1" w:styleId="EYTableText1">
    <w:name w:val="EY Table Text 1"/>
    <w:basedOn w:val="Normal"/>
    <w:rsid w:val="00E50102"/>
    <w:pPr>
      <w:spacing w:before="60" w:after="60"/>
    </w:pPr>
    <w:rPr>
      <w:sz w:val="18"/>
      <w:szCs w:val="20"/>
    </w:rPr>
  </w:style>
  <w:style w:type="paragraph" w:styleId="Closing">
    <w:name w:val="Closing"/>
    <w:basedOn w:val="Normal"/>
    <w:next w:val="Signature"/>
    <w:link w:val="ClosingChar"/>
    <w:rsid w:val="00E50102"/>
    <w:pPr>
      <w:keepNext/>
      <w:spacing w:after="60"/>
      <w:ind w:left="840" w:right="-360"/>
    </w:pPr>
    <w:rPr>
      <w:sz w:val="20"/>
      <w:szCs w:val="20"/>
    </w:rPr>
  </w:style>
  <w:style w:type="paragraph" w:styleId="Signature">
    <w:name w:val="Signature"/>
    <w:basedOn w:val="Normal"/>
    <w:link w:val="SignatureChar"/>
    <w:rsid w:val="00E50102"/>
    <w:pPr>
      <w:ind w:left="4252"/>
    </w:pPr>
  </w:style>
  <w:style w:type="character" w:customStyle="1" w:styleId="SignatureChar">
    <w:name w:val="Signature Char"/>
    <w:link w:val="Signature"/>
    <w:rsid w:val="00E50102"/>
    <w:rPr>
      <w:rFonts w:ascii="Times New Roman" w:eastAsia="Times New Roman" w:hAnsi="Times New Roman" w:cs="Times New Roman"/>
      <w:sz w:val="24"/>
      <w:szCs w:val="24"/>
      <w:lang w:val="en-GB"/>
    </w:rPr>
  </w:style>
  <w:style w:type="character" w:customStyle="1" w:styleId="ClosingChar">
    <w:name w:val="Closing Char"/>
    <w:link w:val="Closing"/>
    <w:rsid w:val="00E50102"/>
    <w:rPr>
      <w:rFonts w:ascii="Times New Roman" w:eastAsia="Times New Roman" w:hAnsi="Times New Roman" w:cs="Times New Roman"/>
      <w:sz w:val="20"/>
      <w:szCs w:val="20"/>
    </w:rPr>
  </w:style>
  <w:style w:type="paragraph" w:customStyle="1" w:styleId="SectionTitle">
    <w:name w:val="Section Title"/>
    <w:basedOn w:val="Normal"/>
    <w:next w:val="Objective"/>
    <w:rsid w:val="00E50102"/>
    <w:pPr>
      <w:pBdr>
        <w:bottom w:val="single" w:sz="6" w:space="1" w:color="808080"/>
      </w:pBdr>
      <w:spacing w:before="220" w:line="220" w:lineRule="atLeast"/>
    </w:pPr>
    <w:rPr>
      <w:rFonts w:ascii="Garamond" w:hAnsi="Garamond"/>
      <w:caps/>
      <w:spacing w:val="15"/>
      <w:sz w:val="20"/>
      <w:szCs w:val="20"/>
    </w:rPr>
  </w:style>
  <w:style w:type="paragraph" w:customStyle="1" w:styleId="CompanyNameOne">
    <w:name w:val="Company Name One"/>
    <w:basedOn w:val="Normal"/>
    <w:next w:val="Normal"/>
    <w:autoRedefine/>
    <w:rsid w:val="00E50102"/>
    <w:pPr>
      <w:tabs>
        <w:tab w:val="left" w:pos="2160"/>
        <w:tab w:val="right" w:pos="6480"/>
      </w:tabs>
      <w:spacing w:line="220" w:lineRule="atLeast"/>
    </w:pPr>
    <w:rPr>
      <w:rFonts w:ascii="Book Antiqua" w:hAnsi="Book Antiqua"/>
      <w:b/>
      <w:sz w:val="20"/>
      <w:szCs w:val="20"/>
      <w:lang w:val="en-US"/>
    </w:rPr>
  </w:style>
  <w:style w:type="paragraph" w:styleId="ListParagraph">
    <w:name w:val="List Paragraph"/>
    <w:aliases w:val="bk paragraph,Bullet List,FooterText,numbered,List Paragraph1,Paragraphe de liste1,Bulletr List Paragraph,列出段落,列出段落1,Use Case List Paragraph,Page Titles,Numbered List Paragraph,Main numbered paragraph,List Paragraph (numbered (a)),Bullets"/>
    <w:basedOn w:val="Normal"/>
    <w:link w:val="ListParagraphChar"/>
    <w:uiPriority w:val="34"/>
    <w:qFormat/>
    <w:rsid w:val="00E50102"/>
    <w:pPr>
      <w:ind w:left="720"/>
    </w:pPr>
  </w:style>
  <w:style w:type="character" w:customStyle="1" w:styleId="DefaultPara">
    <w:name w:val="Default Para"/>
    <w:rsid w:val="00E50102"/>
    <w:rPr>
      <w:sz w:val="20"/>
    </w:rPr>
  </w:style>
  <w:style w:type="character" w:styleId="CommentReference">
    <w:name w:val="annotation reference"/>
    <w:uiPriority w:val="99"/>
    <w:unhideWhenUsed/>
    <w:rsid w:val="00E50102"/>
    <w:rPr>
      <w:sz w:val="16"/>
      <w:szCs w:val="16"/>
    </w:rPr>
  </w:style>
  <w:style w:type="paragraph" w:styleId="CommentText">
    <w:name w:val="annotation text"/>
    <w:basedOn w:val="Normal"/>
    <w:link w:val="CommentTextChar"/>
    <w:uiPriority w:val="99"/>
    <w:unhideWhenUsed/>
    <w:qFormat/>
    <w:rsid w:val="00E50102"/>
    <w:rPr>
      <w:sz w:val="20"/>
      <w:szCs w:val="20"/>
    </w:rPr>
  </w:style>
  <w:style w:type="character" w:customStyle="1" w:styleId="CommentTextChar">
    <w:name w:val="Comment Text Char"/>
    <w:link w:val="CommentText"/>
    <w:uiPriority w:val="99"/>
    <w:qFormat/>
    <w:rsid w:val="00E50102"/>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unhideWhenUsed/>
    <w:rsid w:val="00E50102"/>
    <w:rPr>
      <w:b/>
      <w:bCs/>
    </w:rPr>
  </w:style>
  <w:style w:type="character" w:customStyle="1" w:styleId="CommentSubjectChar">
    <w:name w:val="Comment Subject Char"/>
    <w:link w:val="CommentSubject"/>
    <w:uiPriority w:val="99"/>
    <w:rsid w:val="00E50102"/>
    <w:rPr>
      <w:rFonts w:ascii="Times New Roman" w:eastAsia="Times New Roman" w:hAnsi="Times New Roman" w:cs="Times New Roman"/>
      <w:b/>
      <w:bCs/>
      <w:sz w:val="20"/>
      <w:szCs w:val="20"/>
      <w:lang w:val="en-GB"/>
    </w:rPr>
  </w:style>
  <w:style w:type="table" w:customStyle="1" w:styleId="MediumShading1-Accent11">
    <w:name w:val="Medium Shading 1 - Accent 11"/>
    <w:basedOn w:val="TableNormal"/>
    <w:uiPriority w:val="63"/>
    <w:rsid w:val="00E50102"/>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Clause">
    <w:name w:val="Clause"/>
    <w:basedOn w:val="Normal"/>
    <w:rsid w:val="00E50102"/>
    <w:pPr>
      <w:tabs>
        <w:tab w:val="left" w:pos="360"/>
      </w:tabs>
      <w:spacing w:after="240"/>
      <w:ind w:left="360" w:hanging="360"/>
    </w:pPr>
    <w:rPr>
      <w:rFonts w:ascii="Arial" w:hAnsi="Arial"/>
      <w:sz w:val="22"/>
      <w:szCs w:val="20"/>
      <w:lang w:eastAsia="en-GB"/>
    </w:rPr>
  </w:style>
  <w:style w:type="paragraph" w:customStyle="1" w:styleId="Default">
    <w:name w:val="Default"/>
    <w:link w:val="DefaultChar"/>
    <w:rsid w:val="00E50102"/>
    <w:pPr>
      <w:autoSpaceDE w:val="0"/>
      <w:autoSpaceDN w:val="0"/>
      <w:adjustRightInd w:val="0"/>
    </w:pPr>
    <w:rPr>
      <w:rFonts w:ascii="Book Antiqua" w:hAnsi="Book Antiqua" w:cs="Book Antiqua"/>
      <w:color w:val="000000"/>
      <w:sz w:val="24"/>
      <w:szCs w:val="24"/>
    </w:rPr>
  </w:style>
  <w:style w:type="character" w:styleId="Emphasis">
    <w:name w:val="Emphasis"/>
    <w:uiPriority w:val="20"/>
    <w:qFormat/>
    <w:rsid w:val="00E50102"/>
    <w:rPr>
      <w:i/>
      <w:iCs/>
    </w:rPr>
  </w:style>
  <w:style w:type="paragraph" w:customStyle="1" w:styleId="BodySingle">
    <w:name w:val="Body Single"/>
    <w:basedOn w:val="BodyText"/>
    <w:rsid w:val="00E50102"/>
    <w:pPr>
      <w:spacing w:line="290" w:lineRule="atLeast"/>
      <w:jc w:val="left"/>
    </w:pPr>
    <w:rPr>
      <w:rFonts w:ascii="Times New Roman" w:hAnsi="Times New Roman"/>
      <w:sz w:val="24"/>
    </w:rPr>
  </w:style>
  <w:style w:type="paragraph" w:styleId="NoSpacing">
    <w:name w:val="No Spacing"/>
    <w:aliases w:val="Indented Normal,Numbered Para,Indented"/>
    <w:link w:val="NoSpacingChar"/>
    <w:uiPriority w:val="1"/>
    <w:qFormat/>
    <w:rsid w:val="00C62231"/>
    <w:rPr>
      <w:sz w:val="22"/>
      <w:szCs w:val="22"/>
    </w:rPr>
  </w:style>
  <w:style w:type="character" w:customStyle="1" w:styleId="NoSpacingChar">
    <w:name w:val="No Spacing Char"/>
    <w:aliases w:val="Indented Normal Char,Numbered Para Char,Indented Char"/>
    <w:link w:val="NoSpacing"/>
    <w:uiPriority w:val="1"/>
    <w:locked/>
    <w:rsid w:val="00C62231"/>
    <w:rPr>
      <w:sz w:val="22"/>
      <w:szCs w:val="22"/>
      <w:lang w:val="en-US" w:eastAsia="en-US" w:bidi="ar-SA"/>
    </w:rPr>
  </w:style>
  <w:style w:type="paragraph" w:customStyle="1" w:styleId="PPT-A5">
    <w:name w:val="PPT - A5"/>
    <w:uiPriority w:val="99"/>
    <w:rsid w:val="00A07FE4"/>
    <w:pPr>
      <w:widowControl w:val="0"/>
      <w:tabs>
        <w:tab w:val="left" w:pos="720"/>
        <w:tab w:val="left" w:pos="1440"/>
      </w:tabs>
      <w:suppressAutoHyphens/>
    </w:pPr>
    <w:rPr>
      <w:rFonts w:ascii="Courier" w:eastAsia="Times New Roman" w:hAnsi="Courier"/>
      <w:snapToGrid w:val="0"/>
      <w:sz w:val="24"/>
    </w:rPr>
  </w:style>
  <w:style w:type="paragraph" w:styleId="TOAHeading">
    <w:name w:val="toa heading"/>
    <w:basedOn w:val="Normal"/>
    <w:next w:val="Normal"/>
    <w:semiHidden/>
    <w:rsid w:val="00A07FE4"/>
    <w:pPr>
      <w:widowControl w:val="0"/>
      <w:tabs>
        <w:tab w:val="right" w:pos="9360"/>
      </w:tabs>
      <w:suppressAutoHyphens/>
    </w:pPr>
    <w:rPr>
      <w:rFonts w:ascii="Helv 10pt" w:hAnsi="Helv 10pt"/>
      <w:snapToGrid w:val="0"/>
      <w:sz w:val="20"/>
      <w:szCs w:val="20"/>
      <w:lang w:val="en-US"/>
    </w:rPr>
  </w:style>
  <w:style w:type="paragraph" w:customStyle="1" w:styleId="IntoText">
    <w:name w:val="Into Text"/>
    <w:basedOn w:val="Normal"/>
    <w:autoRedefine/>
    <w:rsid w:val="00A07FE4"/>
    <w:rPr>
      <w:b/>
      <w:bCs/>
      <w:szCs w:val="20"/>
      <w:lang w:val="en-US"/>
    </w:rPr>
  </w:style>
  <w:style w:type="paragraph" w:customStyle="1" w:styleId="WW-BodyText3">
    <w:name w:val="WW-Body Text 3"/>
    <w:basedOn w:val="Normal"/>
    <w:rsid w:val="00A07FE4"/>
    <w:pPr>
      <w:widowControl w:val="0"/>
      <w:suppressAutoHyphens/>
      <w:jc w:val="both"/>
    </w:pPr>
    <w:rPr>
      <w:szCs w:val="20"/>
      <w:lang w:eastAsia="ar-SA"/>
    </w:rPr>
  </w:style>
  <w:style w:type="paragraph" w:styleId="TOC3">
    <w:name w:val="toc 3"/>
    <w:basedOn w:val="Normal"/>
    <w:next w:val="Normal"/>
    <w:autoRedefine/>
    <w:uiPriority w:val="39"/>
    <w:unhideWhenUsed/>
    <w:qFormat/>
    <w:rsid w:val="00250393"/>
    <w:pPr>
      <w:tabs>
        <w:tab w:val="left" w:pos="990"/>
        <w:tab w:val="right" w:leader="dot" w:pos="9019"/>
      </w:tabs>
      <w:spacing w:line="480" w:lineRule="auto"/>
      <w:jc w:val="both"/>
    </w:pPr>
  </w:style>
  <w:style w:type="paragraph" w:styleId="TOC4">
    <w:name w:val="toc 4"/>
    <w:basedOn w:val="Normal"/>
    <w:next w:val="Normal"/>
    <w:autoRedefine/>
    <w:uiPriority w:val="39"/>
    <w:unhideWhenUsed/>
    <w:rsid w:val="00041D08"/>
    <w:pPr>
      <w:spacing w:after="100" w:line="276" w:lineRule="auto"/>
      <w:ind w:left="660"/>
    </w:pPr>
    <w:rPr>
      <w:rFonts w:ascii="Calibri" w:hAnsi="Calibri"/>
      <w:sz w:val="22"/>
      <w:szCs w:val="22"/>
      <w:lang w:val="en-US"/>
    </w:rPr>
  </w:style>
  <w:style w:type="paragraph" w:styleId="TOC5">
    <w:name w:val="toc 5"/>
    <w:basedOn w:val="Normal"/>
    <w:next w:val="Normal"/>
    <w:autoRedefine/>
    <w:uiPriority w:val="39"/>
    <w:unhideWhenUsed/>
    <w:rsid w:val="00041D08"/>
    <w:pPr>
      <w:spacing w:after="100" w:line="276" w:lineRule="auto"/>
      <w:ind w:left="880"/>
    </w:pPr>
    <w:rPr>
      <w:rFonts w:ascii="Calibri" w:hAnsi="Calibri"/>
      <w:sz w:val="22"/>
      <w:szCs w:val="22"/>
      <w:lang w:val="en-US"/>
    </w:rPr>
  </w:style>
  <w:style w:type="paragraph" w:styleId="TOC6">
    <w:name w:val="toc 6"/>
    <w:basedOn w:val="Normal"/>
    <w:next w:val="Normal"/>
    <w:autoRedefine/>
    <w:uiPriority w:val="39"/>
    <w:unhideWhenUsed/>
    <w:rsid w:val="00041D08"/>
    <w:pPr>
      <w:spacing w:after="100" w:line="276" w:lineRule="auto"/>
      <w:ind w:left="1100"/>
    </w:pPr>
    <w:rPr>
      <w:rFonts w:ascii="Calibri" w:hAnsi="Calibri"/>
      <w:sz w:val="22"/>
      <w:szCs w:val="22"/>
      <w:lang w:val="en-US"/>
    </w:rPr>
  </w:style>
  <w:style w:type="paragraph" w:styleId="TOC7">
    <w:name w:val="toc 7"/>
    <w:basedOn w:val="Normal"/>
    <w:next w:val="Normal"/>
    <w:autoRedefine/>
    <w:uiPriority w:val="39"/>
    <w:unhideWhenUsed/>
    <w:rsid w:val="00041D08"/>
    <w:pPr>
      <w:spacing w:after="100" w:line="276" w:lineRule="auto"/>
      <w:ind w:left="1320"/>
    </w:pPr>
    <w:rPr>
      <w:rFonts w:ascii="Calibri" w:hAnsi="Calibri"/>
      <w:sz w:val="22"/>
      <w:szCs w:val="22"/>
      <w:lang w:val="en-US"/>
    </w:rPr>
  </w:style>
  <w:style w:type="paragraph" w:styleId="TOC8">
    <w:name w:val="toc 8"/>
    <w:basedOn w:val="Normal"/>
    <w:next w:val="Normal"/>
    <w:autoRedefine/>
    <w:uiPriority w:val="39"/>
    <w:unhideWhenUsed/>
    <w:rsid w:val="00041D08"/>
    <w:pPr>
      <w:spacing w:after="100" w:line="276" w:lineRule="auto"/>
      <w:ind w:left="1540"/>
    </w:pPr>
    <w:rPr>
      <w:rFonts w:ascii="Calibri" w:hAnsi="Calibri"/>
      <w:sz w:val="22"/>
      <w:szCs w:val="22"/>
      <w:lang w:val="en-US"/>
    </w:rPr>
  </w:style>
  <w:style w:type="paragraph" w:styleId="TOC9">
    <w:name w:val="toc 9"/>
    <w:basedOn w:val="Normal"/>
    <w:next w:val="Normal"/>
    <w:autoRedefine/>
    <w:uiPriority w:val="39"/>
    <w:unhideWhenUsed/>
    <w:rsid w:val="00041D08"/>
    <w:pPr>
      <w:spacing w:after="100" w:line="276" w:lineRule="auto"/>
      <w:ind w:left="1760"/>
    </w:pPr>
    <w:rPr>
      <w:rFonts w:ascii="Calibri" w:hAnsi="Calibri"/>
      <w:sz w:val="22"/>
      <w:szCs w:val="22"/>
      <w:lang w:val="en-US"/>
    </w:rPr>
  </w:style>
  <w:style w:type="paragraph" w:customStyle="1" w:styleId="GraphHead1">
    <w:name w:val="Graph Head 1"/>
    <w:basedOn w:val="Normal"/>
    <w:next w:val="BodyText"/>
    <w:rsid w:val="00DA5546"/>
    <w:pPr>
      <w:keepNext/>
      <w:pBdr>
        <w:top w:val="single" w:sz="6" w:space="3" w:color="auto"/>
      </w:pBdr>
      <w:spacing w:before="220" w:line="264" w:lineRule="auto"/>
      <w:ind w:left="-85" w:right="-85" w:firstLine="85"/>
    </w:pPr>
    <w:rPr>
      <w:rFonts w:ascii="Arial Narrow" w:hAnsi="Arial Narrow"/>
      <w:b/>
      <w:sz w:val="22"/>
      <w:lang w:val="en-AU"/>
    </w:rPr>
  </w:style>
  <w:style w:type="paragraph" w:customStyle="1" w:styleId="TableContents">
    <w:name w:val="Table Contents"/>
    <w:basedOn w:val="Normal"/>
    <w:rsid w:val="005B48E0"/>
    <w:pPr>
      <w:widowControl w:val="0"/>
      <w:suppressLineNumbers/>
      <w:suppressAutoHyphens/>
    </w:pPr>
    <w:rPr>
      <w:rFonts w:ascii="Thorndale AMT" w:eastAsia="DejaVu Sans" w:hAnsi="Thorndale AMT"/>
      <w:kern w:val="1"/>
      <w:u w:color="00B050"/>
      <w:lang w:val="en-US"/>
    </w:rPr>
  </w:style>
  <w:style w:type="paragraph" w:customStyle="1" w:styleId="h">
    <w:name w:val="h"/>
    <w:basedOn w:val="Normal"/>
    <w:rsid w:val="00AF65B5"/>
    <w:pPr>
      <w:suppressAutoHyphens/>
      <w:jc w:val="both"/>
    </w:pPr>
    <w:rPr>
      <w:szCs w:val="20"/>
      <w:lang w:val="en-US"/>
    </w:rPr>
  </w:style>
  <w:style w:type="paragraph" w:customStyle="1" w:styleId="story-body">
    <w:name w:val="story-body"/>
    <w:basedOn w:val="Normal"/>
    <w:rsid w:val="00545A51"/>
    <w:pPr>
      <w:spacing w:before="100" w:beforeAutospacing="1" w:after="100" w:afterAutospacing="1"/>
    </w:pPr>
    <w:rPr>
      <w:rFonts w:ascii="Arial" w:hAnsi="Arial" w:cs="Arial"/>
      <w:sz w:val="22"/>
      <w:szCs w:val="22"/>
      <w:lang w:val="en-US"/>
    </w:rPr>
  </w:style>
  <w:style w:type="paragraph" w:customStyle="1" w:styleId="Heading11">
    <w:name w:val="Heading 11"/>
    <w:basedOn w:val="Heading3"/>
    <w:uiPriority w:val="1"/>
    <w:qFormat/>
    <w:rsid w:val="00EB1882"/>
    <w:pPr>
      <w:numPr>
        <w:numId w:val="4"/>
      </w:numPr>
      <w:shd w:val="clear" w:color="auto" w:fill="C6D9F1"/>
      <w:spacing w:before="0" w:after="0"/>
    </w:pPr>
    <w:rPr>
      <w:rFonts w:ascii="Book Antiqua" w:hAnsi="Book Antiqua"/>
      <w:sz w:val="24"/>
      <w:szCs w:val="24"/>
    </w:rPr>
  </w:style>
  <w:style w:type="character" w:customStyle="1" w:styleId="ListParagraphChar">
    <w:name w:val="List Paragraph Char"/>
    <w:aliases w:val="bk paragraph Char,Bullet List Char,FooterText Char,numbered Char,List Paragraph1 Char,Paragraphe de liste1 Char,Bulletr List Paragraph Char,列出段落 Char,列出段落1 Char,Use Case List Paragraph Char,Page Titles Char,Bullets Char"/>
    <w:link w:val="ListParagraph"/>
    <w:uiPriority w:val="34"/>
    <w:qFormat/>
    <w:rsid w:val="0089289D"/>
    <w:rPr>
      <w:rFonts w:ascii="Times New Roman" w:eastAsia="Times New Roman" w:hAnsi="Times New Roman"/>
      <w:sz w:val="24"/>
      <w:szCs w:val="24"/>
      <w:lang w:val="en-GB"/>
    </w:rPr>
  </w:style>
  <w:style w:type="paragraph" w:customStyle="1" w:styleId="pagetext">
    <w:name w:val="pagetext"/>
    <w:basedOn w:val="Normal"/>
    <w:rsid w:val="0089289D"/>
    <w:pPr>
      <w:spacing w:before="100" w:beforeAutospacing="1" w:after="100" w:afterAutospacing="1"/>
    </w:pPr>
    <w:rPr>
      <w:rFonts w:ascii="Verdana" w:eastAsia="Arial Unicode MS" w:hAnsi="Verdana" w:cs="Arial Unicode MS"/>
      <w:color w:val="3871A9"/>
      <w:sz w:val="21"/>
      <w:szCs w:val="21"/>
    </w:rPr>
  </w:style>
  <w:style w:type="paragraph" w:customStyle="1" w:styleId="Char1CharCharChar">
    <w:name w:val="Char1 Char Char Char"/>
    <w:basedOn w:val="Normal"/>
    <w:rsid w:val="008A323B"/>
    <w:pPr>
      <w:keepNext/>
      <w:widowControl w:val="0"/>
      <w:autoSpaceDE w:val="0"/>
      <w:autoSpaceDN w:val="0"/>
      <w:adjustRightInd w:val="0"/>
    </w:pPr>
    <w:rPr>
      <w:rFonts w:eastAsia="SimSun"/>
      <w:sz w:val="20"/>
      <w:szCs w:val="20"/>
      <w:lang w:val="en-US" w:eastAsia="zh-CN"/>
    </w:rPr>
  </w:style>
  <w:style w:type="paragraph" w:customStyle="1" w:styleId="Style">
    <w:name w:val="Style"/>
    <w:rsid w:val="008A323B"/>
    <w:pPr>
      <w:widowControl w:val="0"/>
      <w:autoSpaceDE w:val="0"/>
      <w:autoSpaceDN w:val="0"/>
      <w:adjustRightInd w:val="0"/>
    </w:pPr>
    <w:rPr>
      <w:rFonts w:ascii="Arial" w:eastAsia="Times New Roman" w:hAnsi="Arial" w:cs="Arial"/>
      <w:sz w:val="24"/>
      <w:szCs w:val="24"/>
    </w:rPr>
  </w:style>
  <w:style w:type="table" w:customStyle="1" w:styleId="TableGrid1">
    <w:name w:val="Table Grid1"/>
    <w:basedOn w:val="TableNormal"/>
    <w:next w:val="TableGrid"/>
    <w:uiPriority w:val="39"/>
    <w:rsid w:val="006B2F6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item-term">
    <w:name w:val="list-item-term"/>
    <w:basedOn w:val="DefaultParagraphFont"/>
    <w:rsid w:val="009455A7"/>
  </w:style>
  <w:style w:type="character" w:customStyle="1" w:styleId="BankNormalChar">
    <w:name w:val="BankNormal Char"/>
    <w:link w:val="BankNormal"/>
    <w:uiPriority w:val="99"/>
    <w:locked/>
    <w:rsid w:val="002F2948"/>
    <w:rPr>
      <w:rFonts w:ascii="Times New Roman" w:eastAsia="Times New Roman" w:hAnsi="Times New Roman"/>
      <w:sz w:val="24"/>
      <w:lang w:val="en-US" w:eastAsia="en-US"/>
    </w:rPr>
  </w:style>
  <w:style w:type="paragraph" w:styleId="Revision">
    <w:name w:val="Revision"/>
    <w:hidden/>
    <w:uiPriority w:val="99"/>
    <w:semiHidden/>
    <w:rsid w:val="002125F0"/>
    <w:rPr>
      <w:rFonts w:ascii="Times New Roman" w:eastAsia="Times New Roman" w:hAnsi="Times New Roman"/>
      <w:sz w:val="24"/>
      <w:szCs w:val="24"/>
      <w:lang w:val="en-GB"/>
    </w:rPr>
  </w:style>
  <w:style w:type="paragraph" w:customStyle="1" w:styleId="a">
    <w:name w:val="_"/>
    <w:basedOn w:val="Normal"/>
    <w:rsid w:val="00FA5DAF"/>
    <w:pPr>
      <w:widowControl w:val="0"/>
      <w:ind w:left="720" w:hanging="720"/>
    </w:pPr>
    <w:rPr>
      <w:rFonts w:ascii="Courier" w:hAnsi="Courier"/>
      <w:snapToGrid w:val="0"/>
      <w:szCs w:val="20"/>
      <w:lang w:val="en-US"/>
    </w:rPr>
  </w:style>
  <w:style w:type="paragraph" w:customStyle="1" w:styleId="Indent">
    <w:name w:val="Indent"/>
    <w:basedOn w:val="Normal"/>
    <w:link w:val="IndentChar"/>
    <w:qFormat/>
    <w:rsid w:val="00C8681A"/>
    <w:pPr>
      <w:spacing w:before="120" w:after="120"/>
      <w:ind w:left="851"/>
      <w:jc w:val="both"/>
    </w:pPr>
    <w:rPr>
      <w:rFonts w:ascii="Calibri" w:hAnsi="Calibri"/>
      <w:sz w:val="22"/>
      <w:lang w:eastAsia="en-GB"/>
    </w:rPr>
  </w:style>
  <w:style w:type="character" w:customStyle="1" w:styleId="IndentChar">
    <w:name w:val="Indent Char"/>
    <w:link w:val="Indent"/>
    <w:rsid w:val="00C8681A"/>
    <w:rPr>
      <w:rFonts w:eastAsia="Times New Roman"/>
      <w:sz w:val="22"/>
      <w:szCs w:val="24"/>
      <w:lang w:val="en-GB" w:eastAsia="en-GB"/>
    </w:rPr>
  </w:style>
  <w:style w:type="character" w:customStyle="1" w:styleId="Job">
    <w:name w:val="Job"/>
    <w:rsid w:val="00EE4260"/>
  </w:style>
  <w:style w:type="paragraph" w:customStyle="1" w:styleId="Listtight">
    <w:name w:val="List tight"/>
    <w:basedOn w:val="Normal"/>
    <w:qFormat/>
    <w:rsid w:val="0049348E"/>
    <w:pPr>
      <w:numPr>
        <w:numId w:val="5"/>
      </w:numPr>
      <w:spacing w:after="60"/>
      <w:jc w:val="both"/>
    </w:pPr>
    <w:rPr>
      <w:rFonts w:ascii="Calibri" w:eastAsia="MS Mincho" w:hAnsi="Calibri" w:cs="Arial"/>
      <w:lang w:eastAsia="ja-JP" w:bidi="ar-JO"/>
    </w:rPr>
  </w:style>
  <w:style w:type="paragraph" w:styleId="FootnoteText">
    <w:name w:val="footnote text"/>
    <w:aliases w:val="Footnote,Footnote Text Char2 Char,Footnote Text Char Char1 Char1,Footnote Text Char1 Char Char Char1,Footnote Text Char Char Char Char Char,Footnote Text Char1 Char1 Char,Footnote Text Char Char Char1 Char,single space,footnote text,fn,Car"/>
    <w:basedOn w:val="Normal"/>
    <w:link w:val="FootnoteTextChar"/>
    <w:unhideWhenUsed/>
    <w:qFormat/>
    <w:rsid w:val="001075E6"/>
    <w:rPr>
      <w:sz w:val="20"/>
      <w:szCs w:val="20"/>
    </w:rPr>
  </w:style>
  <w:style w:type="character" w:customStyle="1" w:styleId="FootnoteTextChar">
    <w:name w:val="Footnote Text Char"/>
    <w:aliases w:val="Footnote Char,Footnote Text Char2 Char Char,Footnote Text Char Char1 Char1 Char,Footnote Text Char1 Char Char Char1 Char,Footnote Text Char Char Char Char Char Char,Footnote Text Char1 Char1 Char Char,single space Char,fn Char"/>
    <w:basedOn w:val="DefaultParagraphFont"/>
    <w:link w:val="FootnoteText"/>
    <w:rsid w:val="001075E6"/>
    <w:rPr>
      <w:rFonts w:ascii="Times New Roman" w:eastAsia="Times New Roman" w:hAnsi="Times New Roman"/>
      <w:lang w:val="en-GB"/>
    </w:rPr>
  </w:style>
  <w:style w:type="character" w:styleId="FootnoteReference">
    <w:name w:val="footnote reference"/>
    <w:aliases w:val="ftref,ftref Char,Texto de nota al pie Char,16 Point Char,Superscript 6 Point Char, BVI fnr Char Char,BVI fnr Char Char, BVI fnr Car Car Char Char,BVI fnr Car Char Char, BVI fnr Car Car Car Car Char Char,Ref,de nota al pie,BVI fnr,fr"/>
    <w:basedOn w:val="DefaultParagraphFont"/>
    <w:link w:val="Textodenotaalpie"/>
    <w:unhideWhenUsed/>
    <w:qFormat/>
    <w:rsid w:val="001075E6"/>
    <w:rPr>
      <w:vertAlign w:val="superscript"/>
    </w:rPr>
  </w:style>
  <w:style w:type="character" w:customStyle="1" w:styleId="s1">
    <w:name w:val="s1"/>
    <w:basedOn w:val="DefaultParagraphFont"/>
    <w:rsid w:val="00274B29"/>
  </w:style>
  <w:style w:type="paragraph" w:customStyle="1" w:styleId="p1">
    <w:name w:val="p1"/>
    <w:basedOn w:val="Normal"/>
    <w:rsid w:val="00274B29"/>
    <w:pPr>
      <w:spacing w:before="100" w:beforeAutospacing="1" w:after="100" w:afterAutospacing="1"/>
    </w:pPr>
    <w:rPr>
      <w:lang w:val="en-US"/>
    </w:rPr>
  </w:style>
  <w:style w:type="character" w:customStyle="1" w:styleId="s2">
    <w:name w:val="s2"/>
    <w:basedOn w:val="DefaultParagraphFont"/>
    <w:rsid w:val="00274B29"/>
  </w:style>
  <w:style w:type="numbering" w:customStyle="1" w:styleId="Style611">
    <w:name w:val="Style611"/>
    <w:uiPriority w:val="99"/>
    <w:rsid w:val="0049289B"/>
    <w:pPr>
      <w:numPr>
        <w:numId w:val="6"/>
      </w:numPr>
    </w:pPr>
  </w:style>
  <w:style w:type="table" w:customStyle="1" w:styleId="TableGrid2">
    <w:name w:val="Table Grid2"/>
    <w:basedOn w:val="TableNormal"/>
    <w:next w:val="TableGrid"/>
    <w:uiPriority w:val="39"/>
    <w:rsid w:val="0098759D"/>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denotaalpie">
    <w:name w:val="Texto de nota al pie"/>
    <w:aliases w:val="16 Point,Superscript 6 Point, BVI fnr Char,BVI fnr Char, BVI fnr Car Car Char,BVI fnr Car Char, BVI fnr Car Car Car Car Char,Superscript 6 Point Ch,BVI fnr Car Car Char,BVI fnr Car Car Car Car Char"/>
    <w:basedOn w:val="Normal"/>
    <w:link w:val="FootnoteReference"/>
    <w:uiPriority w:val="99"/>
    <w:rsid w:val="001A111E"/>
    <w:pPr>
      <w:spacing w:after="160" w:line="240" w:lineRule="exact"/>
    </w:pPr>
    <w:rPr>
      <w:rFonts w:ascii="Calibri" w:eastAsia="Calibri" w:hAnsi="Calibri"/>
      <w:sz w:val="20"/>
      <w:szCs w:val="20"/>
      <w:vertAlign w:val="superscript"/>
      <w:lang w:val="en-US"/>
    </w:rPr>
  </w:style>
  <w:style w:type="character" w:customStyle="1" w:styleId="DefaultChar">
    <w:name w:val="Default Char"/>
    <w:link w:val="Default"/>
    <w:rsid w:val="00974D02"/>
    <w:rPr>
      <w:rFonts w:ascii="Book Antiqua" w:hAnsi="Book Antiqua" w:cs="Book Antiqua"/>
      <w:color w:val="000000"/>
      <w:sz w:val="24"/>
      <w:szCs w:val="24"/>
    </w:rPr>
  </w:style>
  <w:style w:type="table" w:customStyle="1" w:styleId="TableGrid13">
    <w:name w:val="Table Grid13"/>
    <w:basedOn w:val="TableNormal"/>
    <w:next w:val="TableGrid"/>
    <w:uiPriority w:val="59"/>
    <w:rsid w:val="00152B4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C803B0"/>
    <w:rPr>
      <w:color w:val="605E5C"/>
      <w:shd w:val="clear" w:color="auto" w:fill="E1DFDD"/>
    </w:rPr>
  </w:style>
  <w:style w:type="table" w:customStyle="1" w:styleId="TableGrid3">
    <w:name w:val="Table Grid3"/>
    <w:basedOn w:val="TableNormal"/>
    <w:next w:val="TableGrid"/>
    <w:uiPriority w:val="39"/>
    <w:rsid w:val="00634E81"/>
    <w:rPr>
      <w:rFonts w:eastAsia="Times New Roman"/>
      <w:sz w:val="24"/>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
    <w:name w:val="Table Grid911"/>
    <w:basedOn w:val="TableNormal"/>
    <w:uiPriority w:val="59"/>
    <w:rsid w:val="00F222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1">
    <w:name w:val="Style611211"/>
    <w:uiPriority w:val="99"/>
    <w:rsid w:val="00212421"/>
  </w:style>
  <w:style w:type="table" w:customStyle="1" w:styleId="TableGrid30">
    <w:name w:val="Table Grid30"/>
    <w:basedOn w:val="TableNormal"/>
    <w:next w:val="TableGrid"/>
    <w:uiPriority w:val="39"/>
    <w:rsid w:val="00212421"/>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2">
    <w:name w:val="Table Grid272"/>
    <w:basedOn w:val="TableNormal"/>
    <w:next w:val="TableGrid"/>
    <w:uiPriority w:val="39"/>
    <w:rsid w:val="00212421"/>
    <w:rPr>
      <w:rFonts w:ascii="Century Gothic" w:eastAsia="Century Gothic" w:hAnsi="Century Gothic"/>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1">
    <w:name w:val="Style61111"/>
    <w:uiPriority w:val="99"/>
    <w:rsid w:val="00520E02"/>
    <w:pPr>
      <w:numPr>
        <w:numId w:val="13"/>
      </w:numPr>
    </w:pPr>
  </w:style>
  <w:style w:type="numbering" w:customStyle="1" w:styleId="Style5312">
    <w:name w:val="Style5312"/>
    <w:uiPriority w:val="99"/>
    <w:rsid w:val="007C13F9"/>
    <w:pPr>
      <w:numPr>
        <w:numId w:val="20"/>
      </w:numPr>
    </w:pPr>
  </w:style>
  <w:style w:type="numbering" w:customStyle="1" w:styleId="Style61111125">
    <w:name w:val="Style61111125"/>
    <w:uiPriority w:val="99"/>
    <w:rsid w:val="007C13F9"/>
    <w:pPr>
      <w:numPr>
        <w:numId w:val="21"/>
      </w:numPr>
    </w:pPr>
  </w:style>
  <w:style w:type="numbering" w:customStyle="1" w:styleId="Style61122432">
    <w:name w:val="Style61122432"/>
    <w:uiPriority w:val="99"/>
    <w:rsid w:val="005D126F"/>
  </w:style>
  <w:style w:type="numbering" w:customStyle="1" w:styleId="Style6112243">
    <w:name w:val="Style6112243"/>
    <w:uiPriority w:val="99"/>
    <w:rsid w:val="00C86FD8"/>
    <w:pPr>
      <w:numPr>
        <w:numId w:val="23"/>
      </w:numPr>
    </w:pPr>
  </w:style>
  <w:style w:type="paragraph" w:customStyle="1" w:styleId="TableParagraph">
    <w:name w:val="Table Paragraph"/>
    <w:basedOn w:val="Normal"/>
    <w:uiPriority w:val="1"/>
    <w:qFormat/>
    <w:rsid w:val="00C86FD8"/>
    <w:pPr>
      <w:widowControl w:val="0"/>
    </w:pPr>
    <w:rPr>
      <w:rFonts w:asciiTheme="minorHAnsi" w:hAnsiTheme="minorHAnsi"/>
      <w:sz w:val="22"/>
      <w:u w:color="00B050"/>
      <w:lang w:val="en-US"/>
    </w:rPr>
  </w:style>
  <w:style w:type="numbering" w:customStyle="1" w:styleId="Style6113">
    <w:name w:val="Style6113"/>
    <w:uiPriority w:val="99"/>
    <w:rsid w:val="00C86FD8"/>
  </w:style>
  <w:style w:type="character" w:styleId="BookTitle">
    <w:name w:val="Book Title"/>
    <w:basedOn w:val="DefaultParagraphFont"/>
    <w:uiPriority w:val="33"/>
    <w:qFormat/>
    <w:rsid w:val="00FF73DF"/>
    <w:rPr>
      <w:b/>
      <w:bCs/>
      <w:i/>
      <w:iCs/>
      <w:spacing w:val="5"/>
    </w:rPr>
  </w:style>
  <w:style w:type="character" w:customStyle="1" w:styleId="block">
    <w:name w:val="block"/>
    <w:basedOn w:val="DefaultParagraphFont"/>
    <w:rsid w:val="00A06F17"/>
  </w:style>
  <w:style w:type="paragraph" w:customStyle="1" w:styleId="proposallist">
    <w:name w:val="proposal list"/>
    <w:basedOn w:val="Normal"/>
    <w:link w:val="proposallistChar"/>
    <w:qFormat/>
    <w:rsid w:val="00DB5D6F"/>
    <w:pPr>
      <w:numPr>
        <w:numId w:val="26"/>
      </w:numPr>
      <w:jc w:val="both"/>
    </w:pPr>
    <w:rPr>
      <w:rFonts w:ascii="Arial" w:eastAsia="MS Mincho" w:hAnsi="Arial" w:cs="Arial"/>
      <w:sz w:val="22"/>
      <w:szCs w:val="22"/>
      <w:u w:color="00B050"/>
      <w:lang w:val="en-US"/>
    </w:rPr>
  </w:style>
  <w:style w:type="numbering" w:customStyle="1" w:styleId="Style61114131">
    <w:name w:val="Style61114131"/>
    <w:uiPriority w:val="99"/>
    <w:rsid w:val="00D87534"/>
    <w:pPr>
      <w:numPr>
        <w:numId w:val="27"/>
      </w:numPr>
    </w:pPr>
  </w:style>
  <w:style w:type="numbering" w:customStyle="1" w:styleId="Style611153">
    <w:name w:val="Style611153"/>
    <w:uiPriority w:val="99"/>
    <w:rsid w:val="00D87534"/>
  </w:style>
  <w:style w:type="numbering" w:customStyle="1" w:styleId="Style3211">
    <w:name w:val="Style3211"/>
    <w:uiPriority w:val="99"/>
    <w:rsid w:val="00D87534"/>
    <w:pPr>
      <w:numPr>
        <w:numId w:val="28"/>
      </w:numPr>
    </w:pPr>
  </w:style>
  <w:style w:type="numbering" w:customStyle="1" w:styleId="Style6115113">
    <w:name w:val="Style6115113"/>
    <w:uiPriority w:val="99"/>
    <w:rsid w:val="00E30FEE"/>
  </w:style>
  <w:style w:type="numbering" w:customStyle="1" w:styleId="Style5221">
    <w:name w:val="Style5221"/>
    <w:uiPriority w:val="99"/>
    <w:rsid w:val="00E30FEE"/>
  </w:style>
  <w:style w:type="numbering" w:customStyle="1" w:styleId="Style8231">
    <w:name w:val="Style8231"/>
    <w:uiPriority w:val="99"/>
    <w:rsid w:val="00E30FEE"/>
  </w:style>
  <w:style w:type="paragraph" w:customStyle="1" w:styleId="xl50">
    <w:name w:val="xl50"/>
    <w:basedOn w:val="Normal"/>
    <w:rsid w:val="00E30FEE"/>
    <w:pPr>
      <w:pBdr>
        <w:top w:val="single" w:sz="4" w:space="0" w:color="auto"/>
        <w:bottom w:val="single" w:sz="4" w:space="0" w:color="auto"/>
        <w:right w:val="single" w:sz="4" w:space="0" w:color="auto"/>
      </w:pBdr>
      <w:shd w:val="clear" w:color="auto" w:fill="969696"/>
      <w:spacing w:before="100" w:beforeAutospacing="1" w:after="100" w:afterAutospacing="1"/>
    </w:pPr>
    <w:rPr>
      <w:rFonts w:ascii="MS PGothic" w:eastAsia="MS PGothic" w:hAnsi="MS PGothic" w:cs="MS PGothic"/>
      <w:sz w:val="18"/>
      <w:szCs w:val="18"/>
      <w:lang w:eastAsia="ja-JP"/>
    </w:rPr>
  </w:style>
  <w:style w:type="numbering" w:customStyle="1" w:styleId="Style51113">
    <w:name w:val="Style51113"/>
    <w:uiPriority w:val="99"/>
    <w:rsid w:val="003B6E03"/>
  </w:style>
  <w:style w:type="numbering" w:customStyle="1" w:styleId="Style341">
    <w:name w:val="Style341"/>
    <w:uiPriority w:val="99"/>
    <w:rsid w:val="003B6E03"/>
  </w:style>
  <w:style w:type="numbering" w:customStyle="1" w:styleId="Style61112333">
    <w:name w:val="Style61112333"/>
    <w:uiPriority w:val="99"/>
    <w:rsid w:val="003B6E03"/>
    <w:pPr>
      <w:numPr>
        <w:numId w:val="41"/>
      </w:numPr>
    </w:pPr>
  </w:style>
  <w:style w:type="numbering" w:customStyle="1" w:styleId="Style511131">
    <w:name w:val="Style511131"/>
    <w:uiPriority w:val="99"/>
    <w:rsid w:val="003B6E03"/>
  </w:style>
  <w:style w:type="numbering" w:customStyle="1" w:styleId="Style61112331">
    <w:name w:val="Style61112331"/>
    <w:uiPriority w:val="99"/>
    <w:rsid w:val="003B6E03"/>
  </w:style>
  <w:style w:type="table" w:customStyle="1" w:styleId="TableGrid1412">
    <w:name w:val="Table Grid141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12">
    <w:name w:val="Style6111412"/>
    <w:uiPriority w:val="99"/>
    <w:rsid w:val="003B6E03"/>
  </w:style>
  <w:style w:type="numbering" w:customStyle="1" w:styleId="Style61114121">
    <w:name w:val="Style61114121"/>
    <w:uiPriority w:val="99"/>
    <w:rsid w:val="003B6E03"/>
    <w:pPr>
      <w:numPr>
        <w:numId w:val="133"/>
      </w:numPr>
    </w:pPr>
  </w:style>
  <w:style w:type="numbering" w:customStyle="1" w:styleId="Style611224">
    <w:name w:val="Style611224"/>
    <w:uiPriority w:val="99"/>
    <w:rsid w:val="003B6E03"/>
  </w:style>
  <w:style w:type="numbering" w:customStyle="1" w:styleId="Bulletedlist3">
    <w:name w:val="Bulleted list3"/>
    <w:basedOn w:val="NoList"/>
    <w:rsid w:val="003B6E03"/>
  </w:style>
  <w:style w:type="table" w:customStyle="1" w:styleId="TableGrid35">
    <w:name w:val="Table Grid3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
    <w:name w:val="Style61152"/>
    <w:uiPriority w:val="99"/>
    <w:rsid w:val="003B6E03"/>
  </w:style>
  <w:style w:type="numbering" w:customStyle="1" w:styleId="Style6111431">
    <w:name w:val="Style6111431"/>
    <w:uiPriority w:val="99"/>
    <w:rsid w:val="003B6E03"/>
  </w:style>
  <w:style w:type="table" w:customStyle="1" w:styleId="TableGrid28">
    <w:name w:val="Table Grid2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
    <w:name w:val="Table Grid28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4">
    <w:name w:val="Style44"/>
    <w:uiPriority w:val="99"/>
    <w:rsid w:val="003B6E03"/>
  </w:style>
  <w:style w:type="numbering" w:customStyle="1" w:styleId="Style54">
    <w:name w:val="Style54"/>
    <w:uiPriority w:val="99"/>
    <w:rsid w:val="003B6E03"/>
  </w:style>
  <w:style w:type="numbering" w:customStyle="1" w:styleId="Style74">
    <w:name w:val="Style74"/>
    <w:uiPriority w:val="99"/>
    <w:rsid w:val="003B6E03"/>
  </w:style>
  <w:style w:type="numbering" w:customStyle="1" w:styleId="NoList1">
    <w:name w:val="No List1"/>
    <w:next w:val="NoList"/>
    <w:uiPriority w:val="99"/>
    <w:semiHidden/>
    <w:unhideWhenUsed/>
    <w:rsid w:val="003B6E03"/>
  </w:style>
  <w:style w:type="numbering" w:customStyle="1" w:styleId="Style61112">
    <w:name w:val="Style61112"/>
    <w:uiPriority w:val="99"/>
    <w:rsid w:val="003B6E03"/>
  </w:style>
  <w:style w:type="numbering" w:customStyle="1" w:styleId="Style611123">
    <w:name w:val="Style611123"/>
    <w:uiPriority w:val="99"/>
    <w:rsid w:val="003B6E03"/>
  </w:style>
  <w:style w:type="table" w:customStyle="1" w:styleId="TableGrid14121">
    <w:name w:val="Table Grid1412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5">
    <w:name w:val="xl65"/>
    <w:basedOn w:val="Normal"/>
    <w:rsid w:val="003B6E03"/>
    <w:pPr>
      <w:spacing w:before="100" w:beforeAutospacing="1" w:after="100" w:afterAutospacing="1"/>
    </w:pPr>
    <w:rPr>
      <w:lang w:val="en-US"/>
    </w:rPr>
  </w:style>
  <w:style w:type="paragraph" w:customStyle="1" w:styleId="xl66">
    <w:name w:val="xl66"/>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pPr>
    <w:rPr>
      <w:lang w:val="en-US"/>
    </w:rPr>
  </w:style>
  <w:style w:type="paragraph" w:customStyle="1" w:styleId="xl67">
    <w:name w:val="xl67"/>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textAlignment w:val="center"/>
    </w:pPr>
    <w:rPr>
      <w:rFonts w:ascii="Arial" w:hAnsi="Arial" w:cs="Arial"/>
      <w:b/>
      <w:bCs/>
      <w:color w:val="FFFFFF"/>
      <w:lang w:val="en-US"/>
    </w:rPr>
  </w:style>
  <w:style w:type="paragraph" w:customStyle="1" w:styleId="xl68">
    <w:name w:val="xl68"/>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textAlignment w:val="center"/>
    </w:pPr>
    <w:rPr>
      <w:rFonts w:ascii="Arial" w:hAnsi="Arial" w:cs="Arial"/>
      <w:b/>
      <w:bCs/>
      <w:color w:val="FFFFFF"/>
      <w:lang w:val="en-US"/>
    </w:rPr>
  </w:style>
  <w:style w:type="paragraph" w:customStyle="1" w:styleId="xl69">
    <w:name w:val="xl69"/>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jc w:val="center"/>
    </w:pPr>
    <w:rPr>
      <w:rFonts w:ascii="Arial" w:hAnsi="Arial" w:cs="Arial"/>
      <w:b/>
      <w:bCs/>
      <w:color w:val="FFFFFF"/>
      <w:lang w:val="en-US"/>
    </w:rPr>
  </w:style>
  <w:style w:type="paragraph" w:customStyle="1" w:styleId="xl70">
    <w:name w:val="xl70"/>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pPr>
    <w:rPr>
      <w:rFonts w:ascii="Arial" w:hAnsi="Arial" w:cs="Arial"/>
      <w:color w:val="FFFFFF"/>
      <w:lang w:val="en-US"/>
    </w:rPr>
  </w:style>
  <w:style w:type="paragraph" w:customStyle="1" w:styleId="xl71">
    <w:name w:val="xl71"/>
    <w:basedOn w:val="Normal"/>
    <w:rsid w:val="003B6E03"/>
    <w:pPr>
      <w:pBdr>
        <w:top w:val="single" w:sz="4" w:space="0" w:color="AEAAAA"/>
        <w:left w:val="single" w:sz="4" w:space="0" w:color="AEAAAA"/>
        <w:bottom w:val="single" w:sz="4" w:space="0" w:color="AEAAAA"/>
        <w:right w:val="single" w:sz="4" w:space="0" w:color="AEAAAA"/>
      </w:pBdr>
      <w:shd w:val="clear" w:color="000000" w:fill="0000FF"/>
      <w:spacing w:before="100" w:beforeAutospacing="1" w:after="100" w:afterAutospacing="1"/>
    </w:pPr>
    <w:rPr>
      <w:rFonts w:ascii="Arial" w:hAnsi="Arial" w:cs="Arial"/>
      <w:b/>
      <w:bCs/>
      <w:color w:val="FFFFFF"/>
      <w:lang w:val="en-US"/>
    </w:rPr>
  </w:style>
  <w:style w:type="paragraph" w:customStyle="1" w:styleId="xl72">
    <w:name w:val="xl72"/>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pPr>
    <w:rPr>
      <w:rFonts w:ascii="Arial" w:hAnsi="Arial" w:cs="Arial"/>
      <w:lang w:val="en-US"/>
    </w:rPr>
  </w:style>
  <w:style w:type="paragraph" w:customStyle="1" w:styleId="xl73">
    <w:name w:val="xl73"/>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textAlignment w:val="center"/>
    </w:pPr>
    <w:rPr>
      <w:rFonts w:ascii="Arial" w:hAnsi="Arial" w:cs="Arial"/>
      <w:b/>
      <w:bCs/>
      <w:lang w:val="en-US"/>
    </w:rPr>
  </w:style>
  <w:style w:type="paragraph" w:customStyle="1" w:styleId="xl74">
    <w:name w:val="xl74"/>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textAlignment w:val="center"/>
    </w:pPr>
    <w:rPr>
      <w:rFonts w:ascii="Arial" w:hAnsi="Arial" w:cs="Arial"/>
      <w:lang w:val="en-US"/>
    </w:rPr>
  </w:style>
  <w:style w:type="paragraph" w:customStyle="1" w:styleId="xl75">
    <w:name w:val="xl75"/>
    <w:basedOn w:val="Normal"/>
    <w:rsid w:val="003B6E03"/>
    <w:pPr>
      <w:pBdr>
        <w:top w:val="single" w:sz="4" w:space="0" w:color="AEAAAA"/>
        <w:left w:val="single" w:sz="4" w:space="0" w:color="AEAAAA"/>
        <w:bottom w:val="single" w:sz="4" w:space="0" w:color="AEAAAA"/>
        <w:right w:val="single" w:sz="4" w:space="0" w:color="AEAAAA"/>
      </w:pBdr>
      <w:shd w:val="clear" w:color="000000" w:fill="AEAAAA"/>
      <w:spacing w:before="100" w:beforeAutospacing="1" w:after="100" w:afterAutospacing="1"/>
    </w:pPr>
    <w:rPr>
      <w:rFonts w:ascii="Arial" w:hAnsi="Arial" w:cs="Arial"/>
      <w:lang w:val="en-US"/>
    </w:rPr>
  </w:style>
  <w:style w:type="paragraph" w:customStyle="1" w:styleId="xl76">
    <w:name w:val="xl76"/>
    <w:basedOn w:val="Normal"/>
    <w:rsid w:val="003B6E03"/>
    <w:pPr>
      <w:pBdr>
        <w:top w:val="single" w:sz="4" w:space="0" w:color="AEAAAA"/>
        <w:left w:val="single" w:sz="4" w:space="0" w:color="AEAAAA"/>
        <w:bottom w:val="single" w:sz="4" w:space="0" w:color="AEAAAA"/>
        <w:right w:val="single" w:sz="4" w:space="0" w:color="AEAAAA"/>
      </w:pBdr>
      <w:shd w:val="clear" w:color="000000" w:fill="AEAAAA"/>
      <w:spacing w:before="100" w:beforeAutospacing="1" w:after="100" w:afterAutospacing="1"/>
    </w:pPr>
    <w:rPr>
      <w:lang w:val="en-US"/>
    </w:rPr>
  </w:style>
  <w:style w:type="paragraph" w:customStyle="1" w:styleId="xl77">
    <w:name w:val="xl77"/>
    <w:basedOn w:val="Normal"/>
    <w:rsid w:val="003B6E03"/>
    <w:pPr>
      <w:pBdr>
        <w:top w:val="single" w:sz="4" w:space="0" w:color="AEAAAA"/>
        <w:left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78">
    <w:name w:val="xl78"/>
    <w:basedOn w:val="Normal"/>
    <w:rsid w:val="003B6E03"/>
    <w:pPr>
      <w:pBdr>
        <w:left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79">
    <w:name w:val="xl79"/>
    <w:basedOn w:val="Normal"/>
    <w:rsid w:val="003B6E03"/>
    <w:pPr>
      <w:pBdr>
        <w:left w:val="single" w:sz="4" w:space="0" w:color="AEAAAA"/>
        <w:bottom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80">
    <w:name w:val="xl80"/>
    <w:basedOn w:val="Normal"/>
    <w:rsid w:val="003B6E03"/>
    <w:pPr>
      <w:pBdr>
        <w:top w:val="single" w:sz="4" w:space="0" w:color="AEAAAA"/>
        <w:left w:val="single" w:sz="4" w:space="0" w:color="AEAAAA"/>
        <w:right w:val="single" w:sz="4" w:space="0" w:color="AEAAAA"/>
      </w:pBdr>
      <w:spacing w:before="100" w:beforeAutospacing="1" w:after="100" w:afterAutospacing="1"/>
      <w:textAlignment w:val="top"/>
    </w:pPr>
    <w:rPr>
      <w:rFonts w:ascii="Arial" w:hAnsi="Arial" w:cs="Arial"/>
      <w:b/>
      <w:bCs/>
      <w:lang w:val="en-US"/>
    </w:rPr>
  </w:style>
  <w:style w:type="paragraph" w:customStyle="1" w:styleId="xl81">
    <w:name w:val="xl81"/>
    <w:basedOn w:val="Normal"/>
    <w:rsid w:val="003B6E03"/>
    <w:pPr>
      <w:pBdr>
        <w:left w:val="single" w:sz="4" w:space="0" w:color="AEAAAA"/>
        <w:right w:val="single" w:sz="4" w:space="0" w:color="AEAAAA"/>
      </w:pBdr>
      <w:spacing w:before="100" w:beforeAutospacing="1" w:after="100" w:afterAutospacing="1"/>
      <w:textAlignment w:val="top"/>
    </w:pPr>
    <w:rPr>
      <w:rFonts w:ascii="Arial" w:hAnsi="Arial" w:cs="Arial"/>
      <w:b/>
      <w:bCs/>
      <w:lang w:val="en-US"/>
    </w:rPr>
  </w:style>
  <w:style w:type="paragraph" w:customStyle="1" w:styleId="xl82">
    <w:name w:val="xl82"/>
    <w:basedOn w:val="Normal"/>
    <w:rsid w:val="003B6E03"/>
    <w:pPr>
      <w:pBdr>
        <w:top w:val="single" w:sz="4" w:space="0" w:color="AEAAAA"/>
        <w:left w:val="single" w:sz="4" w:space="0" w:color="AEAAAA"/>
        <w:bottom w:val="single" w:sz="4" w:space="0" w:color="AEAAAA"/>
        <w:right w:val="single" w:sz="4" w:space="0" w:color="AEAAAA"/>
      </w:pBdr>
      <w:spacing w:before="100" w:beforeAutospacing="1" w:after="100" w:afterAutospacing="1"/>
      <w:jc w:val="center"/>
      <w:textAlignment w:val="top"/>
    </w:pPr>
    <w:rPr>
      <w:rFonts w:ascii="Arial" w:hAnsi="Arial" w:cs="Arial"/>
      <w:b/>
      <w:bCs/>
      <w:lang w:val="en-US"/>
    </w:rPr>
  </w:style>
  <w:style w:type="paragraph" w:customStyle="1" w:styleId="xl83">
    <w:name w:val="xl83"/>
    <w:basedOn w:val="Normal"/>
    <w:rsid w:val="003B6E03"/>
    <w:pPr>
      <w:pBdr>
        <w:left w:val="single" w:sz="4" w:space="0" w:color="AEAAAA"/>
        <w:bottom w:val="single" w:sz="4" w:space="0" w:color="AEAAAA"/>
        <w:right w:val="single" w:sz="4" w:space="0" w:color="AEAAAA"/>
      </w:pBdr>
      <w:spacing w:before="100" w:beforeAutospacing="1" w:after="100" w:afterAutospacing="1"/>
      <w:textAlignment w:val="top"/>
    </w:pPr>
    <w:rPr>
      <w:rFonts w:ascii="Arial" w:hAnsi="Arial" w:cs="Arial"/>
      <w:b/>
      <w:bCs/>
      <w:lang w:val="en-US"/>
    </w:rPr>
  </w:style>
  <w:style w:type="table" w:customStyle="1" w:styleId="TableGrid19">
    <w:name w:val="Table Grid1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3B6E03"/>
  </w:style>
  <w:style w:type="table" w:styleId="PlainTable2">
    <w:name w:val="Plain Table 2"/>
    <w:basedOn w:val="TableNormal"/>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11">
    <w:name w:val="No List111"/>
    <w:next w:val="NoList"/>
    <w:uiPriority w:val="99"/>
    <w:semiHidden/>
    <w:unhideWhenUsed/>
    <w:rsid w:val="003B6E03"/>
  </w:style>
  <w:style w:type="numbering" w:customStyle="1" w:styleId="NoList1111">
    <w:name w:val="No List1111"/>
    <w:next w:val="NoList"/>
    <w:uiPriority w:val="99"/>
    <w:semiHidden/>
    <w:unhideWhenUsed/>
    <w:rsid w:val="003B6E03"/>
  </w:style>
  <w:style w:type="numbering" w:customStyle="1" w:styleId="Style6111">
    <w:name w:val="Style6111"/>
    <w:uiPriority w:val="99"/>
    <w:rsid w:val="003B6E03"/>
  </w:style>
  <w:style w:type="table" w:customStyle="1" w:styleId="TableGrid31">
    <w:name w:val="Table Grid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0">
    <w:name w:val="TableGrid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0">
    <w:name w:val="TableGrid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11">
    <w:name w:val="No List11111"/>
    <w:next w:val="NoList"/>
    <w:uiPriority w:val="99"/>
    <w:semiHidden/>
    <w:unhideWhenUsed/>
    <w:rsid w:val="003B6E03"/>
  </w:style>
  <w:style w:type="table" w:customStyle="1" w:styleId="TableGrid11">
    <w:name w:val="Table Grid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Grid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
    <w:name w:val="TableGrid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
    <w:name w:val="TableGrid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
    <w:name w:val="TableGrid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0">
    <w:name w:val="TableGrid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0">
    <w:name w:val="TableGrid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
    <w:name w:val="Table Grid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3B6E03"/>
  </w:style>
  <w:style w:type="numbering" w:customStyle="1" w:styleId="Style6112">
    <w:name w:val="Style6112"/>
    <w:uiPriority w:val="99"/>
    <w:rsid w:val="003B6E03"/>
  </w:style>
  <w:style w:type="paragraph" w:customStyle="1" w:styleId="SimpleList">
    <w:name w:val="Simple List"/>
    <w:basedOn w:val="Normal"/>
    <w:uiPriority w:val="99"/>
    <w:rsid w:val="003B6E03"/>
    <w:pPr>
      <w:widowControl w:val="0"/>
      <w:numPr>
        <w:numId w:val="74"/>
      </w:numPr>
      <w:autoSpaceDE w:val="0"/>
      <w:autoSpaceDN w:val="0"/>
      <w:adjustRightInd w:val="0"/>
      <w:jc w:val="both"/>
    </w:pPr>
    <w:rPr>
      <w:rFonts w:eastAsia="SimSun"/>
      <w:szCs w:val="28"/>
      <w:lang w:val="en-US" w:eastAsia="zh-CN"/>
    </w:rPr>
  </w:style>
  <w:style w:type="table" w:customStyle="1" w:styleId="TableGrid41">
    <w:name w:val="Table Grid4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
    <w:name w:val="TableGrid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
    <w:name w:val="Table Grid2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0">
    <w:name w:val="TableGrid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0">
    <w:name w:val="TableGrid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0">
    <w:name w:val="Table Grid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3B6E03"/>
  </w:style>
  <w:style w:type="numbering" w:customStyle="1" w:styleId="NoList12">
    <w:name w:val="No List12"/>
    <w:next w:val="NoList"/>
    <w:uiPriority w:val="99"/>
    <w:semiHidden/>
    <w:unhideWhenUsed/>
    <w:rsid w:val="003B6E03"/>
  </w:style>
  <w:style w:type="table" w:customStyle="1" w:styleId="TableGrid50">
    <w:name w:val="Table Grid5"/>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
    <w:name w:val="Table Grid2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Grid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0">
    <w:name w:val="TableGrid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0">
    <w:name w:val="TableGrid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
    <w:name w:val="No List112"/>
    <w:next w:val="NoList"/>
    <w:uiPriority w:val="99"/>
    <w:semiHidden/>
    <w:unhideWhenUsed/>
    <w:rsid w:val="003B6E03"/>
  </w:style>
  <w:style w:type="table" w:customStyle="1" w:styleId="TableGrid15">
    <w:name w:val="Table Grid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0">
    <w:name w:val="TableGrid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
    <w:name w:val="TableGrid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0">
    <w:name w:val="TableGrid4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
    <w:name w:val="TableGrid5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0">
    <w:name w:val="TableGrid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0">
    <w:name w:val="TableGrid6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
    <w:name w:val="Table Grid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0">
    <w:name w:val="Table Grid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
    <w:name w:val="Table Grid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NoList"/>
    <w:uiPriority w:val="99"/>
    <w:semiHidden/>
    <w:unhideWhenUsed/>
    <w:rsid w:val="003B6E03"/>
  </w:style>
  <w:style w:type="numbering" w:customStyle="1" w:styleId="Style61121">
    <w:name w:val="Style61121"/>
    <w:uiPriority w:val="99"/>
    <w:rsid w:val="003B6E03"/>
  </w:style>
  <w:style w:type="table" w:customStyle="1" w:styleId="TableGrid411">
    <w:name w:val="Table Grid4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0">
    <w:name w:val="TableGrid1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
    <w:name w:val="Table Grid2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
    <w:name w:val="Table Grid3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0">
    <w:name w:val="TableGrid3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
    <w:name w:val="Table Grid13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0">
    <w:name w:val="TableGrid2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
    <w:name w:val="Table Grid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Grid3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
    <w:name w:val="No List4"/>
    <w:next w:val="NoList"/>
    <w:uiPriority w:val="99"/>
    <w:semiHidden/>
    <w:unhideWhenUsed/>
    <w:rsid w:val="003B6E03"/>
  </w:style>
  <w:style w:type="numbering" w:customStyle="1" w:styleId="NoList13">
    <w:name w:val="No List13"/>
    <w:next w:val="NoList"/>
    <w:uiPriority w:val="99"/>
    <w:semiHidden/>
    <w:unhideWhenUsed/>
    <w:rsid w:val="003B6E03"/>
  </w:style>
  <w:style w:type="numbering" w:customStyle="1" w:styleId="Style611121">
    <w:name w:val="Style611121"/>
    <w:uiPriority w:val="99"/>
    <w:rsid w:val="003B6E03"/>
  </w:style>
  <w:style w:type="numbering" w:customStyle="1" w:styleId="Style6114">
    <w:name w:val="Style6114"/>
    <w:uiPriority w:val="99"/>
    <w:rsid w:val="003B6E03"/>
  </w:style>
  <w:style w:type="table" w:customStyle="1" w:styleId="TableGrid70">
    <w:name w:val="Table Grid7"/>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
    <w:name w:val="Table Grid2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Grid8"/>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0">
    <w:name w:val="TableGrid1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0">
    <w:name w:val="TableGrid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
    <w:name w:val="No List113"/>
    <w:next w:val="NoList"/>
    <w:uiPriority w:val="99"/>
    <w:semiHidden/>
    <w:unhideWhenUsed/>
    <w:rsid w:val="003B6E03"/>
  </w:style>
  <w:style w:type="table" w:customStyle="1" w:styleId="TableGrid16">
    <w:name w:val="Table Grid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Grid3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
    <w:name w:val="TableGrid1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0">
    <w:name w:val="TableGrid4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
    <w:name w:val="TableGrid5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0">
    <w:name w:val="TableGrid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0">
    <w:name w:val="TableGrid6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
    <w:name w:val="Table Grid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0">
    <w:name w:val="Table Grid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NoList"/>
    <w:uiPriority w:val="99"/>
    <w:semiHidden/>
    <w:unhideWhenUsed/>
    <w:rsid w:val="003B6E03"/>
  </w:style>
  <w:style w:type="table" w:customStyle="1" w:styleId="TableGrid321">
    <w:name w:val="Table Grid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
    <w:name w:val="Style61122"/>
    <w:uiPriority w:val="99"/>
    <w:rsid w:val="003B6E03"/>
    <w:pPr>
      <w:numPr>
        <w:numId w:val="65"/>
      </w:numPr>
    </w:pPr>
  </w:style>
  <w:style w:type="table" w:customStyle="1" w:styleId="TableGrid412">
    <w:name w:val="Table Grid4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0">
    <w:name w:val="TableGrid1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
    <w:name w:val="Table Grid2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
    <w:name w:val="Table Grid3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
    <w:name w:val="TableGrid3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
    <w:name w:val="Table Grid132"/>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0">
    <w:name w:val="TableGrid2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
    <w:name w:val="Table Grid43"/>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
    <w:name w:val="Table Grid14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3B6E03"/>
  </w:style>
  <w:style w:type="table" w:customStyle="1" w:styleId="TableGrid80">
    <w:name w:val="Table Grid8"/>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
    <w:name w:val="Light Shading - Accent 1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StyleItalic">
    <w:name w:val="Style Italic"/>
    <w:uiPriority w:val="99"/>
    <w:rsid w:val="003B6E03"/>
  </w:style>
  <w:style w:type="paragraph" w:customStyle="1" w:styleId="CV-name">
    <w:name w:val="CV-name"/>
    <w:basedOn w:val="Normal"/>
    <w:next w:val="Normal"/>
    <w:autoRedefine/>
    <w:uiPriority w:val="99"/>
    <w:rsid w:val="003B6E03"/>
    <w:pPr>
      <w:ind w:firstLine="720"/>
    </w:pPr>
    <w:rPr>
      <w:rFonts w:ascii="Calibri" w:hAnsi="Calibri"/>
      <w:b/>
      <w:snapToGrid w:val="0"/>
      <w:color w:val="FF0000"/>
      <w:u w:color="00B050"/>
      <w:lang w:val="en-US"/>
    </w:rPr>
  </w:style>
  <w:style w:type="paragraph" w:customStyle="1" w:styleId="Quick1">
    <w:name w:val="Quick 1)"/>
    <w:basedOn w:val="Normal"/>
    <w:rsid w:val="003B6E03"/>
    <w:pPr>
      <w:widowControl w:val="0"/>
      <w:numPr>
        <w:numId w:val="80"/>
      </w:numPr>
      <w:tabs>
        <w:tab w:val="clear" w:pos="567"/>
      </w:tabs>
      <w:ind w:left="2160" w:hanging="720"/>
    </w:pPr>
    <w:rPr>
      <w:rFonts w:ascii="Arial" w:hAnsi="Arial"/>
      <w:snapToGrid w:val="0"/>
      <w:szCs w:val="20"/>
      <w:u w:color="00B050"/>
      <w:lang w:val="en-US"/>
    </w:rPr>
  </w:style>
  <w:style w:type="paragraph" w:customStyle="1" w:styleId="style630">
    <w:name w:val="style63"/>
    <w:basedOn w:val="Normal"/>
    <w:uiPriority w:val="99"/>
    <w:rsid w:val="003B6E03"/>
    <w:pPr>
      <w:spacing w:before="100" w:beforeAutospacing="1" w:after="100" w:afterAutospacing="1"/>
    </w:pPr>
    <w:rPr>
      <w:u w:color="00B050"/>
      <w:lang w:val="en-US"/>
    </w:rPr>
  </w:style>
  <w:style w:type="paragraph" w:customStyle="1" w:styleId="TableHeading12pt">
    <w:name w:val="Table Heading 12pt"/>
    <w:basedOn w:val="Normal"/>
    <w:uiPriority w:val="99"/>
    <w:rsid w:val="003B6E03"/>
    <w:pPr>
      <w:spacing w:before="120"/>
    </w:pPr>
    <w:rPr>
      <w:b/>
      <w:szCs w:val="20"/>
      <w:u w:color="00B050"/>
      <w:lang w:val="en-IE"/>
    </w:rPr>
  </w:style>
  <w:style w:type="paragraph" w:customStyle="1" w:styleId="TableBullet10">
    <w:name w:val="Table Bullet 1"/>
    <w:basedOn w:val="Normal"/>
    <w:rsid w:val="003B6E03"/>
    <w:pPr>
      <w:spacing w:line="290" w:lineRule="atLeast"/>
    </w:pPr>
    <w:rPr>
      <w:sz w:val="20"/>
      <w:szCs w:val="20"/>
      <w:u w:color="00B050"/>
    </w:rPr>
  </w:style>
  <w:style w:type="numbering" w:customStyle="1" w:styleId="NoList14">
    <w:name w:val="No List14"/>
    <w:next w:val="NoList"/>
    <w:uiPriority w:val="99"/>
    <w:semiHidden/>
    <w:unhideWhenUsed/>
    <w:rsid w:val="003B6E03"/>
  </w:style>
  <w:style w:type="numbering" w:customStyle="1" w:styleId="NoList114">
    <w:name w:val="No List114"/>
    <w:next w:val="NoList"/>
    <w:uiPriority w:val="99"/>
    <w:semiHidden/>
    <w:unhideWhenUsed/>
    <w:rsid w:val="003B6E03"/>
  </w:style>
  <w:style w:type="paragraph" w:customStyle="1" w:styleId="style2">
    <w:name w:val="style2"/>
    <w:basedOn w:val="Normal"/>
    <w:uiPriority w:val="99"/>
    <w:rsid w:val="003B6E03"/>
    <w:pPr>
      <w:spacing w:before="100" w:beforeAutospacing="1" w:after="100" w:afterAutospacing="1"/>
    </w:pPr>
    <w:rPr>
      <w:u w:color="00B050"/>
      <w:lang w:val="en-US"/>
    </w:rPr>
  </w:style>
  <w:style w:type="paragraph" w:styleId="z-TopofForm">
    <w:name w:val="HTML Top of Form"/>
    <w:basedOn w:val="Normal"/>
    <w:next w:val="Normal"/>
    <w:link w:val="z-TopofFormChar"/>
    <w:hidden/>
    <w:uiPriority w:val="99"/>
    <w:semiHidden/>
    <w:unhideWhenUsed/>
    <w:rsid w:val="003B6E03"/>
    <w:pPr>
      <w:pBdr>
        <w:bottom w:val="single" w:sz="6" w:space="1" w:color="auto"/>
      </w:pBdr>
      <w:jc w:val="center"/>
    </w:pPr>
    <w:rPr>
      <w:rFonts w:ascii="Arial" w:hAnsi="Arial"/>
      <w:vanish/>
      <w:sz w:val="16"/>
      <w:szCs w:val="16"/>
      <w:u w:color="00B050"/>
      <w:lang w:val="x-none" w:eastAsia="x-none"/>
    </w:rPr>
  </w:style>
  <w:style w:type="character" w:customStyle="1" w:styleId="z-TopofFormChar">
    <w:name w:val="z-Top of Form Char"/>
    <w:basedOn w:val="DefaultParagraphFont"/>
    <w:link w:val="z-TopofForm"/>
    <w:uiPriority w:val="99"/>
    <w:semiHidden/>
    <w:rsid w:val="003B6E03"/>
    <w:rPr>
      <w:rFonts w:ascii="Arial" w:eastAsia="Times New Roman" w:hAnsi="Arial"/>
      <w:vanish/>
      <w:sz w:val="16"/>
      <w:szCs w:val="16"/>
      <w:u w:color="00B050"/>
      <w:lang w:val="x-none" w:eastAsia="x-none"/>
    </w:rPr>
  </w:style>
  <w:style w:type="paragraph" w:styleId="z-BottomofForm">
    <w:name w:val="HTML Bottom of Form"/>
    <w:basedOn w:val="Normal"/>
    <w:next w:val="Normal"/>
    <w:link w:val="z-BottomofFormChar"/>
    <w:hidden/>
    <w:uiPriority w:val="99"/>
    <w:semiHidden/>
    <w:unhideWhenUsed/>
    <w:rsid w:val="003B6E03"/>
    <w:pPr>
      <w:pBdr>
        <w:top w:val="single" w:sz="6" w:space="1" w:color="auto"/>
      </w:pBdr>
      <w:jc w:val="center"/>
    </w:pPr>
    <w:rPr>
      <w:rFonts w:ascii="Arial" w:hAnsi="Arial"/>
      <w:vanish/>
      <w:sz w:val="16"/>
      <w:szCs w:val="16"/>
      <w:u w:color="00B050"/>
      <w:lang w:val="x-none" w:eastAsia="x-none"/>
    </w:rPr>
  </w:style>
  <w:style w:type="character" w:customStyle="1" w:styleId="z-BottomofFormChar">
    <w:name w:val="z-Bottom of Form Char"/>
    <w:basedOn w:val="DefaultParagraphFont"/>
    <w:link w:val="z-BottomofForm"/>
    <w:uiPriority w:val="99"/>
    <w:semiHidden/>
    <w:rsid w:val="003B6E03"/>
    <w:rPr>
      <w:rFonts w:ascii="Arial" w:eastAsia="Times New Roman" w:hAnsi="Arial"/>
      <w:vanish/>
      <w:sz w:val="16"/>
      <w:szCs w:val="16"/>
      <w:u w:color="00B050"/>
      <w:lang w:val="x-none" w:eastAsia="x-none"/>
    </w:rPr>
  </w:style>
  <w:style w:type="paragraph" w:customStyle="1" w:styleId="BDSText">
    <w:name w:val="BDSText"/>
    <w:basedOn w:val="Normal"/>
    <w:uiPriority w:val="99"/>
    <w:rsid w:val="003B6E03"/>
    <w:pPr>
      <w:tabs>
        <w:tab w:val="right" w:pos="7308"/>
      </w:tabs>
      <w:spacing w:before="60" w:after="60"/>
    </w:pPr>
    <w:rPr>
      <w:u w:color="00B050"/>
    </w:rPr>
  </w:style>
  <w:style w:type="character" w:customStyle="1" w:styleId="BankNormalCharChar">
    <w:name w:val="BankNormal Char Char"/>
    <w:uiPriority w:val="99"/>
    <w:locked/>
    <w:rsid w:val="003B6E03"/>
    <w:rPr>
      <w:rFonts w:ascii="Times New Roman" w:eastAsia="Times New Roman" w:hAnsi="Times New Roman" w:cs="Times New Roman"/>
      <w:kern w:val="0"/>
      <w:sz w:val="24"/>
      <w:szCs w:val="24"/>
      <w:u w:color="00B050"/>
      <w:lang w:val="x-none" w:eastAsia="en-GB"/>
      <w14:ligatures w14:val="none"/>
    </w:rPr>
  </w:style>
  <w:style w:type="paragraph" w:customStyle="1" w:styleId="TableBullet2">
    <w:name w:val="Table Bullet 2"/>
    <w:basedOn w:val="Normal"/>
    <w:uiPriority w:val="99"/>
    <w:rsid w:val="003B6E03"/>
    <w:pPr>
      <w:tabs>
        <w:tab w:val="num" w:pos="360"/>
        <w:tab w:val="right" w:pos="9387"/>
      </w:tabs>
      <w:spacing w:before="120" w:after="120" w:line="290" w:lineRule="atLeast"/>
      <w:ind w:left="360" w:hanging="360"/>
    </w:pPr>
    <w:rPr>
      <w:rFonts w:ascii="Optimum" w:hAnsi="Optimum"/>
      <w:szCs w:val="20"/>
      <w:u w:color="00B050"/>
    </w:rPr>
  </w:style>
  <w:style w:type="paragraph" w:customStyle="1" w:styleId="PPDALEVEL1">
    <w:name w:val="PPDA LEVEL1"/>
    <w:basedOn w:val="Heading9"/>
    <w:uiPriority w:val="99"/>
    <w:qFormat/>
    <w:rsid w:val="003B6E03"/>
    <w:pPr>
      <w:spacing w:before="0" w:after="0"/>
      <w:ind w:left="1584" w:hanging="1584"/>
    </w:pPr>
    <w:rPr>
      <w:rFonts w:ascii="Calibri" w:hAnsi="Calibri" w:cs="Arial"/>
      <w:b/>
      <w:smallCaps/>
      <w:color w:val="365F91"/>
      <w:sz w:val="24"/>
      <w:szCs w:val="24"/>
      <w:u w:color="00B050"/>
      <w:lang w:val="x-none" w:eastAsia="x-none"/>
    </w:rPr>
  </w:style>
  <w:style w:type="paragraph" w:customStyle="1" w:styleId="StyleRegsSubsectionJustified">
    <w:name w:val="Style RegsSubsection + Justified"/>
    <w:basedOn w:val="Normal"/>
    <w:uiPriority w:val="99"/>
    <w:rsid w:val="003B6E03"/>
    <w:pPr>
      <w:numPr>
        <w:numId w:val="81"/>
      </w:numPr>
    </w:pPr>
    <w:rPr>
      <w:u w:color="00B050"/>
      <w:lang w:val="en-US" w:eastAsia="en-GB"/>
    </w:rPr>
  </w:style>
  <w:style w:type="paragraph" w:customStyle="1" w:styleId="Level11">
    <w:name w:val="Level 1.1"/>
    <w:basedOn w:val="Normal"/>
    <w:uiPriority w:val="99"/>
    <w:rsid w:val="003B6E03"/>
    <w:pPr>
      <w:keepLines/>
      <w:numPr>
        <w:ilvl w:val="1"/>
        <w:numId w:val="82"/>
      </w:numPr>
      <w:tabs>
        <w:tab w:val="left" w:pos="1440"/>
        <w:tab w:val="left" w:pos="2304"/>
      </w:tabs>
      <w:spacing w:after="288"/>
      <w:ind w:left="0" w:firstLine="0"/>
      <w:jc w:val="both"/>
    </w:pPr>
    <w:rPr>
      <w:kern w:val="28"/>
      <w:szCs w:val="20"/>
      <w:u w:color="00B050"/>
    </w:rPr>
  </w:style>
  <w:style w:type="paragraph" w:customStyle="1" w:styleId="Level2">
    <w:name w:val="Level 2"/>
    <w:basedOn w:val="Normal"/>
    <w:uiPriority w:val="99"/>
    <w:rsid w:val="003B6E03"/>
    <w:pPr>
      <w:numPr>
        <w:ilvl w:val="3"/>
        <w:numId w:val="82"/>
      </w:numPr>
      <w:tabs>
        <w:tab w:val="left" w:pos="2304"/>
      </w:tabs>
      <w:spacing w:after="288"/>
      <w:jc w:val="both"/>
    </w:pPr>
    <w:rPr>
      <w:szCs w:val="20"/>
      <w:u w:color="00B050"/>
    </w:rPr>
  </w:style>
  <w:style w:type="paragraph" w:customStyle="1" w:styleId="Level3">
    <w:name w:val="Level 3"/>
    <w:basedOn w:val="Normal"/>
    <w:uiPriority w:val="99"/>
    <w:rsid w:val="003B6E03"/>
    <w:pPr>
      <w:numPr>
        <w:ilvl w:val="4"/>
        <w:numId w:val="82"/>
      </w:numPr>
      <w:tabs>
        <w:tab w:val="left" w:pos="1440"/>
      </w:tabs>
      <w:spacing w:after="288"/>
      <w:jc w:val="both"/>
    </w:pPr>
    <w:rPr>
      <w:szCs w:val="20"/>
      <w:u w:color="00B050"/>
    </w:rPr>
  </w:style>
  <w:style w:type="paragraph" w:customStyle="1" w:styleId="Disclaimer">
    <w:name w:val="Disclaimer"/>
    <w:basedOn w:val="Normal"/>
    <w:uiPriority w:val="99"/>
    <w:rsid w:val="003B6E03"/>
    <w:pPr>
      <w:spacing w:line="200" w:lineRule="exact"/>
    </w:pPr>
    <w:rPr>
      <w:sz w:val="16"/>
      <w:szCs w:val="20"/>
      <w:u w:color="00B050"/>
    </w:rPr>
  </w:style>
  <w:style w:type="paragraph" w:customStyle="1" w:styleId="DefaultText">
    <w:name w:val="Default Text"/>
    <w:basedOn w:val="Normal"/>
    <w:rsid w:val="003B6E03"/>
    <w:rPr>
      <w:szCs w:val="20"/>
      <w:u w:color="00B050"/>
      <w:lang w:val="en-US"/>
    </w:rPr>
  </w:style>
  <w:style w:type="paragraph" w:customStyle="1" w:styleId="TableColumnHeader">
    <w:name w:val="Table Column Header"/>
    <w:basedOn w:val="Normal"/>
    <w:uiPriority w:val="99"/>
    <w:rsid w:val="003B6E03"/>
    <w:pPr>
      <w:spacing w:before="120" w:after="170" w:line="290" w:lineRule="atLeast"/>
    </w:pPr>
    <w:rPr>
      <w:b/>
      <w:szCs w:val="20"/>
      <w:u w:color="00B050"/>
    </w:rPr>
  </w:style>
  <w:style w:type="paragraph" w:customStyle="1" w:styleId="xl29">
    <w:name w:val="xl29"/>
    <w:basedOn w:val="Normal"/>
    <w:rsid w:val="003B6E03"/>
    <w:pPr>
      <w:spacing w:before="100" w:beforeAutospacing="1" w:after="100" w:afterAutospacing="1"/>
    </w:pPr>
    <w:rPr>
      <w:rFonts w:eastAsia="Arial Unicode MS"/>
      <w:b/>
      <w:bCs/>
      <w:u w:color="00B050"/>
    </w:rPr>
  </w:style>
  <w:style w:type="paragraph" w:customStyle="1" w:styleId="Style1">
    <w:name w:val="Style1"/>
    <w:basedOn w:val="Normal"/>
    <w:rsid w:val="003B6E03"/>
    <w:pPr>
      <w:tabs>
        <w:tab w:val="num" w:pos="1080"/>
      </w:tabs>
      <w:spacing w:after="160" w:line="264" w:lineRule="auto"/>
      <w:ind w:left="1080" w:hanging="360"/>
    </w:pPr>
    <w:rPr>
      <w:u w:color="00B050"/>
      <w:lang w:val="en-AU"/>
    </w:rPr>
  </w:style>
  <w:style w:type="character" w:customStyle="1" w:styleId="preparersnote">
    <w:name w:val="preparer's note"/>
    <w:rsid w:val="003B6E03"/>
    <w:rPr>
      <w:b/>
      <w:i/>
      <w:iCs/>
    </w:rPr>
  </w:style>
  <w:style w:type="paragraph" w:styleId="EnvelopeReturn">
    <w:name w:val="envelope return"/>
    <w:basedOn w:val="Normal"/>
    <w:uiPriority w:val="99"/>
    <w:rsid w:val="003B6E03"/>
    <w:pPr>
      <w:jc w:val="both"/>
      <w:outlineLvl w:val="0"/>
    </w:pPr>
    <w:rPr>
      <w:rFonts w:ascii="Arial" w:hAnsi="Arial"/>
      <w:sz w:val="20"/>
      <w:szCs w:val="20"/>
      <w:u w:color="00B050"/>
    </w:rPr>
  </w:style>
  <w:style w:type="table" w:customStyle="1" w:styleId="TableGrid17">
    <w:name w:val="Table Grid17"/>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rsid w:val="003B6E03"/>
  </w:style>
  <w:style w:type="character" w:customStyle="1" w:styleId="apple-style-span">
    <w:name w:val="apple-style-span"/>
    <w:rsid w:val="003B6E03"/>
  </w:style>
  <w:style w:type="character" w:customStyle="1" w:styleId="style891">
    <w:name w:val="style891"/>
    <w:rsid w:val="003B6E03"/>
    <w:rPr>
      <w:b/>
      <w:bCs/>
      <w:color w:val="FF0000"/>
      <w:sz w:val="21"/>
      <w:szCs w:val="21"/>
    </w:rPr>
  </w:style>
  <w:style w:type="table" w:customStyle="1" w:styleId="TableGrid114">
    <w:name w:val="Table Grid114"/>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
    <w:name w:val="Table Grid25"/>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tyle10">
    <w:name w:val="style1"/>
    <w:rsid w:val="003B6E03"/>
  </w:style>
  <w:style w:type="table" w:customStyle="1" w:styleId="TableGrid330">
    <w:name w:val="Table Grid3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
    <w:name w:val="Table Grid44"/>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ditsection">
    <w:name w:val="editsection"/>
    <w:rsid w:val="003B6E03"/>
  </w:style>
  <w:style w:type="table" w:customStyle="1" w:styleId="TableGrid510">
    <w:name w:val="Table Grid5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
    <w:name w:val="Table Grid63"/>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0">
    <w:name w:val="Table Grid10"/>
    <w:basedOn w:val="TableNormal"/>
    <w:next w:val="TableGrid"/>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
    <w:name w:val="Table Grid123"/>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StatusBullet">
    <w:name w:val="CV Status Bullet"/>
    <w:basedOn w:val="Normal"/>
    <w:uiPriority w:val="99"/>
    <w:rsid w:val="003B6E03"/>
    <w:pPr>
      <w:numPr>
        <w:numId w:val="83"/>
      </w:numPr>
      <w:spacing w:after="120"/>
    </w:pPr>
    <w:rPr>
      <w:rFonts w:ascii="Garamond" w:eastAsia="Times" w:hAnsi="Garamond" w:cs="Angsana New"/>
      <w:szCs w:val="20"/>
      <w:u w:color="00B050"/>
    </w:rPr>
  </w:style>
  <w:style w:type="paragraph" w:customStyle="1" w:styleId="ProjectTitle">
    <w:name w:val="Project Title"/>
    <w:basedOn w:val="Normal"/>
    <w:uiPriority w:val="99"/>
    <w:rsid w:val="003B6E03"/>
    <w:pPr>
      <w:keepNext/>
      <w:tabs>
        <w:tab w:val="right" w:pos="7155"/>
      </w:tabs>
      <w:spacing w:before="120" w:after="120"/>
      <w:ind w:left="1134"/>
      <w:jc w:val="both"/>
    </w:pPr>
    <w:rPr>
      <w:rFonts w:ascii="Century Gothic" w:eastAsia="Times" w:hAnsi="Century Gothic" w:cs="Angsana New"/>
      <w:szCs w:val="20"/>
      <w:u w:color="00B050"/>
    </w:rPr>
  </w:style>
  <w:style w:type="paragraph" w:customStyle="1" w:styleId="Bullet2">
    <w:name w:val="Bullet 2"/>
    <w:basedOn w:val="Normal"/>
    <w:rsid w:val="003B6E03"/>
    <w:pPr>
      <w:numPr>
        <w:numId w:val="85"/>
      </w:numPr>
      <w:spacing w:line="290" w:lineRule="atLeast"/>
    </w:pPr>
    <w:rPr>
      <w:szCs w:val="20"/>
    </w:rPr>
  </w:style>
  <w:style w:type="paragraph" w:customStyle="1" w:styleId="Listing-RomanNumeral">
    <w:name w:val="Listing - Roman Numeral"/>
    <w:basedOn w:val="Normal"/>
    <w:rsid w:val="003B6E03"/>
    <w:pPr>
      <w:numPr>
        <w:numId w:val="86"/>
      </w:numPr>
      <w:spacing w:line="290" w:lineRule="atLeast"/>
    </w:pPr>
    <w:rPr>
      <w:szCs w:val="20"/>
    </w:rPr>
  </w:style>
  <w:style w:type="paragraph" w:customStyle="1" w:styleId="Bullet3">
    <w:name w:val="Bullet 3"/>
    <w:basedOn w:val="Normal"/>
    <w:uiPriority w:val="99"/>
    <w:rsid w:val="003B6E03"/>
    <w:pPr>
      <w:numPr>
        <w:numId w:val="84"/>
      </w:numPr>
      <w:spacing w:line="290" w:lineRule="atLeast"/>
    </w:pPr>
    <w:rPr>
      <w:szCs w:val="20"/>
    </w:rPr>
  </w:style>
  <w:style w:type="paragraph" w:customStyle="1" w:styleId="Notes">
    <w:name w:val="Notes"/>
    <w:basedOn w:val="Normal"/>
    <w:uiPriority w:val="99"/>
    <w:rsid w:val="003B6E03"/>
    <w:pPr>
      <w:spacing w:before="120" w:line="240" w:lineRule="atLeast"/>
      <w:jc w:val="both"/>
    </w:pPr>
    <w:rPr>
      <w:szCs w:val="20"/>
    </w:rPr>
  </w:style>
  <w:style w:type="paragraph" w:customStyle="1" w:styleId="Letsender">
    <w:name w:val="Let: sender"/>
    <w:basedOn w:val="Normal"/>
    <w:uiPriority w:val="99"/>
    <w:rsid w:val="003B6E03"/>
    <w:pPr>
      <w:tabs>
        <w:tab w:val="left" w:pos="5400"/>
        <w:tab w:val="left" w:pos="7200"/>
      </w:tabs>
    </w:pPr>
    <w:rPr>
      <w:szCs w:val="20"/>
      <w:lang w:val="en-US"/>
    </w:rPr>
  </w:style>
  <w:style w:type="paragraph" w:customStyle="1" w:styleId="CV-Headings">
    <w:name w:val="CV-Headings"/>
    <w:basedOn w:val="Normal"/>
    <w:next w:val="Normal"/>
    <w:autoRedefine/>
    <w:uiPriority w:val="99"/>
    <w:rsid w:val="003B6E03"/>
    <w:pPr>
      <w:ind w:firstLine="720"/>
    </w:pPr>
    <w:rPr>
      <w:rFonts w:ascii="Calibri" w:hAnsi="Calibri"/>
      <w:b/>
      <w:bCs/>
      <w:snapToGrid w:val="0"/>
      <w:u w:val="single"/>
      <w:lang w:val="en-US"/>
    </w:rPr>
  </w:style>
  <w:style w:type="paragraph" w:customStyle="1" w:styleId="FooterFirst">
    <w:name w:val="Footer First"/>
    <w:uiPriority w:val="99"/>
    <w:rsid w:val="003B6E03"/>
    <w:pPr>
      <w:keepNext/>
      <w:keepLines/>
      <w:tabs>
        <w:tab w:val="center" w:pos="4320"/>
      </w:tabs>
      <w:suppressAutoHyphens/>
      <w:jc w:val="center"/>
    </w:pPr>
    <w:rPr>
      <w:rFonts w:ascii="Lucida Sans Typewriter" w:eastAsia="Times New Roman" w:hAnsi="Lucida Sans Typewriter"/>
      <w:sz w:val="24"/>
    </w:rPr>
  </w:style>
  <w:style w:type="paragraph" w:customStyle="1" w:styleId="Referencestyle">
    <w:name w:val="Reference style"/>
    <w:basedOn w:val="Normal"/>
    <w:uiPriority w:val="99"/>
    <w:rsid w:val="003B6E03"/>
    <w:rPr>
      <w:szCs w:val="20"/>
      <w:lang w:val="en-US"/>
    </w:rPr>
  </w:style>
  <w:style w:type="paragraph" w:customStyle="1" w:styleId="TitleArial">
    <w:name w:val="Title + Arial"/>
    <w:basedOn w:val="Normal"/>
    <w:next w:val="Normal"/>
    <w:uiPriority w:val="99"/>
    <w:rsid w:val="003B6E03"/>
    <w:pPr>
      <w:autoSpaceDE w:val="0"/>
      <w:autoSpaceDN w:val="0"/>
      <w:adjustRightInd w:val="0"/>
      <w:spacing w:before="240" w:after="60"/>
    </w:pPr>
    <w:rPr>
      <w:rFonts w:ascii="Arial" w:hAnsi="Arial"/>
      <w:sz w:val="20"/>
      <w:lang w:val="en-US"/>
    </w:rPr>
  </w:style>
  <w:style w:type="paragraph" w:customStyle="1" w:styleId="TableText">
    <w:name w:val="Table Text"/>
    <w:aliases w:val="tt,Table - Text"/>
    <w:basedOn w:val="Normal"/>
    <w:rsid w:val="003B6E03"/>
    <w:pPr>
      <w:spacing w:before="120" w:after="170" w:line="260" w:lineRule="atLeast"/>
    </w:pPr>
    <w:rPr>
      <w:rFonts w:ascii="Arial" w:hAnsi="Arial"/>
      <w:sz w:val="20"/>
      <w:szCs w:val="20"/>
    </w:rPr>
  </w:style>
  <w:style w:type="paragraph" w:customStyle="1" w:styleId="Subject">
    <w:name w:val="Subject"/>
    <w:basedOn w:val="Normal"/>
    <w:uiPriority w:val="99"/>
    <w:rsid w:val="003B6E03"/>
    <w:pPr>
      <w:keepNext/>
      <w:keepLines/>
      <w:spacing w:line="290" w:lineRule="atLeast"/>
    </w:pPr>
    <w:rPr>
      <w:b/>
      <w:szCs w:val="20"/>
    </w:rPr>
  </w:style>
  <w:style w:type="table" w:customStyle="1" w:styleId="headingpaul1">
    <w:name w:val="heading paul 1"/>
    <w:basedOn w:val="TableGrid"/>
    <w:rsid w:val="003B6E03"/>
    <w:rPr>
      <w:lang w:val="en-US" w:eastAsia="en-US"/>
    </w:rPr>
    <w:tblPr/>
  </w:style>
  <w:style w:type="character" w:customStyle="1" w:styleId="BalloonTextChar1">
    <w:name w:val="Balloon Text Char1"/>
    <w:uiPriority w:val="99"/>
    <w:semiHidden/>
    <w:rsid w:val="003B6E03"/>
    <w:rPr>
      <w:rFonts w:ascii="Tahoma" w:eastAsia="Calibri" w:hAnsi="Tahoma" w:cs="Tahoma"/>
      <w:sz w:val="16"/>
      <w:szCs w:val="16"/>
    </w:rPr>
  </w:style>
  <w:style w:type="character" w:customStyle="1" w:styleId="z-TopofFormChar1">
    <w:name w:val="z-Top of Form Char1"/>
    <w:uiPriority w:val="99"/>
    <w:semiHidden/>
    <w:rsid w:val="003B6E03"/>
    <w:rPr>
      <w:rFonts w:ascii="Arial" w:eastAsia="Calibri" w:hAnsi="Arial" w:cs="Arial"/>
      <w:vanish/>
      <w:sz w:val="16"/>
      <w:szCs w:val="16"/>
    </w:rPr>
  </w:style>
  <w:style w:type="character" w:customStyle="1" w:styleId="z-BottomofFormChar1">
    <w:name w:val="z-Bottom of Form Char1"/>
    <w:uiPriority w:val="99"/>
    <w:semiHidden/>
    <w:rsid w:val="003B6E03"/>
    <w:rPr>
      <w:rFonts w:ascii="Arial" w:eastAsia="Calibri" w:hAnsi="Arial" w:cs="Arial"/>
      <w:vanish/>
      <w:sz w:val="16"/>
      <w:szCs w:val="16"/>
    </w:rPr>
  </w:style>
  <w:style w:type="character" w:customStyle="1" w:styleId="CommentSubjectChar1">
    <w:name w:val="Comment Subject Char1"/>
    <w:uiPriority w:val="99"/>
    <w:semiHidden/>
    <w:rsid w:val="003B6E03"/>
    <w:rPr>
      <w:rFonts w:ascii="Times New Roman" w:eastAsia="Times New Roman" w:hAnsi="Times New Roman" w:cs="Times New Roman"/>
      <w:b/>
      <w:bCs/>
      <w:sz w:val="20"/>
      <w:szCs w:val="20"/>
      <w:u w:color="00B050"/>
      <w:lang w:val="en-GB"/>
    </w:rPr>
  </w:style>
  <w:style w:type="character" w:customStyle="1" w:styleId="BodyTextIn">
    <w:name w:val="Body Text In"/>
    <w:rsid w:val="003B6E03"/>
    <w:rPr>
      <w:rFonts w:ascii="Dutch801 Rm BT" w:hAnsi="Dutch801 Rm BT"/>
      <w:sz w:val="24"/>
    </w:rPr>
  </w:style>
  <w:style w:type="character" w:customStyle="1" w:styleId="1">
    <w:name w:val="1"/>
    <w:rsid w:val="003B6E03"/>
    <w:rPr>
      <w:rFonts w:ascii="Dutch801 Rm BT" w:hAnsi="Dutch801 Rm BT"/>
      <w:sz w:val="24"/>
    </w:rPr>
  </w:style>
  <w:style w:type="paragraph" w:customStyle="1" w:styleId="nor">
    <w:name w:val="nor"/>
    <w:basedOn w:val="Heading1"/>
    <w:uiPriority w:val="99"/>
    <w:rsid w:val="003B6E03"/>
    <w:pPr>
      <w:spacing w:before="0" w:after="120"/>
      <w:ind w:left="720" w:hanging="720"/>
      <w:jc w:val="both"/>
    </w:pPr>
    <w:rPr>
      <w:rFonts w:ascii="Times New Roman" w:eastAsia="Calibri" w:hAnsi="Times New Roman" w:cs="Arial"/>
      <w:bCs w:val="0"/>
      <w:iCs/>
      <w:color w:val="365F91"/>
      <w:kern w:val="0"/>
      <w:sz w:val="22"/>
      <w:szCs w:val="20"/>
    </w:rPr>
  </w:style>
  <w:style w:type="paragraph" w:customStyle="1" w:styleId="ProjectText">
    <w:name w:val="Project Text"/>
    <w:basedOn w:val="Normal"/>
    <w:autoRedefine/>
    <w:uiPriority w:val="99"/>
    <w:rsid w:val="003B6E03"/>
    <w:pPr>
      <w:keepLines/>
      <w:tabs>
        <w:tab w:val="num" w:pos="0"/>
      </w:tabs>
      <w:jc w:val="both"/>
    </w:pPr>
    <w:rPr>
      <w:rFonts w:ascii="Book Antiqua" w:eastAsia="Times" w:hAnsi="Book Antiqua" w:cs="Arial"/>
      <w:u w:color="00B050"/>
    </w:rPr>
  </w:style>
  <w:style w:type="paragraph" w:styleId="Subtitle">
    <w:name w:val="Subtitle"/>
    <w:basedOn w:val="Normal"/>
    <w:link w:val="SubtitleChar"/>
    <w:qFormat/>
    <w:rsid w:val="003B6E03"/>
    <w:rPr>
      <w:sz w:val="28"/>
    </w:rPr>
  </w:style>
  <w:style w:type="character" w:customStyle="1" w:styleId="SubtitleChar">
    <w:name w:val="Subtitle Char"/>
    <w:basedOn w:val="DefaultParagraphFont"/>
    <w:link w:val="Subtitle"/>
    <w:rsid w:val="003B6E03"/>
    <w:rPr>
      <w:rFonts w:ascii="Times New Roman" w:eastAsia="Times New Roman" w:hAnsi="Times New Roman"/>
      <w:sz w:val="28"/>
      <w:szCs w:val="24"/>
      <w:lang w:val="en-GB"/>
    </w:rPr>
  </w:style>
  <w:style w:type="character" w:customStyle="1" w:styleId="A7">
    <w:name w:val="A7"/>
    <w:uiPriority w:val="99"/>
    <w:rsid w:val="003B6E03"/>
    <w:rPr>
      <w:rFonts w:cs="Optima"/>
      <w:color w:val="000000"/>
      <w:sz w:val="17"/>
      <w:szCs w:val="17"/>
    </w:rPr>
  </w:style>
  <w:style w:type="paragraph" w:customStyle="1" w:styleId="BodyText21">
    <w:name w:val="Body Text 21"/>
    <w:basedOn w:val="Normal"/>
    <w:rsid w:val="003B6E03"/>
    <w:pPr>
      <w:tabs>
        <w:tab w:val="left" w:pos="-720"/>
      </w:tabs>
      <w:suppressAutoHyphens/>
      <w:jc w:val="both"/>
    </w:pPr>
    <w:rPr>
      <w:spacing w:val="-2"/>
      <w:szCs w:val="20"/>
      <w:lang w:val="en-US" w:eastAsia="it-IT"/>
    </w:rPr>
  </w:style>
  <w:style w:type="table" w:customStyle="1" w:styleId="LightGrid-Accent11">
    <w:name w:val="Light Grid - Accent 1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
    <w:name w:val="Light Shading - Accent 15"/>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Grid-Accent1">
    <w:name w:val="Light Grid Accent 1"/>
    <w:basedOn w:val="TableNormal"/>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Shading-Accent1">
    <w:name w:val="Light Shading Accent 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
    <w:name w:val="Light Shading - Accent 1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
    <w:name w:val="Light Grid - Accent 13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CommentTextChar1">
    <w:name w:val="Comment Text Char1"/>
    <w:uiPriority w:val="99"/>
    <w:rsid w:val="003B6E03"/>
    <w:rPr>
      <w:sz w:val="20"/>
      <w:szCs w:val="20"/>
    </w:rPr>
  </w:style>
  <w:style w:type="paragraph" w:customStyle="1" w:styleId="Institution">
    <w:name w:val="Institution"/>
    <w:basedOn w:val="Normal"/>
    <w:next w:val="Normal"/>
    <w:autoRedefine/>
    <w:rsid w:val="003B6E03"/>
    <w:pPr>
      <w:numPr>
        <w:numId w:val="87"/>
      </w:numPr>
      <w:tabs>
        <w:tab w:val="left" w:pos="2160"/>
        <w:tab w:val="right" w:pos="6480"/>
      </w:tabs>
      <w:spacing w:before="240" w:after="60" w:line="220" w:lineRule="atLeast"/>
      <w:jc w:val="both"/>
    </w:pPr>
    <w:rPr>
      <w:rFonts w:ascii="Arial" w:eastAsia="Batang" w:hAnsi="Arial" w:cs="Arial"/>
      <w:u w:color="00B050"/>
      <w:lang w:val="en-US"/>
    </w:rPr>
  </w:style>
  <w:style w:type="character" w:customStyle="1" w:styleId="BodyText3Char1">
    <w:name w:val="Body Text 3 Char1"/>
    <w:uiPriority w:val="99"/>
    <w:semiHidden/>
    <w:rsid w:val="003B6E03"/>
    <w:rPr>
      <w:sz w:val="16"/>
      <w:szCs w:val="16"/>
    </w:rPr>
  </w:style>
  <w:style w:type="paragraph" w:customStyle="1" w:styleId="SectionSubtitle">
    <w:name w:val="Section Subtitle"/>
    <w:basedOn w:val="SectionTitle"/>
    <w:next w:val="Normal"/>
    <w:rsid w:val="003B6E03"/>
    <w:pPr>
      <w:pBdr>
        <w:bottom w:val="none" w:sz="0" w:space="0" w:color="auto"/>
      </w:pBdr>
    </w:pPr>
    <w:rPr>
      <w:rFonts w:ascii="Arial Black" w:eastAsia="Batang" w:hAnsi="Arial Black"/>
      <w:b/>
      <w:caps w:val="0"/>
      <w:spacing w:val="0"/>
      <w:lang w:val="en-US"/>
    </w:rPr>
  </w:style>
  <w:style w:type="numbering" w:customStyle="1" w:styleId="Style6">
    <w:name w:val="Style6"/>
    <w:uiPriority w:val="99"/>
    <w:rsid w:val="003B6E03"/>
    <w:pPr>
      <w:numPr>
        <w:numId w:val="88"/>
      </w:numPr>
    </w:pPr>
  </w:style>
  <w:style w:type="character" w:customStyle="1" w:styleId="a0">
    <w:name w:val="•"/>
    <w:rsid w:val="003B6E03"/>
  </w:style>
  <w:style w:type="character" w:customStyle="1" w:styleId="a2">
    <w:name w:val="_a"/>
    <w:rsid w:val="003B6E03"/>
  </w:style>
  <w:style w:type="character" w:customStyle="1" w:styleId="black">
    <w:name w:val="black"/>
    <w:rsid w:val="003B6E03"/>
  </w:style>
  <w:style w:type="paragraph" w:customStyle="1" w:styleId="H4">
    <w:name w:val="H4"/>
    <w:basedOn w:val="Normal"/>
    <w:next w:val="Normal"/>
    <w:rsid w:val="003B6E03"/>
    <w:pPr>
      <w:keepNext/>
      <w:spacing w:before="100" w:after="100"/>
      <w:outlineLvl w:val="4"/>
    </w:pPr>
    <w:rPr>
      <w:b/>
      <w:snapToGrid w:val="0"/>
      <w:szCs w:val="20"/>
      <w:u w:color="00B050"/>
      <w:lang w:val="en-US"/>
    </w:rPr>
  </w:style>
  <w:style w:type="paragraph" w:customStyle="1" w:styleId="H5">
    <w:name w:val="H5"/>
    <w:basedOn w:val="Normal"/>
    <w:next w:val="Normal"/>
    <w:rsid w:val="003B6E03"/>
    <w:pPr>
      <w:keepNext/>
      <w:spacing w:before="100" w:after="100"/>
      <w:outlineLvl w:val="5"/>
    </w:pPr>
    <w:rPr>
      <w:b/>
      <w:snapToGrid w:val="0"/>
      <w:sz w:val="20"/>
      <w:szCs w:val="20"/>
      <w:u w:color="00B050"/>
      <w:lang w:val="en-US"/>
    </w:rPr>
  </w:style>
  <w:style w:type="paragraph" w:customStyle="1" w:styleId="H6">
    <w:name w:val="H6"/>
    <w:basedOn w:val="Normal"/>
    <w:next w:val="Normal"/>
    <w:rsid w:val="003B6E03"/>
    <w:pPr>
      <w:keepNext/>
      <w:spacing w:before="100" w:after="100"/>
      <w:outlineLvl w:val="6"/>
    </w:pPr>
    <w:rPr>
      <w:b/>
      <w:snapToGrid w:val="0"/>
      <w:sz w:val="16"/>
      <w:szCs w:val="20"/>
      <w:u w:color="00B050"/>
      <w:lang w:val="en-US"/>
    </w:rPr>
  </w:style>
  <w:style w:type="paragraph" w:customStyle="1" w:styleId="Proposal">
    <w:name w:val="Proposal"/>
    <w:basedOn w:val="ListParagraph"/>
    <w:link w:val="ProposalChar"/>
    <w:qFormat/>
    <w:rsid w:val="003B6E03"/>
    <w:pPr>
      <w:numPr>
        <w:numId w:val="89"/>
      </w:numPr>
      <w:contextualSpacing/>
      <w:jc w:val="both"/>
    </w:pPr>
    <w:rPr>
      <w:rFonts w:ascii="Calibri" w:hAnsi="Calibri"/>
      <w:b/>
      <w:sz w:val="20"/>
      <w:u w:color="00B050"/>
    </w:rPr>
  </w:style>
  <w:style w:type="character" w:customStyle="1" w:styleId="ProposalChar">
    <w:name w:val="Proposal Char"/>
    <w:link w:val="Proposal"/>
    <w:rsid w:val="003B6E03"/>
    <w:rPr>
      <w:rFonts w:eastAsia="Times New Roman"/>
      <w:b/>
      <w:szCs w:val="24"/>
      <w:u w:color="00B050"/>
      <w:lang w:val="en-GB"/>
    </w:rPr>
  </w:style>
  <w:style w:type="character" w:styleId="HTMLCode">
    <w:name w:val="HTML Code"/>
    <w:uiPriority w:val="99"/>
    <w:semiHidden/>
    <w:unhideWhenUsed/>
    <w:rsid w:val="003B6E03"/>
    <w:rPr>
      <w:rFonts w:ascii="Courier New" w:eastAsia="Times New Roman" w:hAnsi="Courier New" w:cs="Courier New"/>
      <w:sz w:val="20"/>
      <w:szCs w:val="20"/>
    </w:rPr>
  </w:style>
  <w:style w:type="paragraph" w:customStyle="1" w:styleId="para">
    <w:name w:val="para"/>
    <w:basedOn w:val="Normal"/>
    <w:rsid w:val="003B6E03"/>
    <w:pPr>
      <w:spacing w:before="100" w:beforeAutospacing="1" w:after="100" w:afterAutospacing="1"/>
    </w:pPr>
    <w:rPr>
      <w:u w:color="00B050"/>
      <w:lang w:val="en-US"/>
    </w:rPr>
  </w:style>
  <w:style w:type="character" w:customStyle="1" w:styleId="figure-titlelabel">
    <w:name w:val="figure-titlelabel"/>
    <w:rsid w:val="003B6E03"/>
  </w:style>
  <w:style w:type="character" w:customStyle="1" w:styleId="fixed">
    <w:name w:val="fixed"/>
    <w:rsid w:val="003B6E03"/>
  </w:style>
  <w:style w:type="character" w:customStyle="1" w:styleId="blue">
    <w:name w:val="blue"/>
    <w:rsid w:val="003B6E03"/>
  </w:style>
  <w:style w:type="paragraph" w:customStyle="1" w:styleId="last-para">
    <w:name w:val="last-para"/>
    <w:basedOn w:val="Normal"/>
    <w:rsid w:val="003B6E03"/>
    <w:pPr>
      <w:spacing w:before="100" w:beforeAutospacing="1" w:after="100" w:afterAutospacing="1"/>
    </w:pPr>
    <w:rPr>
      <w:u w:color="00B050"/>
      <w:lang w:val="en-US"/>
    </w:rPr>
  </w:style>
  <w:style w:type="character" w:customStyle="1" w:styleId="figuremediaobject">
    <w:name w:val="figuremediaobject"/>
    <w:rsid w:val="003B6E03"/>
  </w:style>
  <w:style w:type="character" w:customStyle="1" w:styleId="figure-title">
    <w:name w:val="figure-title"/>
    <w:rsid w:val="003B6E03"/>
  </w:style>
  <w:style w:type="paragraph" w:customStyle="1" w:styleId="SectionVIHeader">
    <w:name w:val="Section VI. Header"/>
    <w:basedOn w:val="Normal"/>
    <w:rsid w:val="003B6E03"/>
    <w:pPr>
      <w:jc w:val="center"/>
    </w:pPr>
    <w:rPr>
      <w:b/>
      <w:sz w:val="36"/>
      <w:szCs w:val="20"/>
      <w:u w:color="00B050"/>
      <w:lang w:val="en-US"/>
    </w:rPr>
  </w:style>
  <w:style w:type="paragraph" w:customStyle="1" w:styleId="Bodytextindentbulleted3">
    <w:name w:val="Body text indent bulleted 3"/>
    <w:basedOn w:val="BodyTextIndent"/>
    <w:rsid w:val="003B6E03"/>
    <w:pPr>
      <w:tabs>
        <w:tab w:val="left" w:pos="567"/>
        <w:tab w:val="num" w:pos="1080"/>
        <w:tab w:val="left" w:pos="1134"/>
        <w:tab w:val="left" w:pos="1701"/>
        <w:tab w:val="left" w:pos="2268"/>
      </w:tabs>
      <w:spacing w:after="0"/>
      <w:ind w:left="1080" w:hanging="360"/>
    </w:pPr>
    <w:rPr>
      <w:rFonts w:ascii="Arial Narrow" w:hAnsi="Arial Narrow"/>
      <w:sz w:val="20"/>
      <w:szCs w:val="20"/>
      <w:u w:color="00B050"/>
    </w:rPr>
  </w:style>
  <w:style w:type="paragraph" w:customStyle="1" w:styleId="StyleDefaultTextArial10pt">
    <w:name w:val="Style Default Text + Arial 10 pt"/>
    <w:basedOn w:val="Normal"/>
    <w:rsid w:val="003B6E03"/>
    <w:pPr>
      <w:autoSpaceDE w:val="0"/>
      <w:autoSpaceDN w:val="0"/>
      <w:adjustRightInd w:val="0"/>
      <w:spacing w:line="300" w:lineRule="atLeast"/>
    </w:pPr>
    <w:rPr>
      <w:rFonts w:ascii="Arial" w:hAnsi="Arial"/>
      <w:sz w:val="20"/>
      <w:u w:color="00B050"/>
    </w:rPr>
  </w:style>
  <w:style w:type="paragraph" w:customStyle="1" w:styleId="Para0">
    <w:name w:val="Para"/>
    <w:basedOn w:val="Normal"/>
    <w:rsid w:val="003B6E03"/>
    <w:pPr>
      <w:suppressAutoHyphens/>
      <w:spacing w:before="120" w:after="120"/>
      <w:jc w:val="both"/>
    </w:pPr>
    <w:rPr>
      <w:u w:color="00B050"/>
      <w:lang w:eastAsia="ar-SA"/>
    </w:rPr>
  </w:style>
  <w:style w:type="paragraph" w:customStyle="1" w:styleId="Bullet20">
    <w:name w:val="Bullet_2"/>
    <w:basedOn w:val="Normal"/>
    <w:rsid w:val="003B6E03"/>
    <w:pPr>
      <w:numPr>
        <w:numId w:val="91"/>
      </w:numPr>
      <w:suppressAutoHyphens/>
      <w:spacing w:before="120" w:line="260" w:lineRule="atLeast"/>
    </w:pPr>
    <w:rPr>
      <w:rFonts w:ascii="Arial" w:hAnsi="Arial"/>
      <w:snapToGrid w:val="0"/>
      <w:sz w:val="22"/>
      <w:szCs w:val="20"/>
      <w:u w:color="00B050"/>
      <w:lang w:val="de-DE" w:eastAsia="de-DE"/>
    </w:rPr>
  </w:style>
  <w:style w:type="paragraph" w:customStyle="1" w:styleId="ALT-P4FULLWIDTHPA">
    <w:name w:val="ALT-P4 FULL WIDTH PA"/>
    <w:rsid w:val="003B6E03"/>
    <w:pPr>
      <w:tabs>
        <w:tab w:val="right" w:pos="8640"/>
      </w:tabs>
      <w:autoSpaceDE w:val="0"/>
      <w:autoSpaceDN w:val="0"/>
      <w:spacing w:line="240" w:lineRule="exact"/>
      <w:jc w:val="both"/>
    </w:pPr>
    <w:rPr>
      <w:rFonts w:ascii="madaleine" w:eastAsia="Times New Roman" w:hAnsi="madaleine"/>
      <w:sz w:val="22"/>
      <w:lang w:val="en-GB"/>
    </w:rPr>
  </w:style>
  <w:style w:type="paragraph" w:customStyle="1" w:styleId="head">
    <w:name w:val="head"/>
    <w:basedOn w:val="Normal"/>
    <w:uiPriority w:val="99"/>
    <w:rsid w:val="003B6E03"/>
    <w:pPr>
      <w:tabs>
        <w:tab w:val="left" w:pos="432"/>
      </w:tabs>
      <w:autoSpaceDE w:val="0"/>
      <w:autoSpaceDN w:val="0"/>
      <w:spacing w:before="480" w:after="120" w:line="300" w:lineRule="exact"/>
    </w:pPr>
    <w:rPr>
      <w:rFonts w:ascii="Arial" w:hAnsi="Arial" w:cs="Arial"/>
      <w:b/>
      <w:bCs/>
      <w:u w:color="00B050"/>
      <w:lang w:val="en-US"/>
    </w:rPr>
  </w:style>
  <w:style w:type="character" w:customStyle="1" w:styleId="Company">
    <w:name w:val="Company"/>
    <w:rsid w:val="003B6E03"/>
    <w:rPr>
      <w:b/>
      <w:bCs/>
    </w:rPr>
  </w:style>
  <w:style w:type="paragraph" w:customStyle="1" w:styleId="Description">
    <w:name w:val="Description"/>
    <w:basedOn w:val="Normal"/>
    <w:rsid w:val="003B6E03"/>
    <w:pPr>
      <w:tabs>
        <w:tab w:val="right" w:pos="6480"/>
      </w:tabs>
      <w:spacing w:before="160"/>
    </w:pPr>
    <w:rPr>
      <w:rFonts w:ascii="Garamond" w:hAnsi="Garamond" w:cs="Arial"/>
      <w:b/>
      <w:bCs/>
      <w:sz w:val="20"/>
      <w:szCs w:val="20"/>
      <w:u w:color="00B050"/>
      <w:lang w:val="en-US"/>
    </w:rPr>
  </w:style>
  <w:style w:type="paragraph" w:customStyle="1" w:styleId="BulletedList0">
    <w:name w:val="Bulleted List"/>
    <w:uiPriority w:val="99"/>
    <w:rsid w:val="003B6E03"/>
    <w:pPr>
      <w:widowControl w:val="0"/>
      <w:overflowPunct w:val="0"/>
      <w:autoSpaceDE w:val="0"/>
      <w:autoSpaceDN w:val="0"/>
      <w:adjustRightInd w:val="0"/>
      <w:ind w:left="720" w:hanging="360"/>
    </w:pPr>
    <w:rPr>
      <w:rFonts w:ascii="Times New Roman" w:eastAsia="Times New Roman" w:hAnsi="Times New Roman"/>
      <w:color w:val="000000"/>
      <w:spacing w:val="-5"/>
      <w:kern w:val="28"/>
      <w:sz w:val="22"/>
      <w:szCs w:val="22"/>
    </w:rPr>
  </w:style>
  <w:style w:type="paragraph" w:customStyle="1" w:styleId="ChapterNumber">
    <w:name w:val="ChapterNumber"/>
    <w:basedOn w:val="Normal"/>
    <w:next w:val="Normal"/>
    <w:uiPriority w:val="99"/>
    <w:rsid w:val="003B6E03"/>
    <w:pPr>
      <w:spacing w:after="360"/>
    </w:pPr>
    <w:rPr>
      <w:u w:color="00B050"/>
      <w:lang w:val="en-US"/>
    </w:rPr>
  </w:style>
  <w:style w:type="paragraph" w:styleId="NormalIndent">
    <w:name w:val="Normal Indent"/>
    <w:basedOn w:val="Normal"/>
    <w:rsid w:val="003B6E03"/>
    <w:pPr>
      <w:ind w:left="720"/>
    </w:pPr>
    <w:rPr>
      <w:u w:color="00B050"/>
      <w:lang w:val="en-US"/>
    </w:rPr>
  </w:style>
  <w:style w:type="paragraph" w:customStyle="1" w:styleId="TextBox">
    <w:name w:val="Text Box"/>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jc w:val="both"/>
    </w:pPr>
    <w:rPr>
      <w:sz w:val="22"/>
      <w:szCs w:val="22"/>
      <w:u w:color="00B050"/>
      <w:lang w:val="en-US"/>
    </w:rPr>
  </w:style>
  <w:style w:type="paragraph" w:customStyle="1" w:styleId="TextBoxdots">
    <w:name w:val="Text Box (dots)"/>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shd w:val="pct10" w:color="auto" w:fill="auto"/>
      <w:jc w:val="both"/>
    </w:pPr>
    <w:rPr>
      <w:sz w:val="22"/>
      <w:szCs w:val="22"/>
      <w:u w:color="00B050"/>
      <w:lang w:val="en-US"/>
    </w:rPr>
  </w:style>
  <w:style w:type="paragraph" w:customStyle="1" w:styleId="TextBoxFramed">
    <w:name w:val="Text Box Framed"/>
    <w:basedOn w:val="Normal"/>
    <w:uiPriority w:val="99"/>
    <w:rsid w:val="003B6E03"/>
    <w:pPr>
      <w:keepLines/>
      <w:framePr w:hSpace="187" w:wrap="auto" w:vAnchor="text" w:hAnchor="text" w:xAlign="right" w:y="1"/>
      <w:pBdr>
        <w:top w:val="single" w:sz="6" w:space="7" w:color="auto" w:shadow="1"/>
        <w:left w:val="single" w:sz="6" w:space="7" w:color="auto" w:shadow="1"/>
        <w:bottom w:val="single" w:sz="6" w:space="7" w:color="auto" w:shadow="1"/>
        <w:right w:val="single" w:sz="6" w:space="7" w:color="auto" w:shadow="1"/>
      </w:pBdr>
      <w:shd w:val="pct10" w:color="auto" w:fill="auto"/>
    </w:pPr>
    <w:rPr>
      <w:sz w:val="22"/>
      <w:szCs w:val="22"/>
      <w:u w:color="00B050"/>
      <w:lang w:val="en-US"/>
    </w:rPr>
  </w:style>
  <w:style w:type="paragraph" w:customStyle="1" w:styleId="TextBoxUnframed">
    <w:name w:val="Text Box Unframed"/>
    <w:basedOn w:val="Normal"/>
    <w:uiPriority w:val="99"/>
    <w:rsid w:val="003B6E03"/>
    <w:pPr>
      <w:keepLines/>
      <w:pBdr>
        <w:top w:val="single" w:sz="6" w:space="7" w:color="auto" w:shadow="1"/>
        <w:left w:val="single" w:sz="6" w:space="7" w:color="auto" w:shadow="1"/>
        <w:bottom w:val="single" w:sz="6" w:space="7" w:color="auto" w:shadow="1"/>
        <w:right w:val="single" w:sz="6" w:space="7" w:color="auto" w:shadow="1"/>
      </w:pBdr>
      <w:shd w:val="pct10" w:color="auto" w:fill="auto"/>
    </w:pPr>
    <w:rPr>
      <w:sz w:val="22"/>
      <w:szCs w:val="22"/>
      <w:u w:color="00B050"/>
      <w:lang w:val="en-US"/>
    </w:rPr>
  </w:style>
  <w:style w:type="paragraph" w:customStyle="1" w:styleId="Heading1a">
    <w:name w:val="Heading 1a"/>
    <w:basedOn w:val="Heading1"/>
    <w:next w:val="BankNormal"/>
    <w:uiPriority w:val="99"/>
    <w:rsid w:val="003B6E03"/>
    <w:pPr>
      <w:keepLines/>
      <w:spacing w:after="240"/>
      <w:jc w:val="center"/>
      <w:outlineLvl w:val="9"/>
    </w:pPr>
    <w:rPr>
      <w:rFonts w:ascii="Times New Roman Bold" w:hAnsi="Times New Roman Bold" w:cs="Times New Roman Bold"/>
      <w:kern w:val="0"/>
      <w:u w:color="00B050"/>
      <w:lang w:val="en-US"/>
    </w:rPr>
  </w:style>
  <w:style w:type="paragraph" w:styleId="MacroText">
    <w:name w:val="macro"/>
    <w:link w:val="MacroTextChar"/>
    <w:uiPriority w:val="99"/>
    <w:semiHidden/>
    <w:rsid w:val="003B6E03"/>
    <w:pPr>
      <w:tabs>
        <w:tab w:val="left" w:pos="480"/>
        <w:tab w:val="left" w:pos="960"/>
        <w:tab w:val="left" w:pos="1440"/>
        <w:tab w:val="left" w:pos="1920"/>
        <w:tab w:val="left" w:pos="2400"/>
        <w:tab w:val="left" w:pos="2880"/>
        <w:tab w:val="left" w:pos="3360"/>
        <w:tab w:val="left" w:pos="3840"/>
        <w:tab w:val="left" w:pos="4320"/>
      </w:tabs>
    </w:pPr>
    <w:rPr>
      <w:rFonts w:ascii="Times New Roman" w:eastAsia="Times New Roman" w:hAnsi="Times New Roman"/>
      <w:sz w:val="24"/>
      <w:szCs w:val="24"/>
    </w:rPr>
  </w:style>
  <w:style w:type="character" w:customStyle="1" w:styleId="MacroTextChar">
    <w:name w:val="Macro Text Char"/>
    <w:basedOn w:val="DefaultParagraphFont"/>
    <w:link w:val="MacroText"/>
    <w:uiPriority w:val="99"/>
    <w:semiHidden/>
    <w:rsid w:val="003B6E03"/>
    <w:rPr>
      <w:rFonts w:ascii="Times New Roman" w:eastAsia="Times New Roman" w:hAnsi="Times New Roman"/>
      <w:sz w:val="24"/>
      <w:szCs w:val="24"/>
    </w:rPr>
  </w:style>
  <w:style w:type="paragraph" w:customStyle="1" w:styleId="SectionVHeader">
    <w:name w:val="Section V. Header"/>
    <w:basedOn w:val="Normal"/>
    <w:uiPriority w:val="99"/>
    <w:rsid w:val="003B6E03"/>
    <w:pPr>
      <w:overflowPunct w:val="0"/>
      <w:autoSpaceDE w:val="0"/>
      <w:autoSpaceDN w:val="0"/>
      <w:adjustRightInd w:val="0"/>
      <w:jc w:val="center"/>
      <w:textAlignment w:val="baseline"/>
    </w:pPr>
    <w:rPr>
      <w:b/>
      <w:bCs/>
      <w:sz w:val="36"/>
      <w:szCs w:val="36"/>
      <w:u w:color="00B050"/>
      <w:lang w:eastAsia="en-GB"/>
    </w:rPr>
  </w:style>
  <w:style w:type="paragraph" w:customStyle="1" w:styleId="StyleItalicBefore6ptAfter6pt">
    <w:name w:val="Style Italic Before:  6 pt After:  6 pt"/>
    <w:basedOn w:val="Normal"/>
    <w:uiPriority w:val="99"/>
    <w:rsid w:val="003B6E03"/>
    <w:pPr>
      <w:spacing w:before="60" w:after="60"/>
    </w:pPr>
    <w:rPr>
      <w:i/>
      <w:iCs/>
      <w:u w:color="00B050"/>
      <w:lang w:val="en-US"/>
    </w:rPr>
  </w:style>
  <w:style w:type="paragraph" w:customStyle="1" w:styleId="NormalBW">
    <w:name w:val="Normal BW"/>
    <w:basedOn w:val="Normal"/>
    <w:rsid w:val="003B6E03"/>
    <w:pPr>
      <w:spacing w:before="120" w:after="120" w:line="360" w:lineRule="auto"/>
      <w:jc w:val="both"/>
    </w:pPr>
    <w:rPr>
      <w:sz w:val="20"/>
      <w:szCs w:val="20"/>
      <w:u w:color="00B050"/>
    </w:rPr>
  </w:style>
  <w:style w:type="paragraph" w:customStyle="1" w:styleId="Heading62">
    <w:name w:val="Heading 62"/>
    <w:basedOn w:val="Normal"/>
    <w:rsid w:val="003B6E03"/>
    <w:pPr>
      <w:keepNext/>
      <w:overflowPunct w:val="0"/>
      <w:autoSpaceDE w:val="0"/>
      <w:autoSpaceDN w:val="0"/>
      <w:adjustRightInd w:val="0"/>
      <w:spacing w:line="360" w:lineRule="auto"/>
      <w:textAlignment w:val="baseline"/>
    </w:pPr>
    <w:rPr>
      <w:b/>
      <w:color w:val="000000"/>
      <w:sz w:val="20"/>
      <w:szCs w:val="20"/>
      <w:u w:color="00B050"/>
      <w:lang w:val="en-US"/>
    </w:rPr>
  </w:style>
  <w:style w:type="paragraph" w:customStyle="1" w:styleId="Heading52">
    <w:name w:val="Heading 52"/>
    <w:basedOn w:val="Normal"/>
    <w:rsid w:val="003B6E03"/>
    <w:pPr>
      <w:keepNext/>
      <w:overflowPunct w:val="0"/>
      <w:autoSpaceDE w:val="0"/>
      <w:autoSpaceDN w:val="0"/>
      <w:adjustRightInd w:val="0"/>
      <w:spacing w:line="360" w:lineRule="auto"/>
      <w:jc w:val="center"/>
      <w:textAlignment w:val="baseline"/>
    </w:pPr>
    <w:rPr>
      <w:b/>
      <w:color w:val="000000"/>
      <w:szCs w:val="20"/>
      <w:u w:color="00B050"/>
      <w:lang w:val="en-US"/>
    </w:rPr>
  </w:style>
  <w:style w:type="paragraph" w:customStyle="1" w:styleId="Heading42">
    <w:name w:val="Heading 42"/>
    <w:basedOn w:val="Normal"/>
    <w:rsid w:val="003B6E03"/>
    <w:pPr>
      <w:keepNext/>
      <w:numPr>
        <w:numId w:val="93"/>
      </w:numPr>
      <w:overflowPunct w:val="0"/>
      <w:autoSpaceDE w:val="0"/>
      <w:autoSpaceDN w:val="0"/>
      <w:adjustRightInd w:val="0"/>
      <w:textAlignment w:val="baseline"/>
    </w:pPr>
    <w:rPr>
      <w:b/>
      <w:color w:val="000000"/>
      <w:szCs w:val="20"/>
      <w:u w:color="00B050"/>
      <w:lang w:val="en-US"/>
    </w:rPr>
  </w:style>
  <w:style w:type="paragraph" w:customStyle="1" w:styleId="Heading72">
    <w:name w:val="Heading 72"/>
    <w:basedOn w:val="Normal"/>
    <w:rsid w:val="003B6E03"/>
    <w:pPr>
      <w:keepNext/>
      <w:overflowPunct w:val="0"/>
      <w:autoSpaceDE w:val="0"/>
      <w:autoSpaceDN w:val="0"/>
      <w:adjustRightInd w:val="0"/>
      <w:spacing w:line="360" w:lineRule="auto"/>
      <w:textAlignment w:val="baseline"/>
    </w:pPr>
    <w:rPr>
      <w:b/>
      <w:i/>
      <w:color w:val="000000"/>
      <w:szCs w:val="20"/>
      <w:u w:color="00B050"/>
      <w:lang w:val="en-US"/>
    </w:rPr>
  </w:style>
  <w:style w:type="paragraph" w:customStyle="1" w:styleId="Footer1">
    <w:name w:val="Footer1"/>
    <w:basedOn w:val="Normal"/>
    <w:rsid w:val="003B6E03"/>
    <w:pPr>
      <w:tabs>
        <w:tab w:val="center" w:pos="4153"/>
        <w:tab w:val="right" w:pos="8306"/>
      </w:tabs>
      <w:overflowPunct w:val="0"/>
      <w:autoSpaceDE w:val="0"/>
      <w:autoSpaceDN w:val="0"/>
      <w:adjustRightInd w:val="0"/>
      <w:textAlignment w:val="baseline"/>
    </w:pPr>
    <w:rPr>
      <w:color w:val="000000"/>
      <w:szCs w:val="20"/>
      <w:u w:color="00B050"/>
    </w:rPr>
  </w:style>
  <w:style w:type="paragraph" w:customStyle="1" w:styleId="Heading31">
    <w:name w:val="Heading 31"/>
    <w:basedOn w:val="Normal"/>
    <w:rsid w:val="003B6E03"/>
    <w:pPr>
      <w:keepNext/>
      <w:overflowPunct w:val="0"/>
      <w:autoSpaceDE w:val="0"/>
      <w:autoSpaceDN w:val="0"/>
      <w:adjustRightInd w:val="0"/>
      <w:textAlignment w:val="baseline"/>
    </w:pPr>
    <w:rPr>
      <w:b/>
      <w:i/>
      <w:color w:val="000000"/>
      <w:sz w:val="18"/>
      <w:szCs w:val="20"/>
      <w:u w:color="00B050"/>
    </w:rPr>
  </w:style>
  <w:style w:type="paragraph" w:customStyle="1" w:styleId="Heading21">
    <w:name w:val="Heading 21"/>
    <w:basedOn w:val="Normal"/>
    <w:rsid w:val="003B6E03"/>
    <w:pPr>
      <w:keepNext/>
      <w:overflowPunct w:val="0"/>
      <w:autoSpaceDE w:val="0"/>
      <w:autoSpaceDN w:val="0"/>
      <w:adjustRightInd w:val="0"/>
      <w:textAlignment w:val="baseline"/>
    </w:pPr>
    <w:rPr>
      <w:b/>
      <w:i/>
      <w:color w:val="000080"/>
      <w:sz w:val="18"/>
      <w:szCs w:val="20"/>
      <w:u w:color="00B050"/>
    </w:rPr>
  </w:style>
  <w:style w:type="paragraph" w:customStyle="1" w:styleId="Vorgabetext">
    <w:name w:val="Vorgabetext"/>
    <w:basedOn w:val="Normal"/>
    <w:rsid w:val="003B6E03"/>
    <w:pPr>
      <w:tabs>
        <w:tab w:val="left" w:pos="0"/>
      </w:tabs>
      <w:overflowPunct w:val="0"/>
      <w:autoSpaceDE w:val="0"/>
      <w:autoSpaceDN w:val="0"/>
      <w:adjustRightInd w:val="0"/>
      <w:textAlignment w:val="baseline"/>
    </w:pPr>
    <w:rPr>
      <w:color w:val="000000"/>
      <w:szCs w:val="20"/>
      <w:u w:color="00B050"/>
      <w:lang w:val="de-DE"/>
    </w:rPr>
  </w:style>
  <w:style w:type="paragraph" w:customStyle="1" w:styleId="Heading12">
    <w:name w:val="Heading 12"/>
    <w:basedOn w:val="Normal"/>
    <w:rsid w:val="003B6E03"/>
    <w:pPr>
      <w:keepNext/>
      <w:overflowPunct w:val="0"/>
      <w:autoSpaceDE w:val="0"/>
      <w:autoSpaceDN w:val="0"/>
      <w:adjustRightInd w:val="0"/>
      <w:textAlignment w:val="baseline"/>
    </w:pPr>
    <w:rPr>
      <w:rFonts w:ascii="Bookman Old Style" w:hAnsi="Bookman Old Style"/>
      <w:b/>
      <w:i/>
      <w:color w:val="000000"/>
      <w:sz w:val="20"/>
      <w:szCs w:val="20"/>
      <w:u w:color="00B050"/>
    </w:rPr>
  </w:style>
  <w:style w:type="paragraph" w:customStyle="1" w:styleId="TOCPageNumberTextStyle">
    <w:name w:val="TOC Page Number Text Style"/>
    <w:basedOn w:val="Normal"/>
    <w:rsid w:val="003B6E03"/>
    <w:pPr>
      <w:overflowPunct w:val="0"/>
      <w:autoSpaceDE w:val="0"/>
      <w:autoSpaceDN w:val="0"/>
      <w:adjustRightInd w:val="0"/>
      <w:jc w:val="right"/>
      <w:textAlignment w:val="baseline"/>
    </w:pPr>
    <w:rPr>
      <w:color w:val="000000"/>
      <w:szCs w:val="20"/>
      <w:u w:color="00B050"/>
      <w:lang w:val="en-US"/>
    </w:rPr>
  </w:style>
  <w:style w:type="paragraph" w:customStyle="1" w:styleId="NextBullet">
    <w:name w:val="Next Bullet"/>
    <w:basedOn w:val="Normal"/>
    <w:rsid w:val="003B6E03"/>
    <w:pPr>
      <w:tabs>
        <w:tab w:val="left" w:pos="0"/>
        <w:tab w:val="left" w:pos="1464"/>
      </w:tabs>
      <w:overflowPunct w:val="0"/>
      <w:autoSpaceDE w:val="0"/>
      <w:autoSpaceDN w:val="0"/>
      <w:adjustRightInd w:val="0"/>
      <w:spacing w:after="80"/>
      <w:textAlignment w:val="baseline"/>
    </w:pPr>
    <w:rPr>
      <w:rFonts w:ascii="Tms Rmn" w:hAnsi="Tms Rmn"/>
      <w:color w:val="000000"/>
      <w:sz w:val="18"/>
      <w:szCs w:val="20"/>
      <w:u w:color="00B050"/>
      <w:lang w:val="en-US"/>
    </w:rPr>
  </w:style>
  <w:style w:type="paragraph" w:customStyle="1" w:styleId="BodyText-Contemporary">
    <w:name w:val="Body Text - Contemporary"/>
    <w:basedOn w:val="Normal"/>
    <w:rsid w:val="003B6E03"/>
    <w:pPr>
      <w:tabs>
        <w:tab w:val="left" w:pos="0"/>
      </w:tabs>
      <w:overflowPunct w:val="0"/>
      <w:autoSpaceDE w:val="0"/>
      <w:autoSpaceDN w:val="0"/>
      <w:adjustRightInd w:val="0"/>
      <w:spacing w:after="200" w:line="260" w:lineRule="exact"/>
      <w:textAlignment w:val="baseline"/>
    </w:pPr>
    <w:rPr>
      <w:color w:val="000000"/>
      <w:sz w:val="20"/>
      <w:szCs w:val="20"/>
      <w:u w:color="00B050"/>
    </w:rPr>
  </w:style>
  <w:style w:type="paragraph" w:customStyle="1" w:styleId="Outline-4">
    <w:name w:val="Outline-4"/>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2">
    <w:name w:val="Outline-2"/>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3">
    <w:name w:val="Outline-3"/>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Outline-1">
    <w:name w:val="Outline-1"/>
    <w:basedOn w:val="Normal"/>
    <w:rsid w:val="003B6E03"/>
    <w:pPr>
      <w:overflowPunct w:val="0"/>
      <w:autoSpaceDE w:val="0"/>
      <w:autoSpaceDN w:val="0"/>
      <w:adjustRightInd w:val="0"/>
      <w:textAlignment w:val="baseline"/>
    </w:pPr>
    <w:rPr>
      <w:color w:val="000000"/>
      <w:sz w:val="20"/>
      <w:szCs w:val="20"/>
      <w:u w:color="00B050"/>
      <w:lang w:val="en-US"/>
    </w:rPr>
  </w:style>
  <w:style w:type="paragraph" w:customStyle="1" w:styleId="DefaultText1">
    <w:name w:val="Default Text:1"/>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OL1text">
    <w:name w:val="OL1 text"/>
    <w:basedOn w:val="Normal"/>
    <w:rsid w:val="003B6E03"/>
    <w:pPr>
      <w:overflowPunct w:val="0"/>
      <w:autoSpaceDE w:val="0"/>
      <w:autoSpaceDN w:val="0"/>
      <w:adjustRightInd w:val="0"/>
      <w:spacing w:before="100" w:after="40"/>
      <w:ind w:left="380"/>
      <w:jc w:val="both"/>
      <w:textAlignment w:val="baseline"/>
    </w:pPr>
    <w:rPr>
      <w:color w:val="000000"/>
      <w:sz w:val="18"/>
      <w:szCs w:val="20"/>
      <w:u w:color="00B050"/>
      <w:lang w:val="en-US"/>
    </w:rPr>
  </w:style>
  <w:style w:type="paragraph" w:customStyle="1" w:styleId="OutlineNotIndented">
    <w:name w:val="Outline (Not Indented)"/>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OutlineIndented">
    <w:name w:val="Outline (Indented)"/>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NumberList">
    <w:name w:val="Number List"/>
    <w:basedOn w:val="Normal"/>
    <w:rsid w:val="003B6E03"/>
    <w:pPr>
      <w:overflowPunct w:val="0"/>
      <w:autoSpaceDE w:val="0"/>
      <w:autoSpaceDN w:val="0"/>
      <w:adjustRightInd w:val="0"/>
      <w:textAlignment w:val="baseline"/>
    </w:pPr>
    <w:rPr>
      <w:color w:val="000000"/>
      <w:szCs w:val="20"/>
      <w:u w:color="00B050"/>
      <w:lang w:val="en-US"/>
    </w:rPr>
  </w:style>
  <w:style w:type="paragraph" w:customStyle="1" w:styleId="FirstLineIndent">
    <w:name w:val="First Line Indent"/>
    <w:basedOn w:val="Normal"/>
    <w:rsid w:val="003B6E03"/>
    <w:pPr>
      <w:overflowPunct w:val="0"/>
      <w:autoSpaceDE w:val="0"/>
      <w:autoSpaceDN w:val="0"/>
      <w:adjustRightInd w:val="0"/>
      <w:ind w:firstLine="720"/>
      <w:textAlignment w:val="baseline"/>
    </w:pPr>
    <w:rPr>
      <w:color w:val="000000"/>
      <w:szCs w:val="20"/>
      <w:u w:color="00B050"/>
      <w:lang w:val="en-US"/>
    </w:rPr>
  </w:style>
  <w:style w:type="character" w:customStyle="1" w:styleId="PageNumber1">
    <w:name w:val="Page Number1"/>
    <w:rsid w:val="003B6E03"/>
    <w:rPr>
      <w:color w:val="000000"/>
      <w:spacing w:val="0"/>
      <w:sz w:val="24"/>
    </w:rPr>
  </w:style>
  <w:style w:type="paragraph" w:customStyle="1" w:styleId="Number">
    <w:name w:val="Number"/>
    <w:basedOn w:val="Normal"/>
    <w:autoRedefine/>
    <w:rsid w:val="003B6E03"/>
    <w:pPr>
      <w:spacing w:after="20"/>
      <w:ind w:left="907" w:hanging="567"/>
    </w:pPr>
    <w:rPr>
      <w:sz w:val="22"/>
      <w:szCs w:val="20"/>
      <w:u w:color="00B050"/>
      <w:lang w:val="en-ZA"/>
    </w:rPr>
  </w:style>
  <w:style w:type="paragraph" w:customStyle="1" w:styleId="RaggedNormal">
    <w:name w:val="RaggedNormal"/>
    <w:basedOn w:val="Normal"/>
    <w:rsid w:val="003B6E03"/>
    <w:pPr>
      <w:keepLines/>
      <w:spacing w:before="240"/>
      <w:ind w:left="737"/>
    </w:pPr>
    <w:rPr>
      <w:sz w:val="22"/>
      <w:szCs w:val="20"/>
      <w:u w:color="00B050"/>
    </w:rPr>
  </w:style>
  <w:style w:type="paragraph" w:customStyle="1" w:styleId="Appendix2">
    <w:name w:val="Appendix 2"/>
    <w:rsid w:val="003B6E03"/>
    <w:pPr>
      <w:spacing w:before="120" w:after="120"/>
      <w:ind w:left="360" w:hanging="360"/>
      <w:outlineLvl w:val="1"/>
    </w:pPr>
    <w:rPr>
      <w:rFonts w:ascii="Comic Sans MS" w:eastAsia="Times New Roman" w:hAnsi="Comic Sans MS"/>
      <w:b/>
      <w:noProof/>
      <w:sz w:val="24"/>
      <w:lang w:val="en-GB"/>
    </w:rPr>
  </w:style>
  <w:style w:type="paragraph" w:customStyle="1" w:styleId="Bodytextindent3bullet">
    <w:name w:val="Body text indent 3 bullet"/>
    <w:basedOn w:val="Normal"/>
    <w:rsid w:val="003B6E03"/>
    <w:pPr>
      <w:tabs>
        <w:tab w:val="num" w:pos="1111"/>
      </w:tabs>
      <w:ind w:left="1111" w:hanging="374"/>
      <w:jc w:val="both"/>
    </w:pPr>
    <w:rPr>
      <w:rFonts w:ascii="Tahoma" w:hAnsi="Tahoma"/>
      <w:sz w:val="22"/>
      <w:u w:color="00B050"/>
      <w:lang w:val="en-ZA"/>
    </w:rPr>
  </w:style>
  <w:style w:type="paragraph" w:customStyle="1" w:styleId="ASTBullet1">
    <w:name w:val="AST Bullet 1"/>
    <w:basedOn w:val="Normal"/>
    <w:rsid w:val="003B6E03"/>
    <w:pPr>
      <w:tabs>
        <w:tab w:val="num" w:pos="360"/>
      </w:tabs>
      <w:ind w:left="360" w:hanging="360"/>
      <w:jc w:val="both"/>
    </w:pPr>
    <w:rPr>
      <w:rFonts w:ascii="Tahoma" w:hAnsi="Tahoma"/>
      <w:sz w:val="22"/>
      <w:u w:color="00B050"/>
      <w:lang w:val="en-ZA"/>
    </w:rPr>
  </w:style>
  <w:style w:type="paragraph" w:customStyle="1" w:styleId="FrontPageTitles1">
    <w:name w:val="FrontPageTitles1"/>
    <w:basedOn w:val="Normal"/>
    <w:next w:val="Normal"/>
    <w:rsid w:val="003B6E03"/>
    <w:pPr>
      <w:keepLines/>
      <w:spacing w:before="240" w:after="240"/>
      <w:jc w:val="center"/>
    </w:pPr>
    <w:rPr>
      <w:b/>
      <w:i/>
      <w:sz w:val="28"/>
      <w:szCs w:val="20"/>
      <w:u w:color="00B050"/>
      <w:lang w:val="en-US"/>
    </w:rPr>
  </w:style>
  <w:style w:type="paragraph" w:customStyle="1" w:styleId="StyleBodyTextLeft076cm">
    <w:name w:val="Style BodyText + Left:  0.76 cm"/>
    <w:basedOn w:val="BodyText"/>
    <w:rsid w:val="003B6E03"/>
    <w:pPr>
      <w:keepLines/>
      <w:spacing w:before="60" w:after="60" w:line="360" w:lineRule="auto"/>
      <w:ind w:left="431"/>
      <w:jc w:val="left"/>
    </w:pPr>
    <w:rPr>
      <w:rFonts w:ascii="Times New Roman" w:hAnsi="Times New Roman"/>
      <w:u w:color="00B050"/>
      <w:lang w:val="en-US"/>
    </w:rPr>
  </w:style>
  <w:style w:type="paragraph" w:customStyle="1" w:styleId="ASTParagraphText">
    <w:name w:val="AST Paragraph Text"/>
    <w:basedOn w:val="Normal"/>
    <w:rsid w:val="003B6E03"/>
    <w:pPr>
      <w:spacing w:after="200"/>
      <w:ind w:left="794"/>
      <w:jc w:val="both"/>
    </w:pPr>
    <w:rPr>
      <w:rFonts w:ascii="Tahoma" w:hAnsi="Tahoma"/>
      <w:sz w:val="20"/>
      <w:szCs w:val="20"/>
      <w:u w:color="00B050"/>
      <w:lang w:val="en-US"/>
    </w:rPr>
  </w:style>
  <w:style w:type="paragraph" w:customStyle="1" w:styleId="Address1">
    <w:name w:val="Address 1"/>
    <w:basedOn w:val="Normal"/>
    <w:rsid w:val="003B6E03"/>
    <w:pPr>
      <w:framePr w:w="2160" w:wrap="notBeside" w:vAnchor="page" w:hAnchor="page" w:x="8281" w:y="1153"/>
      <w:spacing w:line="160" w:lineRule="atLeast"/>
      <w:jc w:val="both"/>
    </w:pPr>
    <w:rPr>
      <w:sz w:val="14"/>
      <w:szCs w:val="20"/>
      <w:u w:color="00B050"/>
      <w:lang w:val="en-US"/>
    </w:rPr>
  </w:style>
  <w:style w:type="paragraph" w:customStyle="1" w:styleId="StyleLeft127cm">
    <w:name w:val="Style Left:  1.27 cm"/>
    <w:basedOn w:val="Normal"/>
    <w:autoRedefine/>
    <w:rsid w:val="003B6E03"/>
    <w:pPr>
      <w:spacing w:line="360" w:lineRule="auto"/>
      <w:ind w:left="360" w:firstLine="720"/>
    </w:pPr>
    <w:rPr>
      <w:b/>
      <w:bCs/>
      <w:sz w:val="20"/>
      <w:szCs w:val="20"/>
      <w:u w:color="00B050"/>
      <w:lang w:val="en-US"/>
    </w:rPr>
  </w:style>
  <w:style w:type="paragraph" w:customStyle="1" w:styleId="TenderHeader3">
    <w:name w:val="Tender Header 3"/>
    <w:basedOn w:val="Normal"/>
    <w:rsid w:val="003B6E03"/>
    <w:pPr>
      <w:keepNext/>
      <w:widowControl w:val="0"/>
      <w:tabs>
        <w:tab w:val="right" w:pos="1008"/>
        <w:tab w:val="left" w:pos="1152"/>
      </w:tabs>
      <w:spacing w:before="280" w:after="180"/>
      <w:ind w:left="737"/>
      <w:jc w:val="both"/>
    </w:pPr>
    <w:rPr>
      <w:b/>
      <w:caps/>
      <w:szCs w:val="20"/>
      <w:u w:color="00B050"/>
      <w:lang w:val="en-ZA"/>
    </w:rPr>
  </w:style>
  <w:style w:type="paragraph" w:customStyle="1" w:styleId="bullet0">
    <w:name w:val="bullet"/>
    <w:basedOn w:val="Normal"/>
    <w:rsid w:val="003B6E03"/>
    <w:pPr>
      <w:keepLines/>
      <w:tabs>
        <w:tab w:val="num" w:pos="432"/>
        <w:tab w:val="left" w:pos="2160"/>
      </w:tabs>
      <w:ind w:left="432" w:hanging="432"/>
      <w:jc w:val="both"/>
    </w:pPr>
    <w:rPr>
      <w:rFonts w:ascii="Times" w:hAnsi="Times"/>
      <w:spacing w:val="-5"/>
      <w:sz w:val="20"/>
      <w:szCs w:val="20"/>
      <w:u w:color="00B050"/>
      <w:lang w:val="en-US"/>
    </w:rPr>
  </w:style>
  <w:style w:type="paragraph" w:customStyle="1" w:styleId="TableListBullet">
    <w:name w:val="TableListBullet"/>
    <w:basedOn w:val="Normal"/>
    <w:rsid w:val="003B6E03"/>
    <w:pPr>
      <w:tabs>
        <w:tab w:val="num" w:pos="360"/>
      </w:tabs>
      <w:ind w:left="360" w:hanging="360"/>
      <w:jc w:val="both"/>
    </w:pPr>
    <w:rPr>
      <w:sz w:val="23"/>
      <w:szCs w:val="20"/>
      <w:u w:color="00B050"/>
    </w:rPr>
  </w:style>
  <w:style w:type="paragraph" w:customStyle="1" w:styleId="Bullet10">
    <w:name w:val="Bullet1"/>
    <w:basedOn w:val="BodyText"/>
    <w:rsid w:val="003B6E03"/>
    <w:pPr>
      <w:keepLines/>
      <w:tabs>
        <w:tab w:val="num" w:pos="1134"/>
        <w:tab w:val="left" w:pos="1559"/>
        <w:tab w:val="left" w:pos="1985"/>
      </w:tabs>
      <w:ind w:left="1134" w:hanging="567"/>
      <w:jc w:val="left"/>
    </w:pPr>
    <w:rPr>
      <w:rFonts w:ascii="Times New Roman" w:hAnsi="Times New Roman"/>
      <w:u w:color="00B050"/>
      <w:lang w:val="en-US"/>
    </w:rPr>
  </w:style>
  <w:style w:type="paragraph" w:customStyle="1" w:styleId="Number1">
    <w:name w:val="Number 1"/>
    <w:basedOn w:val="Normal"/>
    <w:rsid w:val="003B6E03"/>
    <w:pPr>
      <w:tabs>
        <w:tab w:val="left" w:pos="720"/>
        <w:tab w:val="num" w:pos="1080"/>
      </w:tabs>
      <w:spacing w:line="360" w:lineRule="auto"/>
      <w:ind w:left="1080" w:hanging="360"/>
    </w:pPr>
    <w:rPr>
      <w:sz w:val="22"/>
      <w:szCs w:val="20"/>
      <w:u w:color="00B050"/>
    </w:rPr>
  </w:style>
  <w:style w:type="paragraph" w:customStyle="1" w:styleId="Appendix3">
    <w:name w:val="Appendix 3"/>
    <w:rsid w:val="003B6E03"/>
    <w:pPr>
      <w:tabs>
        <w:tab w:val="num" w:pos="720"/>
      </w:tabs>
      <w:spacing w:after="120"/>
      <w:ind w:left="720" w:hanging="720"/>
    </w:pPr>
    <w:rPr>
      <w:rFonts w:ascii="Comic Sans MS" w:eastAsia="Times New Roman" w:hAnsi="Comic Sans MS"/>
      <w:b/>
      <w:noProof/>
      <w:sz w:val="22"/>
      <w:lang w:val="en-GB"/>
    </w:rPr>
  </w:style>
  <w:style w:type="paragraph" w:customStyle="1" w:styleId="bullet11">
    <w:name w:val="bullet 1"/>
    <w:basedOn w:val="Normal"/>
    <w:autoRedefine/>
    <w:rsid w:val="003B6E03"/>
    <w:pPr>
      <w:keepLines/>
      <w:tabs>
        <w:tab w:val="num" w:pos="1152"/>
      </w:tabs>
      <w:spacing w:before="60" w:after="60"/>
      <w:ind w:left="1152" w:hanging="360"/>
    </w:pPr>
    <w:rPr>
      <w:bCs/>
      <w:sz w:val="20"/>
      <w:szCs w:val="20"/>
      <w:u w:color="00B050"/>
      <w:lang w:val="en-US"/>
    </w:rPr>
  </w:style>
  <w:style w:type="paragraph" w:customStyle="1" w:styleId="ASTBodytextbullet">
    <w:name w:val="AST Body text bullet"/>
    <w:basedOn w:val="BodyTextIndent3"/>
    <w:rsid w:val="003B6E03"/>
    <w:pPr>
      <w:spacing w:line="276" w:lineRule="auto"/>
      <w:ind w:left="360"/>
    </w:pPr>
    <w:rPr>
      <w:rFonts w:ascii="Calibri" w:eastAsia="Calibri" w:hAnsi="Calibri"/>
      <w:u w:color="00B050"/>
      <w:lang w:val="x-none" w:eastAsia="x-none"/>
    </w:rPr>
  </w:style>
  <w:style w:type="paragraph" w:customStyle="1" w:styleId="ASTbodytextnumbered">
    <w:name w:val="AST body text numbered"/>
    <w:basedOn w:val="BodyTextIndent3"/>
    <w:rsid w:val="003B6E03"/>
    <w:pPr>
      <w:spacing w:line="276" w:lineRule="auto"/>
      <w:ind w:left="360"/>
    </w:pPr>
    <w:rPr>
      <w:rFonts w:ascii="Calibri" w:eastAsia="Calibri" w:hAnsi="Calibri"/>
      <w:u w:color="00B050"/>
      <w:lang w:val="x-none" w:eastAsia="x-none"/>
    </w:rPr>
  </w:style>
  <w:style w:type="paragraph" w:customStyle="1" w:styleId="perform">
    <w:name w:val="perform"/>
    <w:basedOn w:val="Normal"/>
    <w:rsid w:val="003B6E03"/>
    <w:pPr>
      <w:tabs>
        <w:tab w:val="num" w:pos="1440"/>
      </w:tabs>
      <w:ind w:left="1440" w:hanging="360"/>
    </w:pPr>
    <w:rPr>
      <w:rFonts w:ascii="Book Antiqua" w:hAnsi="Book Antiqua"/>
      <w:sz w:val="22"/>
      <w:szCs w:val="20"/>
      <w:u w:color="00B050"/>
      <w:lang w:val="en-ZA"/>
    </w:rPr>
  </w:style>
  <w:style w:type="paragraph" w:customStyle="1" w:styleId="SQSNumberedList">
    <w:name w:val="SQS Numbered List"/>
    <w:basedOn w:val="Normal"/>
    <w:rsid w:val="003B6E03"/>
    <w:pPr>
      <w:tabs>
        <w:tab w:val="num" w:pos="-10066"/>
        <w:tab w:val="num" w:pos="360"/>
        <w:tab w:val="left" w:pos="567"/>
        <w:tab w:val="num" w:pos="720"/>
      </w:tabs>
      <w:spacing w:after="120"/>
      <w:ind w:left="720" w:hanging="720"/>
      <w:jc w:val="both"/>
    </w:pPr>
    <w:rPr>
      <w:rFonts w:ascii="Tahoma" w:hAnsi="Tahoma" w:cs="Tahoma"/>
      <w:color w:val="000000"/>
      <w:sz w:val="20"/>
      <w:szCs w:val="20"/>
      <w:u w:color="00B050"/>
      <w:lang w:val="en-US"/>
    </w:rPr>
  </w:style>
  <w:style w:type="paragraph" w:customStyle="1" w:styleId="BodyTextKeep">
    <w:name w:val="Body Text Keep"/>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listn">
    <w:name w:val="listn"/>
    <w:basedOn w:val="Normal"/>
    <w:rsid w:val="003B6E03"/>
    <w:pPr>
      <w:tabs>
        <w:tab w:val="num" w:pos="360"/>
      </w:tabs>
      <w:jc w:val="both"/>
    </w:pPr>
    <w:rPr>
      <w:rFonts w:cs="Arial"/>
      <w:spacing w:val="-5"/>
      <w:sz w:val="22"/>
      <w:szCs w:val="22"/>
      <w:u w:color="00B050"/>
      <w:lang w:val="en-US" w:eastAsia="zh-CN"/>
    </w:rPr>
  </w:style>
  <w:style w:type="paragraph" w:customStyle="1" w:styleId="TableLeft">
    <w:name w:val="TableLeft"/>
    <w:basedOn w:val="Normal"/>
    <w:rsid w:val="003B6E03"/>
    <w:pPr>
      <w:keepNext/>
      <w:spacing w:before="60" w:after="60" w:line="360" w:lineRule="auto"/>
    </w:pPr>
    <w:rPr>
      <w:noProof/>
      <w:sz w:val="22"/>
      <w:szCs w:val="20"/>
      <w:u w:color="00B050"/>
    </w:rPr>
  </w:style>
  <w:style w:type="paragraph" w:customStyle="1" w:styleId="infocontent">
    <w:name w:val="infocontent"/>
    <w:basedOn w:val="Normal"/>
    <w:rsid w:val="003B6E03"/>
    <w:pPr>
      <w:spacing w:before="100" w:beforeAutospacing="1" w:after="100" w:afterAutospacing="1"/>
    </w:pPr>
    <w:rPr>
      <w:rFonts w:ascii="Arial Unicode MS" w:eastAsia="Arial Unicode MS" w:hAnsi="Arial Unicode MS" w:cs="Arial Unicode MS"/>
      <w:u w:color="00B050"/>
      <w:lang w:val="en-US"/>
    </w:rPr>
  </w:style>
  <w:style w:type="paragraph" w:customStyle="1" w:styleId="xl24">
    <w:name w:val="xl24"/>
    <w:basedOn w:val="Normal"/>
    <w:rsid w:val="003B6E03"/>
    <w:pPr>
      <w:pBdr>
        <w:left w:val="single" w:sz="8" w:space="0" w:color="auto"/>
      </w:pBdr>
      <w:spacing w:before="100" w:beforeAutospacing="1" w:after="100" w:afterAutospacing="1"/>
    </w:pPr>
    <w:rPr>
      <w:rFonts w:ascii="Arial Unicode MS" w:eastAsia="Arial Unicode MS" w:hAnsi="Arial Unicode MS" w:cs="Arial Unicode MS"/>
      <w:u w:color="00B050"/>
      <w:lang w:val="en-US"/>
    </w:rPr>
  </w:style>
  <w:style w:type="paragraph" w:customStyle="1" w:styleId="Bullet1-Indent1Level">
    <w:name w:val="Bullet 1 - Indent 1 Level"/>
    <w:basedOn w:val="Normal"/>
    <w:rsid w:val="003B6E03"/>
    <w:pPr>
      <w:tabs>
        <w:tab w:val="num" w:pos="360"/>
      </w:tabs>
      <w:spacing w:after="120"/>
      <w:ind w:left="360" w:hanging="360"/>
      <w:jc w:val="both"/>
    </w:pPr>
    <w:rPr>
      <w:rFonts w:ascii="Arial" w:hAnsi="Arial"/>
      <w:sz w:val="22"/>
      <w:szCs w:val="20"/>
      <w:u w:color="00B050"/>
      <w:lang w:val="en-ZA"/>
    </w:rPr>
  </w:style>
  <w:style w:type="paragraph" w:customStyle="1" w:styleId="Headline">
    <w:name w:val="Headline"/>
    <w:rsid w:val="003B6E03"/>
    <w:pPr>
      <w:widowControl w:val="0"/>
    </w:pPr>
    <w:rPr>
      <w:rFonts w:ascii="Arial" w:eastAsia="Times New Roman" w:hAnsi="Arial"/>
      <w:snapToGrid w:val="0"/>
      <w:sz w:val="28"/>
      <w:lang w:val="en-GB"/>
    </w:rPr>
  </w:style>
  <w:style w:type="paragraph" w:customStyle="1" w:styleId="1ISO9000">
    <w:name w:val="1ISO9000"/>
    <w:rsid w:val="003B6E03"/>
    <w:pPr>
      <w:widowControl w:val="0"/>
      <w:spacing w:line="480" w:lineRule="atLeast"/>
      <w:ind w:left="414" w:hanging="414"/>
      <w:jc w:val="both"/>
    </w:pPr>
    <w:rPr>
      <w:rFonts w:ascii="Arial" w:eastAsia="Times New Roman" w:hAnsi="Arial"/>
      <w:snapToGrid w:val="0"/>
      <w:sz w:val="28"/>
    </w:rPr>
  </w:style>
  <w:style w:type="paragraph" w:customStyle="1" w:styleId="2ISO9000">
    <w:name w:val="2ISO9000"/>
    <w:rsid w:val="003B6E03"/>
    <w:pPr>
      <w:widowControl w:val="0"/>
      <w:ind w:left="414" w:hanging="414"/>
      <w:jc w:val="both"/>
    </w:pPr>
    <w:rPr>
      <w:rFonts w:ascii="Arial" w:eastAsia="Times New Roman" w:hAnsi="Arial"/>
      <w:snapToGrid w:val="0"/>
      <w:sz w:val="24"/>
    </w:rPr>
  </w:style>
  <w:style w:type="paragraph" w:customStyle="1" w:styleId="NormalIndentSpace">
    <w:name w:val="Normal Indent Space"/>
    <w:basedOn w:val="NormalIndent"/>
    <w:rsid w:val="003B6E03"/>
    <w:pPr>
      <w:widowControl w:val="0"/>
      <w:autoSpaceDE w:val="0"/>
      <w:autoSpaceDN w:val="0"/>
      <w:adjustRightInd w:val="0"/>
      <w:spacing w:after="120"/>
    </w:pPr>
    <w:rPr>
      <w:rFonts w:ascii="Arial" w:hAnsi="Arial"/>
      <w:kern w:val="2"/>
      <w:sz w:val="22"/>
      <w:lang w:val="en-GB"/>
    </w:rPr>
  </w:style>
  <w:style w:type="paragraph" w:customStyle="1" w:styleId="3ISO9000">
    <w:name w:val="3ISO9000"/>
    <w:rsid w:val="003B6E03"/>
    <w:pPr>
      <w:widowControl w:val="0"/>
      <w:ind w:left="414" w:hanging="414"/>
      <w:jc w:val="both"/>
    </w:pPr>
    <w:rPr>
      <w:rFonts w:ascii="Arial" w:eastAsia="Times New Roman" w:hAnsi="Arial"/>
      <w:snapToGrid w:val="0"/>
      <w:sz w:val="24"/>
    </w:rPr>
  </w:style>
  <w:style w:type="paragraph" w:customStyle="1" w:styleId="AnnexH1">
    <w:name w:val="Annex H1"/>
    <w:basedOn w:val="Heading1"/>
    <w:next w:val="Normal"/>
    <w:rsid w:val="003B6E03"/>
    <w:pPr>
      <w:pageBreakBefore/>
      <w:widowControl w:val="0"/>
      <w:pBdr>
        <w:bottom w:val="single" w:sz="12" w:space="1" w:color="000080"/>
      </w:pBdr>
      <w:tabs>
        <w:tab w:val="num" w:pos="720"/>
        <w:tab w:val="left" w:pos="851"/>
      </w:tabs>
      <w:spacing w:before="0" w:after="360"/>
      <w:ind w:left="720" w:hanging="720"/>
    </w:pPr>
    <w:rPr>
      <w:rFonts w:cs="Arial"/>
      <w:bCs w:val="0"/>
      <w:color w:val="000080"/>
      <w:kern w:val="28"/>
      <w:sz w:val="36"/>
      <w:szCs w:val="20"/>
      <w:u w:color="00B050"/>
    </w:rPr>
  </w:style>
  <w:style w:type="paragraph" w:customStyle="1" w:styleId="AnnexH3">
    <w:name w:val="Annex H3"/>
    <w:basedOn w:val="Heading1"/>
    <w:next w:val="Normal"/>
    <w:rsid w:val="003B6E03"/>
    <w:pPr>
      <w:widowControl w:val="0"/>
      <w:tabs>
        <w:tab w:val="num" w:pos="720"/>
        <w:tab w:val="left" w:pos="851"/>
        <w:tab w:val="right" w:pos="1134"/>
        <w:tab w:val="right" w:leader="dot" w:pos="9637"/>
      </w:tabs>
      <w:spacing w:before="360" w:after="240"/>
      <w:ind w:left="720" w:hanging="720"/>
      <w:outlineLvl w:val="3"/>
    </w:pPr>
    <w:rPr>
      <w:rFonts w:cs="Arial"/>
      <w:bCs w:val="0"/>
      <w:color w:val="000080"/>
      <w:kern w:val="28"/>
      <w:sz w:val="28"/>
      <w:szCs w:val="20"/>
      <w:u w:color="00B050"/>
      <w:lang w:val="en-ZA"/>
    </w:rPr>
  </w:style>
  <w:style w:type="paragraph" w:customStyle="1" w:styleId="AnnexH2">
    <w:name w:val="Annex H2"/>
    <w:basedOn w:val="Heading1"/>
    <w:next w:val="Normal"/>
    <w:autoRedefine/>
    <w:rsid w:val="003B6E03"/>
    <w:pPr>
      <w:widowControl w:val="0"/>
      <w:tabs>
        <w:tab w:val="num" w:pos="720"/>
        <w:tab w:val="right" w:leader="dot" w:pos="9637"/>
      </w:tabs>
      <w:spacing w:before="360" w:after="120"/>
      <w:ind w:left="720" w:hanging="720"/>
      <w:outlineLvl w:val="1"/>
    </w:pPr>
    <w:rPr>
      <w:rFonts w:cs="Arial"/>
      <w:bCs w:val="0"/>
      <w:color w:val="000080"/>
      <w:kern w:val="28"/>
      <w:sz w:val="28"/>
      <w:szCs w:val="20"/>
      <w:u w:color="00B050"/>
    </w:rPr>
  </w:style>
  <w:style w:type="paragraph" w:customStyle="1" w:styleId="AnnexH4">
    <w:name w:val="Annex H4"/>
    <w:basedOn w:val="Heading1"/>
    <w:next w:val="Normal"/>
    <w:rsid w:val="003B6E03"/>
    <w:pPr>
      <w:widowControl w:val="0"/>
      <w:tabs>
        <w:tab w:val="num" w:pos="720"/>
        <w:tab w:val="right" w:leader="dot" w:pos="9637"/>
      </w:tabs>
      <w:spacing w:before="360" w:after="240"/>
      <w:ind w:left="720" w:hanging="720"/>
      <w:outlineLvl w:val="4"/>
    </w:pPr>
    <w:rPr>
      <w:rFonts w:cs="Arial"/>
      <w:bCs w:val="0"/>
      <w:color w:val="000080"/>
      <w:kern w:val="28"/>
      <w:sz w:val="22"/>
      <w:szCs w:val="20"/>
      <w:u w:color="00B050"/>
    </w:rPr>
  </w:style>
  <w:style w:type="paragraph" w:customStyle="1" w:styleId="Body-noindent">
    <w:name w:val="Body-no indent"/>
    <w:rsid w:val="003B6E03"/>
    <w:pPr>
      <w:tabs>
        <w:tab w:val="left" w:pos="7920"/>
      </w:tabs>
      <w:spacing w:after="120" w:line="280" w:lineRule="exact"/>
      <w:ind w:right="-14"/>
    </w:pPr>
    <w:rPr>
      <w:rFonts w:ascii="Arial" w:eastAsia="Times New Roman" w:hAnsi="Arial"/>
      <w:sz w:val="19"/>
    </w:rPr>
  </w:style>
  <w:style w:type="paragraph" w:customStyle="1" w:styleId="OfficeBullet">
    <w:name w:val="Office Bullet"/>
    <w:basedOn w:val="Normal"/>
    <w:autoRedefine/>
    <w:rsid w:val="003B6E03"/>
    <w:pPr>
      <w:tabs>
        <w:tab w:val="num" w:pos="360"/>
      </w:tabs>
      <w:spacing w:before="50" w:line="200" w:lineRule="exact"/>
      <w:ind w:left="360" w:hanging="360"/>
    </w:pPr>
    <w:rPr>
      <w:rFonts w:ascii="Arial" w:hAnsi="Arial" w:cs="Arial"/>
      <w:color w:val="000000"/>
      <w:sz w:val="18"/>
      <w:szCs w:val="20"/>
      <w:u w:color="00B050"/>
      <w:lang w:val="en-US"/>
    </w:rPr>
  </w:style>
  <w:style w:type="paragraph" w:customStyle="1" w:styleId="HeadingBase">
    <w:name w:val="Heading Base"/>
    <w:basedOn w:val="Normal"/>
    <w:next w:val="BodyText"/>
    <w:rsid w:val="003B6E03"/>
    <w:pPr>
      <w:keepNext/>
      <w:keepLines/>
      <w:spacing w:before="240" w:after="120"/>
    </w:pPr>
    <w:rPr>
      <w:rFonts w:ascii="Arial" w:hAnsi="Arial"/>
      <w:b/>
      <w:kern w:val="28"/>
      <w:sz w:val="36"/>
      <w:szCs w:val="20"/>
      <w:u w:color="00B050"/>
      <w:lang w:val="en-US"/>
    </w:rPr>
  </w:style>
  <w:style w:type="paragraph" w:customStyle="1" w:styleId="indent20">
    <w:name w:val="indent 2"/>
    <w:basedOn w:val="Normal"/>
    <w:rsid w:val="003B6E03"/>
    <w:pPr>
      <w:tabs>
        <w:tab w:val="left" w:pos="90"/>
        <w:tab w:val="left" w:pos="720"/>
      </w:tabs>
      <w:ind w:left="720" w:hanging="720"/>
      <w:jc w:val="both"/>
    </w:pPr>
    <w:rPr>
      <w:rFonts w:ascii="Bookman Old Style" w:hAnsi="Bookman Old Style"/>
      <w:u w:color="00B050"/>
    </w:rPr>
  </w:style>
  <w:style w:type="paragraph" w:customStyle="1" w:styleId="InsideAddress">
    <w:name w:val="Inside Address"/>
    <w:basedOn w:val="Normal"/>
    <w:rsid w:val="003B6E03"/>
    <w:pPr>
      <w:tabs>
        <w:tab w:val="left" w:pos="0"/>
      </w:tabs>
      <w:overflowPunct w:val="0"/>
      <w:autoSpaceDE w:val="0"/>
      <w:autoSpaceDN w:val="0"/>
      <w:adjustRightInd w:val="0"/>
      <w:textAlignment w:val="baseline"/>
    </w:pPr>
    <w:rPr>
      <w:rFonts w:ascii="Arial" w:hAnsi="Arial"/>
      <w:color w:val="000000"/>
      <w:sz w:val="22"/>
      <w:szCs w:val="20"/>
      <w:u w:color="00B050"/>
    </w:rPr>
  </w:style>
  <w:style w:type="paragraph" w:customStyle="1" w:styleId="Byline">
    <w:name w:val="Byline"/>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ShortReturnAddress">
    <w:name w:val="Short Return Address"/>
    <w:basedOn w:val="Normal"/>
    <w:rsid w:val="003B6E03"/>
    <w:pPr>
      <w:tabs>
        <w:tab w:val="left" w:pos="0"/>
      </w:tabs>
      <w:overflowPunct w:val="0"/>
      <w:autoSpaceDE w:val="0"/>
      <w:autoSpaceDN w:val="0"/>
      <w:adjustRightInd w:val="0"/>
      <w:textAlignment w:val="baseline"/>
    </w:pPr>
    <w:rPr>
      <w:rFonts w:ascii="Arial" w:hAnsi="Arial"/>
      <w:color w:val="000000"/>
      <w:sz w:val="22"/>
      <w:szCs w:val="20"/>
      <w:u w:color="00B050"/>
    </w:rPr>
  </w:style>
  <w:style w:type="paragraph" w:customStyle="1" w:styleId="Style20">
    <w:name w:val="Style2"/>
    <w:basedOn w:val="DefaultText"/>
    <w:autoRedefine/>
    <w:rsid w:val="003B6E03"/>
  </w:style>
  <w:style w:type="paragraph" w:customStyle="1" w:styleId="UnnumberedHeading1">
    <w:name w:val="Unnumbered Heading 1"/>
    <w:basedOn w:val="Heading1"/>
    <w:next w:val="Normal"/>
    <w:autoRedefine/>
    <w:rsid w:val="003B6E03"/>
    <w:pPr>
      <w:keepLines/>
      <w:spacing w:after="240"/>
    </w:pPr>
    <w:rPr>
      <w:rFonts w:cs="Arial"/>
      <w:b w:val="0"/>
      <w:bCs w:val="0"/>
      <w:smallCaps/>
      <w:kern w:val="0"/>
      <w:sz w:val="28"/>
      <w:szCs w:val="20"/>
      <w:u w:color="00B050"/>
    </w:rPr>
  </w:style>
  <w:style w:type="paragraph" w:customStyle="1" w:styleId="TableElementLeft">
    <w:name w:val="Table Element Left"/>
    <w:basedOn w:val="Normal"/>
    <w:rsid w:val="003B6E03"/>
    <w:pPr>
      <w:keepNext/>
      <w:keepLines/>
    </w:pPr>
    <w:rPr>
      <w:rFonts w:ascii="Arial" w:hAnsi="Arial"/>
      <w:sz w:val="20"/>
      <w:szCs w:val="20"/>
      <w:u w:color="00B050"/>
    </w:rPr>
  </w:style>
  <w:style w:type="paragraph" w:customStyle="1" w:styleId="TableTitle">
    <w:name w:val="Table Title"/>
    <w:basedOn w:val="Normal"/>
    <w:autoRedefine/>
    <w:rsid w:val="003B6E03"/>
    <w:pPr>
      <w:keepNext/>
      <w:tabs>
        <w:tab w:val="left" w:pos="0"/>
      </w:tabs>
      <w:overflowPunct w:val="0"/>
      <w:autoSpaceDE w:val="0"/>
      <w:autoSpaceDN w:val="0"/>
      <w:adjustRightInd w:val="0"/>
      <w:textAlignment w:val="baseline"/>
    </w:pPr>
    <w:rPr>
      <w:rFonts w:ascii="Arial" w:hAnsi="Arial"/>
      <w:bCs/>
      <w:sz w:val="20"/>
      <w:szCs w:val="20"/>
      <w:u w:color="00B050"/>
      <w:lang w:val="en-ZA"/>
    </w:rPr>
  </w:style>
  <w:style w:type="paragraph" w:customStyle="1" w:styleId="TableElementleft8pt">
    <w:name w:val="Table Element left (8pt)"/>
    <w:basedOn w:val="TableElementLeft"/>
    <w:rsid w:val="003B6E03"/>
    <w:pPr>
      <w:keepLines w:val="0"/>
    </w:pPr>
    <w:rPr>
      <w:sz w:val="16"/>
    </w:rPr>
  </w:style>
  <w:style w:type="paragraph" w:customStyle="1" w:styleId="BodyTextArial0pt">
    <w:name w:val="BodyText + Arial:  0 pt"/>
    <w:aliases w:val="After:  0 pt,Line spacing:  1.5 lines"/>
    <w:basedOn w:val="BodyText"/>
    <w:rsid w:val="003B6E03"/>
    <w:pPr>
      <w:keepLines/>
      <w:spacing w:line="360" w:lineRule="auto"/>
      <w:ind w:left="567"/>
      <w:jc w:val="left"/>
    </w:pPr>
    <w:rPr>
      <w:b/>
      <w:color w:val="000000"/>
      <w:sz w:val="24"/>
      <w:u w:color="00B050"/>
    </w:rPr>
  </w:style>
  <w:style w:type="paragraph" w:customStyle="1" w:styleId="ReferenceLine">
    <w:name w:val="Reference Line"/>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StyleHeading3h3123After12pt">
    <w:name w:val="Style Heading 3h31.2.3. + After:  12 pt"/>
    <w:basedOn w:val="Heading3"/>
    <w:rsid w:val="003B6E03"/>
    <w:pPr>
      <w:tabs>
        <w:tab w:val="left" w:pos="851"/>
        <w:tab w:val="num" w:pos="1080"/>
      </w:tabs>
      <w:spacing w:before="0" w:after="240"/>
    </w:pPr>
    <w:rPr>
      <w:sz w:val="20"/>
      <w:szCs w:val="20"/>
      <w:u w:color="00B050"/>
    </w:rPr>
  </w:style>
  <w:style w:type="paragraph" w:customStyle="1" w:styleId="StyleHeading2h2Left0cmHanging102cmBefore12pt">
    <w:name w:val="Style Heading 2h2 + Left:  0 cm Hanging:  1.02 cm Before:  12 pt..."/>
    <w:basedOn w:val="Heading2"/>
    <w:rsid w:val="003B6E03"/>
    <w:pPr>
      <w:tabs>
        <w:tab w:val="num" w:pos="720"/>
      </w:tabs>
      <w:spacing w:after="120"/>
    </w:pPr>
    <w:rPr>
      <w:rFonts w:ascii="Arial" w:hAnsi="Arial" w:cs="Arial"/>
      <w:bCs w:val="0"/>
      <w:i w:val="0"/>
      <w:iCs w:val="0"/>
      <w:caps/>
      <w:u w:color="00B050"/>
    </w:rPr>
  </w:style>
  <w:style w:type="paragraph" w:customStyle="1" w:styleId="Normal12pt">
    <w:name w:val="Normal + 12 pt"/>
    <w:aliases w:val="Bold,Left:  1.27 cm"/>
    <w:basedOn w:val="BodyText"/>
    <w:rsid w:val="003B6E03"/>
    <w:pPr>
      <w:keepLines/>
      <w:spacing w:before="60" w:after="60"/>
      <w:ind w:left="567"/>
      <w:jc w:val="left"/>
    </w:pPr>
    <w:rPr>
      <w:u w:color="00B050"/>
      <w:lang w:val="en-US"/>
    </w:rPr>
  </w:style>
  <w:style w:type="character" w:customStyle="1" w:styleId="Normal12ptChar">
    <w:name w:val="Normal + 12 pt Char"/>
    <w:aliases w:val="Bold Char,Left:  1.27 cm Char"/>
    <w:rsid w:val="003B6E03"/>
    <w:rPr>
      <w:rFonts w:ascii="Arial" w:hAnsi="Arial"/>
      <w:sz w:val="22"/>
      <w:szCs w:val="22"/>
      <w:u w:color="00B050"/>
      <w:lang w:val="en-US" w:eastAsia="en-US" w:bidi="ar-SA"/>
    </w:rPr>
  </w:style>
  <w:style w:type="paragraph" w:customStyle="1" w:styleId="xl36">
    <w:name w:val="xl36"/>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37">
    <w:name w:val="xl37"/>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38">
    <w:name w:val="xl38"/>
    <w:basedOn w:val="Normal"/>
    <w:rsid w:val="003B6E03"/>
    <w:pPr>
      <w:spacing w:before="100" w:beforeAutospacing="1" w:after="100" w:afterAutospacing="1"/>
      <w:jc w:val="right"/>
      <w:textAlignment w:val="center"/>
    </w:pPr>
    <w:rPr>
      <w:rFonts w:ascii="Arial" w:eastAsia="Arial Unicode MS" w:hAnsi="Arial" w:cs="Arial"/>
      <w:b/>
      <w:bCs/>
      <w:sz w:val="16"/>
      <w:szCs w:val="16"/>
      <w:u w:color="00B050"/>
      <w:lang w:val="en-US"/>
    </w:rPr>
  </w:style>
  <w:style w:type="paragraph" w:customStyle="1" w:styleId="xl39">
    <w:name w:val="xl39"/>
    <w:basedOn w:val="Normal"/>
    <w:uiPriority w:val="99"/>
    <w:rsid w:val="003B6E03"/>
    <w:pPr>
      <w:spacing w:before="100" w:beforeAutospacing="1" w:after="100" w:afterAutospacing="1"/>
    </w:pPr>
    <w:rPr>
      <w:rFonts w:ascii="Arial" w:eastAsia="Arial Unicode MS" w:hAnsi="Arial" w:cs="Arial"/>
      <w:b/>
      <w:bCs/>
      <w:u w:color="00B050"/>
      <w:lang w:val="en-US"/>
    </w:rPr>
  </w:style>
  <w:style w:type="paragraph" w:customStyle="1" w:styleId="xl40">
    <w:name w:val="xl40"/>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Arial Unicode MS" w:hAnsi="Arial" w:cs="Arial"/>
      <w:sz w:val="16"/>
      <w:szCs w:val="16"/>
      <w:u w:color="00B050"/>
      <w:lang w:val="en-US"/>
    </w:rPr>
  </w:style>
  <w:style w:type="paragraph" w:customStyle="1" w:styleId="xl42">
    <w:name w:val="xl42"/>
    <w:basedOn w:val="Normal"/>
    <w:rsid w:val="003B6E03"/>
    <w:pPr>
      <w:pBdr>
        <w:top w:val="single" w:sz="4" w:space="0" w:color="auto"/>
        <w:left w:val="single" w:sz="4" w:space="0" w:color="auto"/>
        <w:right w:val="single" w:sz="4" w:space="0" w:color="auto"/>
      </w:pBdr>
      <w:spacing w:before="100" w:beforeAutospacing="1" w:after="100" w:afterAutospacing="1"/>
      <w:jc w:val="center"/>
      <w:textAlignment w:val="center"/>
    </w:pPr>
    <w:rPr>
      <w:rFonts w:ascii="Tahoma" w:eastAsia="Arial Unicode MS" w:hAnsi="Tahoma" w:cs="Tahoma"/>
      <w:sz w:val="16"/>
      <w:szCs w:val="16"/>
      <w:u w:color="00B050"/>
      <w:lang w:val="en-US"/>
    </w:rPr>
  </w:style>
  <w:style w:type="paragraph" w:customStyle="1" w:styleId="xl43">
    <w:name w:val="xl43"/>
    <w:basedOn w:val="Normal"/>
    <w:rsid w:val="003B6E03"/>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Arial Unicode MS" w:hAnsi="Arial" w:cs="Arial"/>
      <w:sz w:val="16"/>
      <w:szCs w:val="16"/>
      <w:u w:color="00B050"/>
      <w:lang w:val="en-US"/>
    </w:rPr>
  </w:style>
  <w:style w:type="paragraph" w:customStyle="1" w:styleId="xl44">
    <w:name w:val="xl44"/>
    <w:basedOn w:val="Normal"/>
    <w:rsid w:val="003B6E03"/>
    <w:pPr>
      <w:spacing w:before="100" w:beforeAutospacing="1" w:after="100" w:afterAutospacing="1"/>
      <w:jc w:val="right"/>
    </w:pPr>
    <w:rPr>
      <w:rFonts w:ascii="Arial Unicode MS" w:eastAsia="Arial Unicode MS" w:hAnsi="Arial Unicode MS" w:cs="Arial Unicode MS"/>
      <w:u w:color="00B050"/>
      <w:lang w:val="en-US"/>
    </w:rPr>
  </w:style>
  <w:style w:type="paragraph" w:customStyle="1" w:styleId="xl45">
    <w:name w:val="xl45"/>
    <w:basedOn w:val="Normal"/>
    <w:rsid w:val="003B6E03"/>
    <w:pPr>
      <w:pBdr>
        <w:top w:val="double" w:sz="6"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w:eastAsia="Arial Unicode MS" w:hAnsi="Arial" w:cs="Arial"/>
      <w:b/>
      <w:bCs/>
      <w:u w:val="single" w:color="00B050"/>
      <w:lang w:val="en-US"/>
    </w:rPr>
  </w:style>
  <w:style w:type="paragraph" w:customStyle="1" w:styleId="xl46">
    <w:name w:val="xl46"/>
    <w:basedOn w:val="Normal"/>
    <w:rsid w:val="003B6E03"/>
    <w:pPr>
      <w:pBdr>
        <w:top w:val="double" w:sz="6" w:space="0" w:color="auto"/>
        <w:left w:val="single" w:sz="4" w:space="0" w:color="auto"/>
        <w:bottom w:val="single" w:sz="4" w:space="0" w:color="auto"/>
        <w:right w:val="double" w:sz="6" w:space="0" w:color="auto"/>
      </w:pBdr>
      <w:spacing w:before="100" w:beforeAutospacing="1" w:after="100" w:afterAutospacing="1"/>
      <w:jc w:val="right"/>
      <w:textAlignment w:val="top"/>
    </w:pPr>
    <w:rPr>
      <w:rFonts w:ascii="Arial" w:eastAsia="Arial Unicode MS" w:hAnsi="Arial" w:cs="Arial"/>
      <w:b/>
      <w:bCs/>
      <w:u w:val="single" w:color="00B050"/>
      <w:lang w:val="en-US"/>
    </w:rPr>
  </w:style>
  <w:style w:type="paragraph" w:customStyle="1" w:styleId="xl47">
    <w:name w:val="xl47"/>
    <w:basedOn w:val="Normal"/>
    <w:rsid w:val="003B6E03"/>
    <w:pPr>
      <w:spacing w:before="100" w:beforeAutospacing="1" w:after="100" w:afterAutospacing="1"/>
      <w:jc w:val="right"/>
      <w:textAlignment w:val="center"/>
    </w:pPr>
    <w:rPr>
      <w:rFonts w:ascii="Arial" w:eastAsia="Arial Unicode MS" w:hAnsi="Arial" w:cs="Arial"/>
      <w:b/>
      <w:bCs/>
      <w:sz w:val="16"/>
      <w:szCs w:val="16"/>
      <w:u w:color="00B050"/>
      <w:lang w:val="en-US"/>
    </w:rPr>
  </w:style>
  <w:style w:type="paragraph" w:customStyle="1" w:styleId="xl48">
    <w:name w:val="xl48"/>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49">
    <w:name w:val="xl49"/>
    <w:basedOn w:val="Normal"/>
    <w:rsid w:val="003B6E03"/>
    <w:pPr>
      <w:pBdr>
        <w:top w:val="single" w:sz="4" w:space="0" w:color="auto"/>
        <w:left w:val="single" w:sz="4" w:space="0" w:color="auto"/>
        <w:bottom w:val="single" w:sz="4" w:space="0" w:color="auto"/>
        <w:right w:val="double" w:sz="6"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1">
    <w:name w:val="xl51"/>
    <w:basedOn w:val="Normal"/>
    <w:rsid w:val="003B6E03"/>
    <w:pPr>
      <w:pBdr>
        <w:top w:val="single" w:sz="4" w:space="0" w:color="auto"/>
        <w:left w:val="single" w:sz="4" w:space="0" w:color="auto"/>
        <w:right w:val="single" w:sz="4"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2">
    <w:name w:val="xl52"/>
    <w:basedOn w:val="Normal"/>
    <w:rsid w:val="003B6E03"/>
    <w:pPr>
      <w:pBdr>
        <w:top w:val="single" w:sz="4" w:space="0" w:color="auto"/>
        <w:left w:val="single" w:sz="4" w:space="0" w:color="auto"/>
        <w:right w:val="double" w:sz="6" w:space="0" w:color="auto"/>
      </w:pBdr>
      <w:spacing w:before="100" w:beforeAutospacing="1" w:after="100" w:afterAutospacing="1"/>
      <w:jc w:val="right"/>
      <w:textAlignment w:val="center"/>
    </w:pPr>
    <w:rPr>
      <w:rFonts w:ascii="Arial" w:eastAsia="Arial Unicode MS" w:hAnsi="Arial" w:cs="Arial"/>
      <w:sz w:val="16"/>
      <w:szCs w:val="16"/>
      <w:u w:color="00B050"/>
      <w:lang w:val="en-US"/>
    </w:rPr>
  </w:style>
  <w:style w:type="paragraph" w:customStyle="1" w:styleId="xl53">
    <w:name w:val="xl53"/>
    <w:basedOn w:val="Normal"/>
    <w:rsid w:val="003B6E03"/>
    <w:pPr>
      <w:pBdr>
        <w:top w:val="double" w:sz="6" w:space="0" w:color="auto"/>
        <w:left w:val="single" w:sz="4" w:space="0" w:color="auto"/>
        <w:bottom w:val="double" w:sz="6" w:space="0" w:color="auto"/>
        <w:right w:val="double" w:sz="6" w:space="0" w:color="auto"/>
      </w:pBdr>
      <w:spacing w:before="100" w:beforeAutospacing="1" w:after="100" w:afterAutospacing="1"/>
      <w:jc w:val="right"/>
      <w:textAlignment w:val="center"/>
    </w:pPr>
    <w:rPr>
      <w:rFonts w:ascii="Arial" w:eastAsia="Arial Unicode MS" w:hAnsi="Arial" w:cs="Arial"/>
      <w:b/>
      <w:bCs/>
      <w:u w:color="00B050"/>
      <w:lang w:val="en-US"/>
    </w:rPr>
  </w:style>
  <w:style w:type="paragraph" w:customStyle="1" w:styleId="xl54">
    <w:name w:val="xl54"/>
    <w:basedOn w:val="Normal"/>
    <w:rsid w:val="003B6E03"/>
    <w:pPr>
      <w:spacing w:before="100" w:beforeAutospacing="1" w:after="100" w:afterAutospacing="1"/>
      <w:jc w:val="center"/>
    </w:pPr>
    <w:rPr>
      <w:rFonts w:ascii="Arial" w:eastAsia="Arial Unicode MS" w:hAnsi="Arial" w:cs="Arial"/>
      <w:u w:color="00B050"/>
      <w:lang w:val="en-US"/>
    </w:rPr>
  </w:style>
  <w:style w:type="paragraph" w:customStyle="1" w:styleId="xl55">
    <w:name w:val="xl55"/>
    <w:basedOn w:val="Normal"/>
    <w:rsid w:val="003B6E03"/>
    <w:pPr>
      <w:spacing w:before="100" w:beforeAutospacing="1" w:after="100" w:afterAutospacing="1"/>
      <w:jc w:val="center"/>
    </w:pPr>
    <w:rPr>
      <w:rFonts w:ascii="Arial Unicode MS" w:eastAsia="Arial Unicode MS" w:hAnsi="Arial Unicode MS" w:cs="Arial Unicode MS"/>
      <w:u w:color="00B050"/>
      <w:lang w:val="en-US"/>
    </w:rPr>
  </w:style>
  <w:style w:type="paragraph" w:customStyle="1" w:styleId="xl56">
    <w:name w:val="xl56"/>
    <w:basedOn w:val="Normal"/>
    <w:rsid w:val="003B6E03"/>
    <w:pPr>
      <w:spacing w:before="100" w:beforeAutospacing="1" w:after="100" w:afterAutospacing="1"/>
      <w:jc w:val="center"/>
    </w:pPr>
    <w:rPr>
      <w:rFonts w:ascii="Arial" w:eastAsia="Arial Unicode MS" w:hAnsi="Arial" w:cs="Arial"/>
      <w:color w:val="000000"/>
      <w:u w:color="00B050"/>
      <w:lang w:val="en-US"/>
    </w:rPr>
  </w:style>
  <w:style w:type="paragraph" w:customStyle="1" w:styleId="xl57">
    <w:name w:val="xl57"/>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ahoma" w:eastAsia="Arial Unicode MS" w:hAnsi="Tahoma" w:cs="Tahoma"/>
      <w:sz w:val="16"/>
      <w:szCs w:val="16"/>
      <w:u w:color="00B050"/>
      <w:lang w:val="en-US"/>
    </w:rPr>
  </w:style>
  <w:style w:type="paragraph" w:customStyle="1" w:styleId="xl58">
    <w:name w:val="xl58"/>
    <w:basedOn w:val="Normal"/>
    <w:rsid w:val="003B6E03"/>
    <w:pPr>
      <w:pBdr>
        <w:top w:val="single" w:sz="4" w:space="0" w:color="auto"/>
        <w:left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59">
    <w:name w:val="xl59"/>
    <w:basedOn w:val="Normal"/>
    <w:rsid w:val="003B6E03"/>
    <w:pPr>
      <w:pBdr>
        <w:top w:val="single" w:sz="4"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0">
    <w:name w:val="xl60"/>
    <w:basedOn w:val="Normal"/>
    <w:rsid w:val="003B6E03"/>
    <w:pPr>
      <w:pBdr>
        <w:top w:val="single" w:sz="4" w:space="0" w:color="auto"/>
        <w:bottom w:val="single" w:sz="4" w:space="0" w:color="auto"/>
        <w:right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1">
    <w:name w:val="xl61"/>
    <w:basedOn w:val="Normal"/>
    <w:rsid w:val="003B6E03"/>
    <w:pPr>
      <w:pBdr>
        <w:top w:val="double" w:sz="6" w:space="0" w:color="auto"/>
        <w:left w:val="double" w:sz="6" w:space="0" w:color="auto"/>
        <w:bottom w:val="single" w:sz="4" w:space="0" w:color="auto"/>
        <w:right w:val="single" w:sz="4" w:space="0" w:color="auto"/>
      </w:pBdr>
      <w:spacing w:before="100" w:beforeAutospacing="1" w:after="100" w:afterAutospacing="1"/>
      <w:jc w:val="center"/>
      <w:textAlignment w:val="top"/>
    </w:pPr>
    <w:rPr>
      <w:rFonts w:ascii="Arial" w:eastAsia="Arial Unicode MS" w:hAnsi="Arial" w:cs="Arial"/>
      <w:b/>
      <w:bCs/>
      <w:u w:val="single" w:color="00B050"/>
      <w:lang w:val="en-US"/>
    </w:rPr>
  </w:style>
  <w:style w:type="paragraph" w:customStyle="1" w:styleId="xl62">
    <w:name w:val="xl62"/>
    <w:basedOn w:val="Normal"/>
    <w:rsid w:val="003B6E03"/>
    <w:pPr>
      <w:pBdr>
        <w:top w:val="double" w:sz="6" w:space="0" w:color="auto"/>
        <w:left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3">
    <w:name w:val="xl63"/>
    <w:basedOn w:val="Normal"/>
    <w:rsid w:val="003B6E03"/>
    <w:pPr>
      <w:pBdr>
        <w:top w:val="double" w:sz="6" w:space="0" w:color="auto"/>
        <w:bottom w:val="single" w:sz="4" w:space="0" w:color="auto"/>
      </w:pBdr>
      <w:spacing w:before="100" w:beforeAutospacing="1" w:after="100" w:afterAutospacing="1"/>
      <w:textAlignment w:val="center"/>
    </w:pPr>
    <w:rPr>
      <w:rFonts w:ascii="Arial" w:eastAsia="Arial Unicode MS" w:hAnsi="Arial" w:cs="Arial"/>
      <w:sz w:val="16"/>
      <w:szCs w:val="16"/>
      <w:u w:color="00B050"/>
      <w:lang w:val="en-US"/>
    </w:rPr>
  </w:style>
  <w:style w:type="paragraph" w:customStyle="1" w:styleId="xl64">
    <w:name w:val="xl64"/>
    <w:basedOn w:val="Normal"/>
    <w:rsid w:val="003B6E03"/>
    <w:pPr>
      <w:pBdr>
        <w:top w:val="double" w:sz="6" w:space="0" w:color="auto"/>
        <w:bottom w:val="single" w:sz="4" w:space="0" w:color="auto"/>
      </w:pBdr>
      <w:spacing w:before="100" w:beforeAutospacing="1" w:after="100" w:afterAutospacing="1"/>
      <w:textAlignment w:val="center"/>
    </w:pPr>
    <w:rPr>
      <w:rFonts w:ascii="Arial Unicode MS" w:eastAsia="Arial Unicode MS" w:hAnsi="Arial Unicode MS" w:cs="Arial Unicode MS"/>
      <w:u w:color="00B050"/>
      <w:lang w:val="en-US"/>
    </w:rPr>
  </w:style>
  <w:style w:type="paragraph" w:styleId="Index1">
    <w:name w:val="index 1"/>
    <w:basedOn w:val="Normal"/>
    <w:next w:val="Normal"/>
    <w:autoRedefine/>
    <w:semiHidden/>
    <w:unhideWhenUsed/>
    <w:rsid w:val="003B6E03"/>
    <w:pPr>
      <w:ind w:left="240" w:hanging="240"/>
    </w:pPr>
    <w:rPr>
      <w:u w:color="00B050"/>
      <w:lang w:val="en-US"/>
    </w:rPr>
  </w:style>
  <w:style w:type="paragraph" w:styleId="IndexHeading">
    <w:name w:val="index heading"/>
    <w:basedOn w:val="Normal"/>
    <w:next w:val="Index1"/>
    <w:semiHidden/>
    <w:rsid w:val="003B6E03"/>
    <w:pPr>
      <w:tabs>
        <w:tab w:val="left" w:pos="0"/>
      </w:tabs>
      <w:overflowPunct w:val="0"/>
      <w:autoSpaceDE w:val="0"/>
      <w:autoSpaceDN w:val="0"/>
      <w:adjustRightInd w:val="0"/>
      <w:textAlignment w:val="baseline"/>
    </w:pPr>
    <w:rPr>
      <w:color w:val="000000"/>
      <w:sz w:val="22"/>
      <w:szCs w:val="20"/>
      <w:u w:color="00B050"/>
    </w:rPr>
  </w:style>
  <w:style w:type="paragraph" w:styleId="Caption">
    <w:name w:val="caption"/>
    <w:aliases w:val="Table/Figure Heading,Caption- Figure,Caption- Figure1,Caption- Figure2,AGT ESIA"/>
    <w:basedOn w:val="Normal"/>
    <w:next w:val="Normal"/>
    <w:link w:val="CaptionChar"/>
    <w:qFormat/>
    <w:rsid w:val="003B6E03"/>
    <w:pPr>
      <w:spacing w:before="120" w:after="120"/>
      <w:ind w:left="737"/>
      <w:jc w:val="both"/>
    </w:pPr>
    <w:rPr>
      <w:rFonts w:ascii="Times New Roman Bold" w:hAnsi="Times New Roman Bold"/>
      <w:b/>
      <w:bCs/>
      <w:sz w:val="32"/>
      <w:szCs w:val="20"/>
      <w:u w:color="00B050"/>
      <w:lang w:val="en-ZA"/>
    </w:rPr>
  </w:style>
  <w:style w:type="paragraph" w:styleId="TableofFigures">
    <w:name w:val="table of figures"/>
    <w:basedOn w:val="Normal"/>
    <w:next w:val="Normal"/>
    <w:rsid w:val="003B6E03"/>
    <w:pPr>
      <w:overflowPunct w:val="0"/>
      <w:autoSpaceDE w:val="0"/>
      <w:autoSpaceDN w:val="0"/>
      <w:adjustRightInd w:val="0"/>
      <w:ind w:left="440" w:hanging="440"/>
      <w:textAlignment w:val="baseline"/>
    </w:pPr>
    <w:rPr>
      <w:color w:val="000000"/>
      <w:sz w:val="22"/>
      <w:szCs w:val="20"/>
      <w:u w:color="00B050"/>
    </w:rPr>
  </w:style>
  <w:style w:type="paragraph" w:styleId="BodyTextFirstIndent2">
    <w:name w:val="Body Text First Indent 2"/>
    <w:basedOn w:val="BodyTextIndent"/>
    <w:link w:val="BodyTextFirstIndent2Char"/>
    <w:rsid w:val="003B6E03"/>
    <w:pPr>
      <w:tabs>
        <w:tab w:val="num" w:pos="567"/>
        <w:tab w:val="left" w:pos="1134"/>
        <w:tab w:val="left" w:pos="2552"/>
      </w:tabs>
      <w:spacing w:after="0"/>
      <w:ind w:left="567" w:hanging="567"/>
    </w:pPr>
    <w:rPr>
      <w:rFonts w:ascii="Arial Narrow" w:hAnsi="Arial Narrow"/>
      <w:sz w:val="20"/>
      <w:szCs w:val="28"/>
      <w:u w:color="00B050"/>
      <w:lang w:val="en-US"/>
    </w:rPr>
  </w:style>
  <w:style w:type="character" w:customStyle="1" w:styleId="BodyTextFirstIndent2Char">
    <w:name w:val="Body Text First Indent 2 Char"/>
    <w:basedOn w:val="BodyTextIndentChar"/>
    <w:link w:val="BodyTextFirstIndent2"/>
    <w:rsid w:val="003B6E03"/>
    <w:rPr>
      <w:rFonts w:ascii="Arial Narrow" w:eastAsia="Times New Roman" w:hAnsi="Arial Narrow" w:cs="Times New Roman"/>
      <w:sz w:val="24"/>
      <w:szCs w:val="28"/>
      <w:u w:color="00B050"/>
      <w:lang w:val="en-GB"/>
    </w:rPr>
  </w:style>
  <w:style w:type="paragraph" w:customStyle="1" w:styleId="SQSBodyText">
    <w:name w:val="SQS Body Text"/>
    <w:basedOn w:val="Normal"/>
    <w:rsid w:val="003B6E03"/>
    <w:pPr>
      <w:spacing w:after="120"/>
      <w:jc w:val="both"/>
    </w:pPr>
    <w:rPr>
      <w:rFonts w:ascii="Tahoma" w:hAnsi="Tahoma" w:cs="Tahoma"/>
      <w:sz w:val="20"/>
      <w:szCs w:val="20"/>
      <w:u w:color="00B050"/>
      <w:lang w:val="en-US"/>
    </w:rPr>
  </w:style>
  <w:style w:type="paragraph" w:styleId="MessageHeader">
    <w:name w:val="Message Header"/>
    <w:basedOn w:val="BodyText"/>
    <w:link w:val="MessageHeaderChar"/>
    <w:rsid w:val="003B6E03"/>
    <w:pPr>
      <w:keepLines/>
      <w:tabs>
        <w:tab w:val="left" w:pos="3600"/>
        <w:tab w:val="left" w:pos="4680"/>
      </w:tabs>
      <w:spacing w:after="120" w:line="280" w:lineRule="exact"/>
      <w:ind w:right="2160" w:hanging="1080"/>
      <w:jc w:val="left"/>
    </w:pPr>
    <w:rPr>
      <w:rFonts w:ascii="Verdana" w:eastAsia="Arial Unicode MS" w:hAnsi="Verdana"/>
      <w:lang w:val="en-AU"/>
    </w:rPr>
  </w:style>
  <w:style w:type="character" w:customStyle="1" w:styleId="MessageHeaderChar">
    <w:name w:val="Message Header Char"/>
    <w:basedOn w:val="DefaultParagraphFont"/>
    <w:link w:val="MessageHeader"/>
    <w:rsid w:val="003B6E03"/>
    <w:rPr>
      <w:rFonts w:ascii="Verdana" w:eastAsia="Arial Unicode MS" w:hAnsi="Verdana"/>
      <w:lang w:val="en-AU"/>
    </w:rPr>
  </w:style>
  <w:style w:type="paragraph" w:customStyle="1" w:styleId="TOCBase">
    <w:name w:val="TOC Base"/>
    <w:basedOn w:val="Normal"/>
    <w:rsid w:val="003B6E03"/>
    <w:pPr>
      <w:tabs>
        <w:tab w:val="right" w:leader="dot" w:pos="6480"/>
      </w:tabs>
      <w:spacing w:after="240"/>
    </w:pPr>
    <w:rPr>
      <w:rFonts w:ascii="Book Antiqua" w:hAnsi="Book Antiqua"/>
      <w:spacing w:val="-5"/>
      <w:sz w:val="20"/>
      <w:szCs w:val="20"/>
      <w:u w:color="00B050"/>
      <w:lang w:val="en-TT"/>
    </w:rPr>
  </w:style>
  <w:style w:type="paragraph" w:customStyle="1" w:styleId="xl25">
    <w:name w:val="xl25"/>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Cs w:val="22"/>
      <w:u w:color="00B050"/>
      <w:lang w:val="en-US"/>
    </w:rPr>
  </w:style>
  <w:style w:type="paragraph" w:customStyle="1" w:styleId="xl26">
    <w:name w:val="xl26"/>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Arial Unicode MS" w:hAnsi="Arial" w:cs="Arial"/>
      <w:szCs w:val="22"/>
      <w:u w:color="00B050"/>
      <w:lang w:val="en-US"/>
    </w:rPr>
  </w:style>
  <w:style w:type="paragraph" w:customStyle="1" w:styleId="xl27">
    <w:name w:val="xl27"/>
    <w:basedOn w:val="Normal"/>
    <w:rsid w:val="003B6E03"/>
    <w:pPr>
      <w:spacing w:before="100" w:beforeAutospacing="1" w:after="100" w:afterAutospacing="1"/>
    </w:pPr>
    <w:rPr>
      <w:rFonts w:ascii="Arial" w:eastAsia="Arial Unicode MS" w:hAnsi="Arial" w:cs="Arial"/>
      <w:szCs w:val="22"/>
      <w:u w:color="00B050"/>
      <w:lang w:val="en-US"/>
    </w:rPr>
  </w:style>
  <w:style w:type="paragraph" w:customStyle="1" w:styleId="xl28">
    <w:name w:val="xl28"/>
    <w:basedOn w:val="Normal"/>
    <w:rsid w:val="003B6E03"/>
    <w:pPr>
      <w:spacing w:before="100" w:beforeAutospacing="1" w:after="100" w:afterAutospacing="1"/>
    </w:pPr>
    <w:rPr>
      <w:rFonts w:ascii="Arial" w:eastAsia="Arial Unicode MS" w:hAnsi="Arial" w:cs="Arial"/>
      <w:szCs w:val="22"/>
      <w:u w:color="00B050"/>
      <w:lang w:val="en-US"/>
    </w:rPr>
  </w:style>
  <w:style w:type="paragraph" w:styleId="List4">
    <w:name w:val="List 4"/>
    <w:basedOn w:val="Normal"/>
    <w:rsid w:val="003B6E03"/>
    <w:pPr>
      <w:tabs>
        <w:tab w:val="left" w:pos="0"/>
      </w:tabs>
      <w:overflowPunct w:val="0"/>
      <w:autoSpaceDE w:val="0"/>
      <w:autoSpaceDN w:val="0"/>
      <w:adjustRightInd w:val="0"/>
      <w:ind w:left="1440" w:hanging="360"/>
      <w:textAlignment w:val="baseline"/>
    </w:pPr>
    <w:rPr>
      <w:rFonts w:ascii="Arial" w:hAnsi="Arial"/>
      <w:color w:val="000000"/>
      <w:szCs w:val="20"/>
      <w:u w:color="00B050"/>
    </w:rPr>
  </w:style>
  <w:style w:type="character" w:customStyle="1" w:styleId="emailstyle15">
    <w:name w:val="emailstyle15"/>
    <w:rsid w:val="003B6E03"/>
  </w:style>
  <w:style w:type="paragraph" w:customStyle="1" w:styleId="Technical4">
    <w:name w:val="Technical 4"/>
    <w:rsid w:val="003B6E03"/>
    <w:pPr>
      <w:tabs>
        <w:tab w:val="left" w:pos="-720"/>
      </w:tabs>
      <w:suppressAutoHyphens/>
    </w:pPr>
    <w:rPr>
      <w:rFonts w:ascii="Courier New" w:eastAsia="Times New Roman" w:hAnsi="Courier New"/>
      <w:b/>
      <w:sz w:val="24"/>
    </w:rPr>
  </w:style>
  <w:style w:type="paragraph" w:customStyle="1" w:styleId="BulletNormal">
    <w:name w:val="Bullet (Normal)"/>
    <w:basedOn w:val="Normal"/>
    <w:rsid w:val="003B6E03"/>
    <w:pPr>
      <w:numPr>
        <w:numId w:val="92"/>
      </w:numPr>
    </w:pPr>
    <w:rPr>
      <w:sz w:val="20"/>
      <w:szCs w:val="20"/>
      <w:u w:color="00B050"/>
    </w:rPr>
  </w:style>
  <w:style w:type="paragraph" w:customStyle="1" w:styleId="Normal0">
    <w:name w:val="*Normal"/>
    <w:basedOn w:val="Normal"/>
    <w:next w:val="BodyText"/>
    <w:rsid w:val="003B6E03"/>
    <w:pPr>
      <w:ind w:left="1701"/>
      <w:jc w:val="both"/>
    </w:pPr>
    <w:rPr>
      <w:rFonts w:ascii="Arial" w:eastAsia="Batang" w:hAnsi="Arial"/>
      <w:bCs/>
      <w:spacing w:val="-5"/>
      <w:u w:color="00B050"/>
    </w:rPr>
  </w:style>
  <w:style w:type="paragraph" w:customStyle="1" w:styleId="Indent2">
    <w:name w:val="Indent 2"/>
    <w:basedOn w:val="Normal"/>
    <w:autoRedefine/>
    <w:rsid w:val="003B6E03"/>
    <w:pPr>
      <w:numPr>
        <w:numId w:val="94"/>
      </w:numPr>
      <w:jc w:val="both"/>
    </w:pPr>
    <w:rPr>
      <w:rFonts w:ascii="Arial" w:hAnsi="Arial"/>
      <w:sz w:val="20"/>
      <w:szCs w:val="20"/>
      <w:u w:color="00B050"/>
      <w:lang w:val="en-US"/>
    </w:rPr>
  </w:style>
  <w:style w:type="paragraph" w:customStyle="1" w:styleId="Normal1">
    <w:name w:val="Normal 1"/>
    <w:basedOn w:val="Normal"/>
    <w:rsid w:val="003B6E03"/>
    <w:pPr>
      <w:jc w:val="both"/>
    </w:pPr>
    <w:rPr>
      <w:rFonts w:ascii="Arial" w:hAnsi="Arial"/>
      <w:sz w:val="20"/>
      <w:szCs w:val="20"/>
      <w:u w:color="00B050"/>
      <w:lang w:val="en-US"/>
    </w:rPr>
  </w:style>
  <w:style w:type="paragraph" w:customStyle="1" w:styleId="Head2">
    <w:name w:val="Head2"/>
    <w:basedOn w:val="Normal"/>
    <w:next w:val="Heading3"/>
    <w:rsid w:val="003B6E03"/>
    <w:pPr>
      <w:keepNext/>
      <w:spacing w:before="180" w:line="320" w:lineRule="atLeast"/>
      <w:ind w:left="720"/>
      <w:outlineLvl w:val="1"/>
    </w:pPr>
    <w:rPr>
      <w:rFonts w:ascii="Franklin Gothic Demi" w:hAnsi="Franklin Gothic Demi"/>
      <w:sz w:val="28"/>
      <w:szCs w:val="34"/>
      <w:u w:color="00B050"/>
      <w:lang w:val="en-US"/>
    </w:rPr>
  </w:style>
  <w:style w:type="paragraph" w:customStyle="1" w:styleId="FigCap">
    <w:name w:val="FigCap"/>
    <w:next w:val="Para0"/>
    <w:rsid w:val="003B6E03"/>
    <w:pPr>
      <w:autoSpaceDE w:val="0"/>
      <w:autoSpaceDN w:val="0"/>
      <w:adjustRightInd w:val="0"/>
      <w:spacing w:line="220" w:lineRule="atLeast"/>
      <w:ind w:left="720" w:right="245"/>
    </w:pPr>
    <w:rPr>
      <w:rFonts w:ascii="Palatino Linotype" w:eastAsia="Times New Roman" w:hAnsi="Palatino Linotype"/>
      <w:i/>
      <w:iCs/>
      <w:sz w:val="18"/>
      <w:szCs w:val="18"/>
    </w:rPr>
  </w:style>
  <w:style w:type="paragraph" w:customStyle="1" w:styleId="FigNum">
    <w:name w:val="FigNum"/>
    <w:basedOn w:val="Para0"/>
    <w:next w:val="FigCap"/>
    <w:rsid w:val="003B6E03"/>
  </w:style>
  <w:style w:type="paragraph" w:customStyle="1" w:styleId="ListEnd">
    <w:name w:val="ListEnd"/>
    <w:basedOn w:val="Normal"/>
    <w:next w:val="Para0"/>
    <w:rsid w:val="003B6E03"/>
    <w:pPr>
      <w:spacing w:line="80" w:lineRule="exact"/>
      <w:ind w:left="200" w:right="200"/>
      <w:jc w:val="right"/>
    </w:pPr>
    <w:rPr>
      <w:rFonts w:ascii="Arial" w:hAnsi="Arial"/>
      <w:sz w:val="12"/>
      <w:szCs w:val="20"/>
      <w:u w:color="00B050"/>
      <w:lang w:val="en-US"/>
    </w:rPr>
  </w:style>
  <w:style w:type="paragraph" w:customStyle="1" w:styleId="Figure">
    <w:name w:val="Figure"/>
    <w:basedOn w:val="Para0"/>
    <w:next w:val="FigNum"/>
    <w:qFormat/>
    <w:rsid w:val="003B6E03"/>
  </w:style>
  <w:style w:type="paragraph" w:customStyle="1" w:styleId="ListBullet1">
    <w:name w:val="ListBullet1"/>
    <w:basedOn w:val="Para0"/>
    <w:rsid w:val="003B6E03"/>
  </w:style>
  <w:style w:type="character" w:customStyle="1" w:styleId="MSOParaCharChar">
    <w:name w:val="MSO_Para Char Char"/>
    <w:rsid w:val="003B6E03"/>
    <w:rPr>
      <w:rFonts w:ascii="Palatino Linotype" w:hAnsi="Palatino Linotype"/>
      <w:sz w:val="21"/>
      <w:szCs w:val="60"/>
      <w:lang w:val="en-US" w:eastAsia="en-US" w:bidi="ar-SA"/>
    </w:rPr>
  </w:style>
  <w:style w:type="paragraph" w:customStyle="1" w:styleId="ListBullet10">
    <w:name w:val="List Bullet 1"/>
    <w:basedOn w:val="Normal"/>
    <w:rsid w:val="003B6E03"/>
    <w:pPr>
      <w:keepLines/>
      <w:tabs>
        <w:tab w:val="num" w:pos="1420"/>
      </w:tabs>
      <w:spacing w:after="80"/>
      <w:ind w:left="1420" w:hanging="360"/>
    </w:pPr>
    <w:rPr>
      <w:sz w:val="21"/>
      <w:szCs w:val="20"/>
      <w:u w:color="00B050"/>
      <w:lang w:val="en-US"/>
    </w:rPr>
  </w:style>
  <w:style w:type="paragraph" w:customStyle="1" w:styleId="ListPara1">
    <w:name w:val="ListPara1"/>
    <w:basedOn w:val="Para0"/>
    <w:next w:val="ListBullet1"/>
    <w:rsid w:val="003B6E03"/>
  </w:style>
  <w:style w:type="paragraph" w:customStyle="1" w:styleId="ListPara2">
    <w:name w:val="ListPara2"/>
    <w:basedOn w:val="Para0"/>
    <w:next w:val="Normal"/>
    <w:rsid w:val="003B6E03"/>
  </w:style>
  <w:style w:type="character" w:customStyle="1" w:styleId="MSOParaCharCharCharChar">
    <w:name w:val="MSO_Para Char Char Char Char"/>
    <w:rsid w:val="003B6E03"/>
    <w:rPr>
      <w:rFonts w:ascii="Palatino Linotype" w:hAnsi="Palatino Linotype"/>
      <w:sz w:val="21"/>
      <w:szCs w:val="60"/>
      <w:lang w:val="en-US" w:eastAsia="en-US" w:bidi="ar-SA"/>
    </w:rPr>
  </w:style>
  <w:style w:type="character" w:customStyle="1" w:styleId="ParaChar">
    <w:name w:val="Para Char"/>
    <w:rsid w:val="003B6E03"/>
    <w:rPr>
      <w:rFonts w:ascii="Palatino Linotype" w:hAnsi="Palatino Linotype"/>
      <w:sz w:val="21"/>
      <w:szCs w:val="60"/>
      <w:lang w:val="en-US" w:eastAsia="en-US" w:bidi="ar-SA"/>
    </w:rPr>
  </w:style>
  <w:style w:type="paragraph" w:customStyle="1" w:styleId="JDWheading">
    <w:name w:val="JDW heading"/>
    <w:basedOn w:val="Normal"/>
    <w:next w:val="Normal"/>
    <w:rsid w:val="003B6E03"/>
    <w:pPr>
      <w:tabs>
        <w:tab w:val="num" w:pos="360"/>
        <w:tab w:val="left" w:pos="550"/>
      </w:tabs>
      <w:spacing w:before="120" w:after="120"/>
      <w:ind w:left="567" w:hanging="567"/>
    </w:pPr>
    <w:rPr>
      <w:rFonts w:ascii="Arial" w:hAnsi="Arial"/>
      <w:b/>
      <w:bCs/>
      <w:sz w:val="22"/>
      <w:szCs w:val="20"/>
      <w:u w:color="00B050"/>
    </w:rPr>
  </w:style>
  <w:style w:type="paragraph" w:customStyle="1" w:styleId="JDWlevel3">
    <w:name w:val="JDW level 3"/>
    <w:basedOn w:val="Normal"/>
    <w:rsid w:val="003B6E03"/>
    <w:pPr>
      <w:tabs>
        <w:tab w:val="num" w:pos="880"/>
      </w:tabs>
      <w:spacing w:before="120" w:after="120"/>
      <w:jc w:val="both"/>
    </w:pPr>
    <w:rPr>
      <w:rFonts w:ascii="Univers" w:hAnsi="Univers"/>
      <w:spacing w:val="-3"/>
      <w:sz w:val="25"/>
      <w:szCs w:val="25"/>
      <w:u w:color="00B050"/>
    </w:rPr>
  </w:style>
  <w:style w:type="paragraph" w:customStyle="1" w:styleId="JDWlevel4">
    <w:name w:val="JDW level 4"/>
    <w:basedOn w:val="JDWlevel3"/>
    <w:rsid w:val="003B6E03"/>
    <w:pPr>
      <w:tabs>
        <w:tab w:val="clear" w:pos="880"/>
        <w:tab w:val="num" w:pos="1134"/>
      </w:tabs>
    </w:pPr>
  </w:style>
  <w:style w:type="paragraph" w:customStyle="1" w:styleId="JDWlevel5">
    <w:name w:val="JDW level 5"/>
    <w:basedOn w:val="JDWlevel4"/>
    <w:rsid w:val="003B6E03"/>
    <w:pPr>
      <w:tabs>
        <w:tab w:val="clear" w:pos="1134"/>
        <w:tab w:val="num" w:pos="1418"/>
      </w:tabs>
    </w:pPr>
  </w:style>
  <w:style w:type="paragraph" w:customStyle="1" w:styleId="JDWlevel6">
    <w:name w:val="JDW level 6"/>
    <w:basedOn w:val="JDWlevel5"/>
    <w:rsid w:val="003B6E03"/>
    <w:pPr>
      <w:tabs>
        <w:tab w:val="clear" w:pos="1418"/>
        <w:tab w:val="num" w:pos="1701"/>
      </w:tabs>
    </w:pPr>
  </w:style>
  <w:style w:type="paragraph" w:customStyle="1" w:styleId="JDWlevel7">
    <w:name w:val="JDW level 7"/>
    <w:basedOn w:val="JDWlevel6"/>
    <w:rsid w:val="003B6E03"/>
    <w:pPr>
      <w:tabs>
        <w:tab w:val="clear" w:pos="1701"/>
        <w:tab w:val="num" w:pos="1985"/>
      </w:tabs>
    </w:pPr>
  </w:style>
  <w:style w:type="paragraph" w:customStyle="1" w:styleId="JDWlevel8">
    <w:name w:val="JDW level 8"/>
    <w:basedOn w:val="JDWlevel7"/>
    <w:rsid w:val="003B6E03"/>
    <w:pPr>
      <w:tabs>
        <w:tab w:val="clear" w:pos="1985"/>
        <w:tab w:val="num" w:pos="2268"/>
      </w:tabs>
    </w:pPr>
    <w:rPr>
      <w:lang w:val="en-ZA"/>
    </w:rPr>
  </w:style>
  <w:style w:type="paragraph" w:customStyle="1" w:styleId="Address">
    <w:name w:val="Address"/>
    <w:basedOn w:val="BodyText"/>
    <w:rsid w:val="003B6E03"/>
    <w:pPr>
      <w:spacing w:after="120" w:line="276" w:lineRule="auto"/>
      <w:jc w:val="left"/>
    </w:pPr>
    <w:rPr>
      <w:rFonts w:ascii="Calibri" w:eastAsia="Calibri" w:hAnsi="Calibri"/>
      <w:sz w:val="22"/>
      <w:szCs w:val="22"/>
      <w:u w:color="00B050"/>
      <w:lang w:val="x-none" w:eastAsia="x-none"/>
    </w:rPr>
  </w:style>
  <w:style w:type="paragraph" w:customStyle="1" w:styleId="xl30">
    <w:name w:val="xl30"/>
    <w:basedOn w:val="Normal"/>
    <w:rsid w:val="003B6E0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u w:color="00B050"/>
      <w:lang w:val="en-US"/>
    </w:rPr>
  </w:style>
  <w:style w:type="paragraph" w:customStyle="1" w:styleId="xl31">
    <w:name w:val="xl31"/>
    <w:basedOn w:val="Normal"/>
    <w:rsid w:val="003B6E03"/>
    <w:pPr>
      <w:pBdr>
        <w:bottom w:val="single" w:sz="4" w:space="0" w:color="auto"/>
        <w:right w:val="single" w:sz="4" w:space="0" w:color="auto"/>
      </w:pBdr>
      <w:spacing w:before="100" w:beforeAutospacing="1" w:after="100" w:afterAutospacing="1"/>
      <w:textAlignment w:val="top"/>
    </w:pPr>
    <w:rPr>
      <w:rFonts w:eastAsia="Arial Unicode MS"/>
      <w:b/>
      <w:bCs/>
      <w:u w:color="00B050"/>
      <w:lang w:val="en-US"/>
    </w:rPr>
  </w:style>
  <w:style w:type="paragraph" w:customStyle="1" w:styleId="xl32">
    <w:name w:val="xl32"/>
    <w:basedOn w:val="Normal"/>
    <w:rsid w:val="003B6E03"/>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rPr>
      <w:rFonts w:eastAsia="Arial Unicode MS"/>
      <w:color w:val="000000"/>
      <w:u w:color="00B050"/>
      <w:lang w:val="en-US"/>
    </w:rPr>
  </w:style>
  <w:style w:type="paragraph" w:customStyle="1" w:styleId="xl33">
    <w:name w:val="xl33"/>
    <w:basedOn w:val="Normal"/>
    <w:rsid w:val="003B6E03"/>
    <w:pPr>
      <w:pBdr>
        <w:bottom w:val="single" w:sz="4" w:space="0" w:color="auto"/>
        <w:right w:val="single" w:sz="4" w:space="0" w:color="auto"/>
      </w:pBdr>
      <w:spacing w:before="100" w:beforeAutospacing="1" w:after="100" w:afterAutospacing="1"/>
      <w:ind w:firstLineChars="200" w:firstLine="200"/>
      <w:textAlignment w:val="top"/>
    </w:pPr>
    <w:rPr>
      <w:rFonts w:eastAsia="Arial Unicode MS"/>
      <w:u w:color="00B050"/>
      <w:lang w:val="en-US"/>
    </w:rPr>
  </w:style>
  <w:style w:type="paragraph" w:customStyle="1" w:styleId="xl34">
    <w:name w:val="xl34"/>
    <w:basedOn w:val="Normal"/>
    <w:rsid w:val="003B6E03"/>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rPr>
      <w:rFonts w:eastAsia="Arial Unicode MS"/>
      <w:u w:color="00B050"/>
      <w:lang w:val="en-US"/>
    </w:rPr>
  </w:style>
  <w:style w:type="paragraph" w:customStyle="1" w:styleId="xl35">
    <w:name w:val="xl35"/>
    <w:basedOn w:val="Normal"/>
    <w:rsid w:val="003B6E0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rFonts w:eastAsia="Arial Unicode MS"/>
      <w:b/>
      <w:bCs/>
      <w:u w:color="00B050"/>
      <w:lang w:val="en-US"/>
    </w:rPr>
  </w:style>
  <w:style w:type="character" w:customStyle="1" w:styleId="EmailStyle331">
    <w:name w:val="EmailStyle331"/>
    <w:rsid w:val="003B6E03"/>
    <w:rPr>
      <w:rFonts w:ascii="Arial" w:hAnsi="Arial" w:cs="Arial"/>
      <w:color w:val="808000"/>
      <w:sz w:val="20"/>
    </w:rPr>
  </w:style>
  <w:style w:type="paragraph" w:customStyle="1" w:styleId="SQSBulletedList">
    <w:name w:val="SQS Bulleted List"/>
    <w:basedOn w:val="Normal"/>
    <w:rsid w:val="003B6E03"/>
    <w:pPr>
      <w:numPr>
        <w:numId w:val="95"/>
      </w:numPr>
      <w:spacing w:after="240"/>
      <w:jc w:val="both"/>
    </w:pPr>
    <w:rPr>
      <w:rFonts w:ascii="Tahoma" w:hAnsi="Tahoma" w:cs="Tahoma"/>
      <w:color w:val="000000"/>
      <w:sz w:val="20"/>
      <w:szCs w:val="20"/>
      <w:u w:color="00B050"/>
      <w:lang w:val="en-US"/>
    </w:rPr>
  </w:style>
  <w:style w:type="character" w:customStyle="1" w:styleId="headings">
    <w:name w:val="headings"/>
    <w:rsid w:val="003B6E03"/>
  </w:style>
  <w:style w:type="character" w:customStyle="1" w:styleId="normaltext">
    <w:name w:val="normaltext"/>
    <w:rsid w:val="003B6E03"/>
  </w:style>
  <w:style w:type="paragraph" w:customStyle="1" w:styleId="DefaultParagraphFontParaChar">
    <w:name w:val="Default Paragraph Font Para Char"/>
    <w:basedOn w:val="Normal"/>
    <w:rsid w:val="003B6E03"/>
    <w:pPr>
      <w:spacing w:after="160"/>
    </w:pPr>
    <w:rPr>
      <w:rFonts w:ascii="Verdana" w:hAnsi="Verdana"/>
      <w:smallCaps/>
      <w:sz w:val="28"/>
      <w:szCs w:val="28"/>
      <w:u w:color="00B050"/>
      <w:lang w:val="en-ZA"/>
    </w:rPr>
  </w:style>
  <w:style w:type="paragraph" w:customStyle="1" w:styleId="CM1">
    <w:name w:val="CM1"/>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3">
    <w:name w:val="CM23"/>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6">
    <w:name w:val="CM26"/>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32">
    <w:name w:val="CM32"/>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28">
    <w:name w:val="CM28"/>
    <w:basedOn w:val="Default"/>
    <w:next w:val="Default"/>
    <w:rsid w:val="003B6E03"/>
    <w:pPr>
      <w:widowControl w:val="0"/>
    </w:pPr>
    <w:rPr>
      <w:rFonts w:ascii="Times New Roman" w:eastAsia="Times New Roman" w:hAnsi="Times New Roman" w:cs="Times New Roman"/>
      <w:color w:val="auto"/>
      <w:u w:color="00B050"/>
    </w:rPr>
  </w:style>
  <w:style w:type="paragraph" w:customStyle="1" w:styleId="CM3">
    <w:name w:val="CM3"/>
    <w:basedOn w:val="Default"/>
    <w:next w:val="Default"/>
    <w:rsid w:val="003B6E03"/>
    <w:pPr>
      <w:widowControl w:val="0"/>
      <w:spacing w:line="286" w:lineRule="atLeast"/>
    </w:pPr>
    <w:rPr>
      <w:rFonts w:ascii="Times New Roman" w:eastAsia="Times New Roman" w:hAnsi="Times New Roman" w:cs="Times New Roman"/>
      <w:color w:val="auto"/>
      <w:u w:color="00B050"/>
    </w:rPr>
  </w:style>
  <w:style w:type="character" w:customStyle="1" w:styleId="EmailStyle342">
    <w:name w:val="EmailStyle342"/>
    <w:rsid w:val="003B6E03"/>
    <w:rPr>
      <w:rFonts w:ascii="Arial" w:hAnsi="Arial" w:cs="Arial"/>
      <w:color w:val="808000"/>
      <w:sz w:val="20"/>
    </w:rPr>
  </w:style>
  <w:style w:type="paragraph" w:customStyle="1" w:styleId="CharCharCharCharCharCharCharCharCharCharCharCharChar">
    <w:name w:val="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StyleINTSTL3BlackJustified">
    <w:name w:val="Style INT_STL3 + Black Justified"/>
    <w:basedOn w:val="Normal"/>
    <w:rsid w:val="003B6E03"/>
    <w:pPr>
      <w:numPr>
        <w:numId w:val="96"/>
      </w:numPr>
    </w:pPr>
    <w:rPr>
      <w:rFonts w:ascii="Arial" w:hAnsi="Arial"/>
      <w:color w:val="808080"/>
      <w:sz w:val="20"/>
      <w:u w:color="00B050"/>
    </w:rPr>
  </w:style>
  <w:style w:type="paragraph" w:customStyle="1" w:styleId="INTSTL2">
    <w:name w:val="INT_STL2"/>
    <w:basedOn w:val="Normal"/>
    <w:rsid w:val="003B6E03"/>
    <w:rPr>
      <w:rFonts w:ascii="Arial" w:hAnsi="Arial" w:cs="Arial"/>
      <w:b/>
      <w:color w:val="003366"/>
      <w:sz w:val="20"/>
      <w:u w:color="00B050"/>
    </w:rPr>
  </w:style>
  <w:style w:type="paragraph" w:customStyle="1" w:styleId="StyleINTSTL212ptNotBold">
    <w:name w:val="Style INT_STL2 + 12 pt Not Bold"/>
    <w:basedOn w:val="Normal"/>
    <w:rsid w:val="003B6E03"/>
    <w:rPr>
      <w:rFonts w:ascii="Arial" w:hAnsi="Arial" w:cs="Arial"/>
      <w:u w:color="00B050"/>
    </w:rPr>
  </w:style>
  <w:style w:type="paragraph" w:customStyle="1" w:styleId="CharCharCharCharCharCharCharCharCharCharCharCharCharCharCharCharCharCharCharCharCharCharCharCharCharCharChar1CharCharChar">
    <w:name w:val="Char Char Char Char Char Char Char Char Char Char Char Char Char Char Char Char Char Char Char Char Char Char Char Char Char Char Char1 Char 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CharCharChar">
    <w:name w:val="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SecondHeader">
    <w:name w:val="Second Header"/>
    <w:basedOn w:val="Normal"/>
    <w:rsid w:val="003B6E03"/>
    <w:pPr>
      <w:pBdr>
        <w:bottom w:val="single" w:sz="4" w:space="1" w:color="auto"/>
      </w:pBdr>
      <w:ind w:left="-720"/>
      <w:jc w:val="both"/>
    </w:pPr>
    <w:rPr>
      <w:rFonts w:ascii="Arial" w:hAnsi="Arial"/>
      <w:color w:val="003366"/>
      <w:sz w:val="22"/>
      <w:szCs w:val="22"/>
      <w:u w:color="00B050"/>
    </w:rPr>
  </w:style>
  <w:style w:type="paragraph" w:customStyle="1" w:styleId="CharCharCharCharCharCharCharCharCharCharCharCharCharCharCharCharCharCharCharCharCharCharCharCharCharCharChar">
    <w:name w:val="Char Char Char Char Char Char Char Char Char Char Char Char 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CC-DOC">
    <w:name w:val="CC-DOC"/>
    <w:rsid w:val="003B6E03"/>
    <w:pPr>
      <w:widowControl w:val="0"/>
      <w:tabs>
        <w:tab w:val="left" w:pos="-1003"/>
        <w:tab w:val="left" w:pos="-283"/>
        <w:tab w:val="left" w:pos="879"/>
        <w:tab w:val="left" w:pos="1407"/>
        <w:tab w:val="left" w:pos="1877"/>
        <w:tab w:val="left" w:pos="2463"/>
        <w:tab w:val="left" w:pos="2991"/>
        <w:tab w:val="left" w:pos="3519"/>
        <w:tab w:val="left" w:pos="4037"/>
        <w:tab w:val="left" w:pos="4757"/>
        <w:tab w:val="left" w:pos="5477"/>
        <w:tab w:val="left" w:pos="6197"/>
        <w:tab w:val="left" w:pos="6917"/>
        <w:tab w:val="left" w:pos="7637"/>
        <w:tab w:val="left" w:pos="8357"/>
        <w:tab w:val="left" w:pos="9077"/>
        <w:tab w:val="left" w:pos="9797"/>
        <w:tab w:val="left" w:pos="10517"/>
        <w:tab w:val="left" w:pos="11237"/>
        <w:tab w:val="left" w:pos="11957"/>
        <w:tab w:val="left" w:pos="12677"/>
        <w:tab w:val="left" w:pos="13397"/>
        <w:tab w:val="left" w:pos="14117"/>
        <w:tab w:val="left" w:pos="14837"/>
        <w:tab w:val="left" w:pos="15557"/>
        <w:tab w:val="left" w:pos="16277"/>
        <w:tab w:val="left" w:pos="16997"/>
        <w:tab w:val="left" w:pos="17717"/>
        <w:tab w:val="left" w:pos="18437"/>
      </w:tabs>
      <w:suppressAutoHyphens/>
    </w:pPr>
    <w:rPr>
      <w:rFonts w:ascii="Antique Olv" w:eastAsia="Times New Roman" w:hAnsi="Antique Olv"/>
    </w:rPr>
  </w:style>
  <w:style w:type="table" w:styleId="TableColorful2">
    <w:name w:val="Table Colorful 2"/>
    <w:basedOn w:val="TableNormal"/>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CharChar">
    <w:name w:val="Char Char"/>
    <w:basedOn w:val="Normal"/>
    <w:rsid w:val="003B6E03"/>
    <w:pPr>
      <w:spacing w:after="160" w:line="240" w:lineRule="exact"/>
    </w:pPr>
    <w:rPr>
      <w:rFonts w:ascii="Arial" w:hAnsi="Arial"/>
      <w:sz w:val="22"/>
      <w:u w:color="00B050"/>
      <w:lang w:val="en-ZA"/>
    </w:rPr>
  </w:style>
  <w:style w:type="paragraph" w:customStyle="1" w:styleId="CharCharCharCharCharCharCharCharCharCharCharChar">
    <w:name w:val="Char Char Char Char Char Char Char Char Char Char Char Char"/>
    <w:basedOn w:val="Normal"/>
    <w:rsid w:val="003B6E03"/>
    <w:pPr>
      <w:spacing w:after="160" w:line="240" w:lineRule="exact"/>
    </w:pPr>
    <w:rPr>
      <w:rFonts w:ascii="Arial" w:hAnsi="Arial"/>
      <w:sz w:val="22"/>
      <w:u w:color="00B050"/>
      <w:lang w:val="en-ZA"/>
    </w:rPr>
  </w:style>
  <w:style w:type="paragraph" w:customStyle="1" w:styleId="Bulletedlistlastitem">
    <w:name w:val="Bulleted list last item"/>
    <w:basedOn w:val="Normal"/>
    <w:rsid w:val="003B6E03"/>
    <w:pPr>
      <w:numPr>
        <w:numId w:val="98"/>
      </w:numPr>
      <w:spacing w:before="20" w:after="120"/>
    </w:pPr>
    <w:rPr>
      <w:rFonts w:ascii="Garamond" w:hAnsi="Garamond"/>
      <w:sz w:val="20"/>
      <w:u w:color="00B050"/>
      <w:lang w:val="en-US"/>
    </w:rPr>
  </w:style>
  <w:style w:type="numbering" w:customStyle="1" w:styleId="Bulletedlist">
    <w:name w:val="Bulleted list"/>
    <w:basedOn w:val="NoList"/>
    <w:rsid w:val="003B6E03"/>
    <w:pPr>
      <w:numPr>
        <w:numId w:val="97"/>
      </w:numPr>
    </w:pPr>
  </w:style>
  <w:style w:type="table" w:styleId="LightShading-Accent3">
    <w:name w:val="Light Shading Accent 3"/>
    <w:basedOn w:val="TableNormal"/>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2">
    <w:name w:val="Light Shading Accent 2"/>
    <w:basedOn w:val="TableNormal"/>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customStyle="1" w:styleId="BodyText23">
    <w:name w:val="Body Text 23"/>
    <w:basedOn w:val="Normal"/>
    <w:uiPriority w:val="99"/>
    <w:rsid w:val="003B6E03"/>
    <w:pPr>
      <w:widowControl w:val="0"/>
      <w:tabs>
        <w:tab w:val="left" w:pos="-1440"/>
        <w:tab w:val="left" w:pos="-720"/>
        <w:tab w:val="left" w:pos="0"/>
        <w:tab w:val="left" w:pos="426"/>
        <w:tab w:val="left" w:pos="720"/>
        <w:tab w:val="left" w:pos="1440"/>
        <w:tab w:val="left" w:pos="2160"/>
        <w:tab w:val="left" w:pos="2268"/>
      </w:tabs>
      <w:suppressAutoHyphens/>
      <w:overflowPunct w:val="0"/>
      <w:autoSpaceDE w:val="0"/>
      <w:autoSpaceDN w:val="0"/>
      <w:adjustRightInd w:val="0"/>
      <w:ind w:left="2268" w:hanging="2268"/>
      <w:jc w:val="both"/>
      <w:textAlignment w:val="baseline"/>
    </w:pPr>
    <w:rPr>
      <w:rFonts w:ascii="Arial" w:hAnsi="Arial" w:cs="Arial"/>
      <w:sz w:val="20"/>
      <w:szCs w:val="20"/>
      <w:u w:color="00B050"/>
      <w:lang w:eastAsia="nl-NL"/>
    </w:rPr>
  </w:style>
  <w:style w:type="paragraph" w:customStyle="1" w:styleId="BodyTextIndent21">
    <w:name w:val="Body Text Indent 21"/>
    <w:basedOn w:val="Normal"/>
    <w:uiPriority w:val="99"/>
    <w:rsid w:val="003B6E03"/>
    <w:pPr>
      <w:widowControl w:val="0"/>
      <w:tabs>
        <w:tab w:val="left" w:pos="-1440"/>
        <w:tab w:val="left" w:pos="-720"/>
        <w:tab w:val="left" w:pos="0"/>
        <w:tab w:val="left" w:pos="426"/>
        <w:tab w:val="left" w:pos="720"/>
        <w:tab w:val="left" w:pos="1440"/>
        <w:tab w:val="left" w:pos="2160"/>
        <w:tab w:val="left" w:pos="2268"/>
        <w:tab w:val="left" w:pos="2835"/>
        <w:tab w:val="left" w:pos="3840"/>
        <w:tab w:val="left" w:pos="4320"/>
      </w:tabs>
      <w:suppressAutoHyphens/>
      <w:overflowPunct w:val="0"/>
      <w:autoSpaceDE w:val="0"/>
      <w:autoSpaceDN w:val="0"/>
      <w:adjustRightInd w:val="0"/>
      <w:ind w:left="2835" w:hanging="2835"/>
      <w:jc w:val="both"/>
      <w:textAlignment w:val="baseline"/>
    </w:pPr>
    <w:rPr>
      <w:rFonts w:ascii="Arial" w:hAnsi="Arial" w:cs="Arial"/>
      <w:sz w:val="20"/>
      <w:szCs w:val="20"/>
      <w:u w:color="00B050"/>
      <w:lang w:eastAsia="nl-NL"/>
    </w:rPr>
  </w:style>
  <w:style w:type="paragraph" w:customStyle="1" w:styleId="BodyText31">
    <w:name w:val="Body Text 31"/>
    <w:basedOn w:val="Normal"/>
    <w:uiPriority w:val="99"/>
    <w:rsid w:val="003B6E03"/>
    <w:pPr>
      <w:widowControl w:val="0"/>
      <w:tabs>
        <w:tab w:val="left" w:pos="-2835"/>
        <w:tab w:val="left" w:pos="-1440"/>
        <w:tab w:val="left" w:pos="-720"/>
        <w:tab w:val="left" w:pos="0"/>
        <w:tab w:val="left" w:pos="426"/>
        <w:tab w:val="left" w:pos="720"/>
        <w:tab w:val="left" w:pos="1440"/>
      </w:tabs>
      <w:suppressAutoHyphens/>
      <w:overflowPunct w:val="0"/>
      <w:autoSpaceDE w:val="0"/>
      <w:autoSpaceDN w:val="0"/>
      <w:adjustRightInd w:val="0"/>
      <w:jc w:val="both"/>
      <w:textAlignment w:val="baseline"/>
    </w:pPr>
    <w:rPr>
      <w:rFonts w:ascii="Arial" w:hAnsi="Arial" w:cs="Arial"/>
      <w:sz w:val="20"/>
      <w:szCs w:val="20"/>
      <w:u w:color="00B050"/>
      <w:lang w:eastAsia="nl-NL"/>
    </w:rPr>
  </w:style>
  <w:style w:type="character" w:customStyle="1" w:styleId="bodytekstzwart1">
    <w:name w:val="bodytekstzwart1"/>
    <w:uiPriority w:val="99"/>
    <w:rsid w:val="003B6E03"/>
    <w:rPr>
      <w:rFonts w:ascii="Verdana" w:hAnsi="Verdana" w:cs="Verdana"/>
      <w:color w:val="000000"/>
      <w:sz w:val="15"/>
      <w:szCs w:val="15"/>
    </w:rPr>
  </w:style>
  <w:style w:type="paragraph" w:customStyle="1" w:styleId="nromal">
    <w:name w:val="nromal"/>
    <w:basedOn w:val="Normal"/>
    <w:rsid w:val="003B6E03"/>
    <w:rPr>
      <w:rFonts w:cs="Arial"/>
      <w:sz w:val="22"/>
      <w:u w:color="00B050"/>
    </w:rPr>
  </w:style>
  <w:style w:type="paragraph" w:customStyle="1" w:styleId="cv-text">
    <w:name w:val="cv-text"/>
    <w:basedOn w:val="Normal"/>
    <w:rsid w:val="003B6E03"/>
    <w:pPr>
      <w:spacing w:before="240" w:line="260" w:lineRule="atLeast"/>
    </w:pPr>
    <w:rPr>
      <w:rFonts w:ascii="Verdana" w:hAnsi="Verdana" w:cs="Arial"/>
      <w:sz w:val="19"/>
      <w:szCs w:val="21"/>
      <w:u w:color="00B050"/>
      <w:lang w:eastAsia="en-GB"/>
    </w:rPr>
  </w:style>
  <w:style w:type="paragraph" w:customStyle="1" w:styleId="cv-sectionhead">
    <w:name w:val="cv-sectionhead"/>
    <w:basedOn w:val="Normal"/>
    <w:rsid w:val="003B6E03"/>
    <w:pPr>
      <w:keepNext/>
      <w:spacing w:before="480" w:after="120" w:line="260" w:lineRule="atLeast"/>
    </w:pPr>
    <w:rPr>
      <w:rFonts w:ascii="Verdana" w:hAnsi="Verdana"/>
      <w:caps/>
      <w:sz w:val="28"/>
      <w:szCs w:val="28"/>
      <w:u w:color="00B050"/>
      <w:lang w:eastAsia="en-GB"/>
    </w:rPr>
  </w:style>
  <w:style w:type="paragraph" w:customStyle="1" w:styleId="cv-bulletfrontpage">
    <w:name w:val="cv-bulletfrontpage"/>
    <w:basedOn w:val="Normal"/>
    <w:rsid w:val="003B6E03"/>
    <w:pPr>
      <w:spacing w:before="120" w:line="260" w:lineRule="atLeast"/>
    </w:pPr>
    <w:rPr>
      <w:rFonts w:ascii="Verdana" w:hAnsi="Verdana"/>
      <w:sz w:val="19"/>
      <w:szCs w:val="20"/>
      <w:u w:color="00B050"/>
      <w:lang w:eastAsia="en-GB"/>
    </w:rPr>
  </w:style>
  <w:style w:type="paragraph" w:customStyle="1" w:styleId="cv-details">
    <w:name w:val="cv-details"/>
    <w:basedOn w:val="Normal"/>
    <w:rsid w:val="003B6E03"/>
    <w:pPr>
      <w:spacing w:after="120" w:line="260" w:lineRule="atLeast"/>
      <w:ind w:left="1584" w:hanging="1584"/>
    </w:pPr>
    <w:rPr>
      <w:rFonts w:ascii="Verdana" w:hAnsi="Verdana"/>
      <w:sz w:val="19"/>
      <w:szCs w:val="20"/>
      <w:u w:color="00B050"/>
      <w:lang w:eastAsia="en-GB"/>
    </w:rPr>
  </w:style>
  <w:style w:type="paragraph" w:customStyle="1" w:styleId="cv-dates">
    <w:name w:val="cv-dates"/>
    <w:basedOn w:val="cv-text"/>
    <w:next w:val="cv-text"/>
    <w:rsid w:val="003B6E03"/>
    <w:pPr>
      <w:keepNext/>
      <w:spacing w:before="0"/>
      <w:jc w:val="right"/>
    </w:pPr>
    <w:rPr>
      <w:b/>
      <w:i/>
      <w:szCs w:val="19"/>
    </w:rPr>
  </w:style>
  <w:style w:type="paragraph" w:customStyle="1" w:styleId="cv-employer">
    <w:name w:val="cv-employer"/>
    <w:basedOn w:val="cv-text"/>
    <w:next w:val="cv-jobtitle"/>
    <w:rsid w:val="003B6E03"/>
    <w:pPr>
      <w:keepNext/>
      <w:spacing w:before="480"/>
    </w:pPr>
    <w:rPr>
      <w:b/>
      <w:sz w:val="25"/>
      <w:szCs w:val="25"/>
    </w:rPr>
  </w:style>
  <w:style w:type="paragraph" w:customStyle="1" w:styleId="cv-jobtitle">
    <w:name w:val="cv-jobtitle"/>
    <w:basedOn w:val="cv-text"/>
    <w:next w:val="cv-dates"/>
    <w:rsid w:val="003B6E03"/>
    <w:pPr>
      <w:keepNext/>
      <w:spacing w:before="120"/>
    </w:pPr>
    <w:rPr>
      <w:b/>
      <w:i/>
      <w:sz w:val="22"/>
      <w:szCs w:val="22"/>
    </w:rPr>
  </w:style>
  <w:style w:type="paragraph" w:customStyle="1" w:styleId="cv-assignment">
    <w:name w:val="cv-assignment"/>
    <w:basedOn w:val="cv-jobtitle"/>
    <w:next w:val="cv-dates"/>
    <w:rsid w:val="003B6E03"/>
    <w:pPr>
      <w:spacing w:before="360"/>
    </w:pPr>
  </w:style>
  <w:style w:type="paragraph" w:customStyle="1" w:styleId="cv-bullet1">
    <w:name w:val="cv-bullet 1"/>
    <w:basedOn w:val="cv-text"/>
    <w:rsid w:val="003B6E03"/>
    <w:pPr>
      <w:spacing w:before="120"/>
      <w:ind w:left="720" w:hanging="360"/>
    </w:pPr>
  </w:style>
  <w:style w:type="paragraph" w:customStyle="1" w:styleId="cv-bulletbig">
    <w:name w:val="cv-bullet big"/>
    <w:basedOn w:val="Normal"/>
    <w:rsid w:val="003B6E03"/>
    <w:pPr>
      <w:tabs>
        <w:tab w:val="num" w:pos="360"/>
      </w:tabs>
      <w:spacing w:before="240" w:line="260" w:lineRule="atLeast"/>
      <w:ind w:left="360" w:hanging="360"/>
    </w:pPr>
    <w:rPr>
      <w:rFonts w:ascii="Verdana" w:hAnsi="Verdana"/>
      <w:sz w:val="19"/>
      <w:szCs w:val="19"/>
      <w:u w:color="00B050"/>
      <w:lang w:eastAsia="en-GB"/>
    </w:rPr>
  </w:style>
  <w:style w:type="paragraph" w:customStyle="1" w:styleId="Formatvorlageberschrift311pt2">
    <w:name w:val="Formatvorlage Überschrift 3 + 11 pt2"/>
    <w:basedOn w:val="Heading3"/>
    <w:rsid w:val="003B6E03"/>
    <w:pPr>
      <w:overflowPunct w:val="0"/>
      <w:autoSpaceDE w:val="0"/>
      <w:autoSpaceDN w:val="0"/>
      <w:adjustRightInd w:val="0"/>
      <w:textAlignment w:val="baseline"/>
    </w:pPr>
    <w:rPr>
      <w:rFonts w:cs="Arial"/>
      <w:sz w:val="22"/>
      <w:szCs w:val="22"/>
      <w:u w:color="00B050"/>
      <w:lang w:val="de-DE" w:eastAsia="de-DE"/>
    </w:rPr>
  </w:style>
  <w:style w:type="paragraph" w:customStyle="1" w:styleId="Formatvorlage3">
    <w:name w:val="Formatvorlage3"/>
    <w:basedOn w:val="Normal"/>
    <w:autoRedefine/>
    <w:rsid w:val="003B6E03"/>
    <w:pPr>
      <w:overflowPunct w:val="0"/>
      <w:autoSpaceDE w:val="0"/>
      <w:autoSpaceDN w:val="0"/>
      <w:adjustRightInd w:val="0"/>
      <w:spacing w:before="60" w:after="60"/>
      <w:jc w:val="both"/>
      <w:textAlignment w:val="baseline"/>
    </w:pPr>
    <w:rPr>
      <w:rFonts w:ascii="Arial" w:hAnsi="Arial" w:cs="Arial"/>
      <w:sz w:val="22"/>
      <w:szCs w:val="22"/>
      <w:u w:color="00B050"/>
      <w:lang w:val="es-GT"/>
    </w:rPr>
  </w:style>
  <w:style w:type="paragraph" w:styleId="List">
    <w:name w:val="List"/>
    <w:basedOn w:val="Normal"/>
    <w:rsid w:val="003B6E03"/>
    <w:pPr>
      <w:numPr>
        <w:numId w:val="99"/>
      </w:numPr>
    </w:pPr>
    <w:rPr>
      <w:u w:color="00B050"/>
    </w:rPr>
  </w:style>
  <w:style w:type="paragraph" w:customStyle="1" w:styleId="Annexetitle">
    <w:name w:val="Annexe_title"/>
    <w:basedOn w:val="Heading1"/>
    <w:next w:val="Normal"/>
    <w:autoRedefine/>
    <w:rsid w:val="003B6E03"/>
    <w:pPr>
      <w:keepNext w:val="0"/>
      <w:pageBreakBefore/>
      <w:tabs>
        <w:tab w:val="left" w:pos="1701"/>
        <w:tab w:val="left" w:pos="2552"/>
      </w:tabs>
      <w:spacing w:before="0" w:after="0"/>
      <w:jc w:val="center"/>
      <w:outlineLvl w:val="9"/>
    </w:pPr>
    <w:rPr>
      <w:rFonts w:cs="Arial"/>
      <w:bCs w:val="0"/>
      <w:caps/>
      <w:kern w:val="0"/>
      <w:sz w:val="28"/>
      <w:szCs w:val="24"/>
      <w:u w:color="00B050"/>
      <w:lang w:eastAsia="pl-PL"/>
    </w:rPr>
  </w:style>
  <w:style w:type="paragraph" w:customStyle="1" w:styleId="CharCharCharCharChar">
    <w:name w:val="Char Char Char Char Char"/>
    <w:basedOn w:val="Normal"/>
    <w:rsid w:val="003B6E03"/>
    <w:pPr>
      <w:spacing w:after="160" w:line="240" w:lineRule="exact"/>
    </w:pPr>
    <w:rPr>
      <w:rFonts w:ascii="Tahoma" w:hAnsi="Tahoma"/>
      <w:sz w:val="20"/>
      <w:szCs w:val="20"/>
      <w:u w:color="00B050"/>
      <w:lang w:val="en-US"/>
    </w:rPr>
  </w:style>
  <w:style w:type="character" w:customStyle="1" w:styleId="style310">
    <w:name w:val="style31"/>
    <w:rsid w:val="003B6E03"/>
    <w:rPr>
      <w:b/>
      <w:bCs/>
      <w:color w:val="990000"/>
    </w:rPr>
  </w:style>
  <w:style w:type="paragraph" w:styleId="EndnoteText">
    <w:name w:val="endnote text"/>
    <w:basedOn w:val="Normal"/>
    <w:link w:val="EndnoteTextChar"/>
    <w:rsid w:val="003B6E03"/>
    <w:rPr>
      <w:sz w:val="20"/>
      <w:szCs w:val="20"/>
    </w:rPr>
  </w:style>
  <w:style w:type="character" w:customStyle="1" w:styleId="EndnoteTextChar">
    <w:name w:val="Endnote Text Char"/>
    <w:basedOn w:val="DefaultParagraphFont"/>
    <w:link w:val="EndnoteText"/>
    <w:rsid w:val="003B6E03"/>
    <w:rPr>
      <w:rFonts w:ascii="Times New Roman" w:eastAsia="Times New Roman" w:hAnsi="Times New Roman"/>
      <w:lang w:val="en-GB"/>
    </w:rPr>
  </w:style>
  <w:style w:type="character" w:styleId="EndnoteReference">
    <w:name w:val="endnote reference"/>
    <w:rsid w:val="003B6E03"/>
    <w:rPr>
      <w:vertAlign w:val="superscript"/>
    </w:rPr>
  </w:style>
  <w:style w:type="paragraph" w:customStyle="1" w:styleId="AMTNormal">
    <w:name w:val="AMT_Normal"/>
    <w:basedOn w:val="Normal"/>
    <w:rsid w:val="003B6E03"/>
    <w:pPr>
      <w:spacing w:before="160" w:after="160" w:line="280" w:lineRule="atLeast"/>
      <w:jc w:val="both"/>
    </w:pPr>
    <w:rPr>
      <w:rFonts w:ascii="Arial" w:hAnsi="Arial"/>
      <w:sz w:val="20"/>
      <w:szCs w:val="20"/>
      <w:u w:color="00B050"/>
    </w:rPr>
  </w:style>
  <w:style w:type="paragraph" w:customStyle="1" w:styleId="AMTBullet">
    <w:name w:val="AMT_Bullet"/>
    <w:basedOn w:val="AMTNormal"/>
    <w:rsid w:val="003B6E03"/>
    <w:pPr>
      <w:numPr>
        <w:numId w:val="100"/>
      </w:numPr>
      <w:tabs>
        <w:tab w:val="clear" w:pos="425"/>
      </w:tabs>
      <w:ind w:left="0" w:firstLine="0"/>
    </w:pPr>
  </w:style>
  <w:style w:type="paragraph" w:customStyle="1" w:styleId="AMTCVHeading2">
    <w:name w:val="AMT_CV_Heading 2"/>
    <w:basedOn w:val="AMTNormal"/>
    <w:next w:val="AMTNormal"/>
    <w:rsid w:val="003B6E03"/>
  </w:style>
  <w:style w:type="paragraph" w:customStyle="1" w:styleId="amtnormal0">
    <w:name w:val="amtnormal"/>
    <w:basedOn w:val="Normal"/>
    <w:rsid w:val="003B6E03"/>
    <w:pPr>
      <w:spacing w:before="100" w:beforeAutospacing="1" w:after="100" w:afterAutospacing="1"/>
    </w:pPr>
    <w:rPr>
      <w:u w:color="00B050"/>
      <w:lang w:val="en-US"/>
    </w:rPr>
  </w:style>
  <w:style w:type="paragraph" w:customStyle="1" w:styleId="RapidocsNormal">
    <w:name w:val="Rapidocs Normal"/>
    <w:rsid w:val="003B6E03"/>
    <w:pPr>
      <w:widowControl w:val="0"/>
      <w:autoSpaceDE w:val="0"/>
      <w:autoSpaceDN w:val="0"/>
      <w:adjustRightInd w:val="0"/>
    </w:pPr>
    <w:rPr>
      <w:rFonts w:ascii="Arial" w:eastAsia="Times New Roman" w:hAnsi="Arial" w:cs="Arial"/>
    </w:rPr>
  </w:style>
  <w:style w:type="paragraph" w:customStyle="1" w:styleId="BodyText1">
    <w:name w:val="Body Text1"/>
    <w:basedOn w:val="RapidocsNormal"/>
    <w:qFormat/>
    <w:rsid w:val="003B6E03"/>
  </w:style>
  <w:style w:type="paragraph" w:customStyle="1" w:styleId="retxtp1">
    <w:name w:val="re_txt_p1"/>
    <w:basedOn w:val="BodyText3"/>
    <w:rsid w:val="003B6E03"/>
    <w:pPr>
      <w:numPr>
        <w:numId w:val="101"/>
      </w:numPr>
      <w:tabs>
        <w:tab w:val="clear" w:pos="360"/>
        <w:tab w:val="num" w:pos="720"/>
      </w:tabs>
      <w:spacing w:before="60" w:after="0"/>
      <w:ind w:left="720"/>
      <w:jc w:val="both"/>
    </w:pPr>
    <w:rPr>
      <w:rFonts w:ascii="Verdana" w:hAnsi="Verdana"/>
      <w:noProof/>
      <w:color w:val="000000"/>
      <w:sz w:val="18"/>
      <w:szCs w:val="24"/>
      <w:u w:color="00B050"/>
      <w:lang w:val="fr-FR" w:eastAsia="fr-FR"/>
    </w:rPr>
  </w:style>
  <w:style w:type="paragraph" w:customStyle="1" w:styleId="Clauses">
    <w:name w:val="Clauses"/>
    <w:basedOn w:val="Normal"/>
    <w:rsid w:val="003B6E03"/>
    <w:pPr>
      <w:keepLines/>
      <w:tabs>
        <w:tab w:val="num" w:pos="431"/>
      </w:tabs>
      <w:spacing w:after="120"/>
      <w:ind w:left="431" w:hanging="431"/>
      <w:outlineLvl w:val="0"/>
    </w:pPr>
    <w:rPr>
      <w:rFonts w:ascii="Times New Roman Bold" w:hAnsi="Times New Roman Bold"/>
      <w:b/>
      <w:szCs w:val="20"/>
      <w:lang w:val="es-ES_tradnl" w:eastAsia="en-GB"/>
    </w:rPr>
  </w:style>
  <w:style w:type="paragraph" w:customStyle="1" w:styleId="Normala">
    <w:name w:val="Normal(a)"/>
    <w:basedOn w:val="Normal"/>
    <w:rsid w:val="003B6E03"/>
    <w:pPr>
      <w:keepLines/>
      <w:tabs>
        <w:tab w:val="left" w:pos="1418"/>
        <w:tab w:val="num" w:pos="1712"/>
      </w:tabs>
      <w:spacing w:after="120"/>
      <w:ind w:left="1418" w:hanging="426"/>
      <w:jc w:val="both"/>
    </w:pPr>
    <w:rPr>
      <w:szCs w:val="20"/>
      <w:lang w:eastAsia="en-GB"/>
    </w:rPr>
  </w:style>
  <w:style w:type="paragraph" w:customStyle="1" w:styleId="Normali">
    <w:name w:val="Normal(i)"/>
    <w:basedOn w:val="Normala"/>
    <w:rsid w:val="003B6E03"/>
    <w:pPr>
      <w:tabs>
        <w:tab w:val="clear" w:pos="1418"/>
        <w:tab w:val="clear" w:pos="1712"/>
        <w:tab w:val="left" w:pos="1843"/>
        <w:tab w:val="num" w:pos="2498"/>
      </w:tabs>
      <w:ind w:left="1843" w:hanging="425"/>
    </w:pPr>
  </w:style>
  <w:style w:type="character" w:customStyle="1" w:styleId="content2">
    <w:name w:val="content2"/>
    <w:rsid w:val="003B6E03"/>
  </w:style>
  <w:style w:type="paragraph" w:customStyle="1" w:styleId="Normalsinglespace">
    <w:name w:val="Normal single space"/>
    <w:basedOn w:val="Normal"/>
    <w:rsid w:val="003B6E03"/>
    <w:pPr>
      <w:keepLines/>
      <w:tabs>
        <w:tab w:val="left" w:pos="567"/>
      </w:tabs>
      <w:jc w:val="both"/>
    </w:pPr>
    <w:rPr>
      <w:rFonts w:ascii="Arial" w:hAnsi="Arial"/>
      <w:sz w:val="22"/>
      <w:szCs w:val="20"/>
    </w:rPr>
  </w:style>
  <w:style w:type="paragraph" w:styleId="IntenseQuote">
    <w:name w:val="Intense Quote"/>
    <w:basedOn w:val="Normal"/>
    <w:next w:val="Normal"/>
    <w:link w:val="IntenseQuoteChar"/>
    <w:uiPriority w:val="30"/>
    <w:qFormat/>
    <w:rsid w:val="003B6E03"/>
    <w:pPr>
      <w:pBdr>
        <w:bottom w:val="single" w:sz="4" w:space="4" w:color="4F81BD"/>
      </w:pBdr>
      <w:spacing w:before="200" w:after="280" w:line="276" w:lineRule="auto"/>
      <w:ind w:left="284" w:right="-46"/>
    </w:pPr>
    <w:rPr>
      <w:rFonts w:ascii="Book Antiqua" w:eastAsia="Calibri" w:hAnsi="Book Antiqua"/>
      <w:b/>
      <w:bCs/>
      <w:iCs/>
      <w:color w:val="4F81BD"/>
      <w:sz w:val="22"/>
      <w:szCs w:val="22"/>
    </w:rPr>
  </w:style>
  <w:style w:type="character" w:customStyle="1" w:styleId="IntenseQuoteChar">
    <w:name w:val="Intense Quote Char"/>
    <w:basedOn w:val="DefaultParagraphFont"/>
    <w:link w:val="IntenseQuote"/>
    <w:uiPriority w:val="30"/>
    <w:rsid w:val="003B6E03"/>
    <w:rPr>
      <w:rFonts w:ascii="Book Antiqua" w:hAnsi="Book Antiqua"/>
      <w:b/>
      <w:bCs/>
      <w:iCs/>
      <w:color w:val="4F81BD"/>
      <w:sz w:val="22"/>
      <w:szCs w:val="22"/>
      <w:lang w:val="en-GB"/>
    </w:rPr>
  </w:style>
  <w:style w:type="table" w:styleId="MediumShading1-Accent1">
    <w:name w:val="Medium Shading 1 Accent 1"/>
    <w:basedOn w:val="TableNormal"/>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
    <w:name w:val="Style3"/>
    <w:uiPriority w:val="99"/>
    <w:rsid w:val="003B6E03"/>
  </w:style>
  <w:style w:type="numbering" w:customStyle="1" w:styleId="Style4">
    <w:name w:val="Style4"/>
    <w:uiPriority w:val="99"/>
    <w:rsid w:val="003B6E03"/>
    <w:pPr>
      <w:numPr>
        <w:numId w:val="102"/>
      </w:numPr>
    </w:pPr>
  </w:style>
  <w:style w:type="numbering" w:customStyle="1" w:styleId="Style5">
    <w:name w:val="Style5"/>
    <w:uiPriority w:val="99"/>
    <w:rsid w:val="003B6E03"/>
  </w:style>
  <w:style w:type="numbering" w:customStyle="1" w:styleId="Style7">
    <w:name w:val="Style7"/>
    <w:uiPriority w:val="99"/>
    <w:rsid w:val="003B6E03"/>
  </w:style>
  <w:style w:type="paragraph" w:styleId="List2">
    <w:name w:val="List 2"/>
    <w:basedOn w:val="Normal"/>
    <w:uiPriority w:val="99"/>
    <w:unhideWhenUsed/>
    <w:rsid w:val="003B6E03"/>
    <w:pPr>
      <w:spacing w:after="200" w:line="276" w:lineRule="auto"/>
      <w:ind w:left="566" w:hanging="283"/>
      <w:contextualSpacing/>
    </w:pPr>
    <w:rPr>
      <w:rFonts w:ascii="Calibri" w:eastAsia="Calibri" w:hAnsi="Calibri"/>
      <w:sz w:val="22"/>
      <w:szCs w:val="22"/>
      <w:lang w:val="en-US"/>
    </w:rPr>
  </w:style>
  <w:style w:type="numbering" w:customStyle="1" w:styleId="Style8">
    <w:name w:val="Style8"/>
    <w:uiPriority w:val="99"/>
    <w:rsid w:val="003B6E03"/>
    <w:pPr>
      <w:numPr>
        <w:numId w:val="103"/>
      </w:numPr>
    </w:pPr>
  </w:style>
  <w:style w:type="table" w:customStyle="1" w:styleId="PlainTable21">
    <w:name w:val="Plain Table 21"/>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xdtextboxctrl36ms-xedit-plaintext">
    <w:name w:val="xdtextbox ctrl36 ms-xedit-plaintext"/>
    <w:rsid w:val="003B6E03"/>
  </w:style>
  <w:style w:type="table" w:customStyle="1" w:styleId="LightGrid-Accent1112">
    <w:name w:val="Light Grid - Accent 11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
    <w:name w:val="Light Shading - Accent 151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UnresolvedMention1">
    <w:name w:val="Unresolved Mention1"/>
    <w:uiPriority w:val="99"/>
    <w:semiHidden/>
    <w:unhideWhenUsed/>
    <w:rsid w:val="003B6E03"/>
    <w:rPr>
      <w:color w:val="605E5C"/>
      <w:shd w:val="clear" w:color="auto" w:fill="E1DFDD"/>
    </w:rPr>
  </w:style>
  <w:style w:type="numbering" w:customStyle="1" w:styleId="NoList23">
    <w:name w:val="No List23"/>
    <w:next w:val="NoList"/>
    <w:uiPriority w:val="99"/>
    <w:semiHidden/>
    <w:unhideWhenUsed/>
    <w:rsid w:val="003B6E03"/>
  </w:style>
  <w:style w:type="table" w:customStyle="1" w:styleId="MediumShading1-Accent111">
    <w:name w:val="Medium Shading 1 - Accent 111"/>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
    <w:name w:val="Table Grid133"/>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
    <w:name w:val="Light Shading - Accent 111"/>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
    <w:name w:val="No List121"/>
    <w:next w:val="NoList"/>
    <w:uiPriority w:val="99"/>
    <w:semiHidden/>
    <w:unhideWhenUsed/>
    <w:rsid w:val="003B6E03"/>
  </w:style>
  <w:style w:type="numbering" w:customStyle="1" w:styleId="NoList111111">
    <w:name w:val="No List111111"/>
    <w:next w:val="NoList"/>
    <w:uiPriority w:val="99"/>
    <w:semiHidden/>
    <w:unhideWhenUsed/>
    <w:rsid w:val="003B6E03"/>
  </w:style>
  <w:style w:type="table" w:customStyle="1" w:styleId="TableGrid143">
    <w:name w:val="Table Grid143"/>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
    <w:name w:val="Table Grid111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
    <w:name w:val="Table Grid214"/>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0">
    <w:name w:val="Table Grid31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
    <w:name w:val="Table Grid41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
    <w:name w:val="Table Grid611"/>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
    <w:name w:val="Table Grid101"/>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
    <w:name w:val="heading paul 11"/>
    <w:basedOn w:val="TableGrid"/>
    <w:rsid w:val="003B6E03"/>
    <w:rPr>
      <w:lang w:val="en-US" w:eastAsia="en-US"/>
    </w:rPr>
    <w:tblPr/>
  </w:style>
  <w:style w:type="table" w:customStyle="1" w:styleId="LightGrid-Accent111">
    <w:name w:val="Light Grid - Accent 11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
    <w:name w:val="Light Shading - Accent 15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
    <w:name w:val="Light Grid - Accent 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
    <w:name w:val="Light Shading - Accent 1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
    <w:name w:val="Light List - Accent 111"/>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
    <w:name w:val="Light Shading - Accent 121"/>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
    <w:name w:val="Light Grid - Accent 13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
    <w:name w:val="Table Colorful 21"/>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
    <w:name w:val="Light Shading - Accent 31"/>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
    <w:name w:val="Light Shading - Accent 21"/>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
    <w:name w:val="Medium Shading 1 - Accent 12"/>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
    <w:name w:val="Plain Table 2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
    <w:name w:val="Plain Table 211"/>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
    <w:name w:val="Light Grid - Accent 11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
    <w:name w:val="Light Shading - Accent 1512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
    <w:name w:val="Light Grid - Accent 131112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GraphikTrennstrich">
    <w:name w:val="Graphik (Trennstrich)"/>
    <w:basedOn w:val="Normal"/>
    <w:uiPriority w:val="99"/>
    <w:rsid w:val="003B6E03"/>
    <w:pPr>
      <w:pBdr>
        <w:bottom w:val="single" w:sz="6" w:space="0" w:color="auto"/>
      </w:pBdr>
      <w:overflowPunct w:val="0"/>
      <w:autoSpaceDE w:val="0"/>
      <w:autoSpaceDN w:val="0"/>
      <w:adjustRightInd w:val="0"/>
      <w:textAlignment w:val="baseline"/>
    </w:pPr>
    <w:rPr>
      <w:rFonts w:ascii="Avalon" w:hAnsi="Avalon"/>
      <w:sz w:val="20"/>
      <w:szCs w:val="20"/>
      <w:lang w:val="de-DE" w:eastAsia="de-DE"/>
    </w:rPr>
  </w:style>
  <w:style w:type="paragraph" w:styleId="Quote">
    <w:name w:val="Quote"/>
    <w:basedOn w:val="Normal"/>
    <w:next w:val="Normal"/>
    <w:link w:val="QuoteChar"/>
    <w:uiPriority w:val="29"/>
    <w:qFormat/>
    <w:rsid w:val="003B6E03"/>
    <w:pPr>
      <w:spacing w:before="160" w:after="160" w:line="259" w:lineRule="auto"/>
      <w:ind w:left="720" w:right="720"/>
    </w:pPr>
    <w:rPr>
      <w:rFonts w:ascii="Calibri" w:hAnsi="Calibri"/>
      <w:i/>
      <w:iCs/>
      <w:color w:val="000000"/>
      <w:sz w:val="22"/>
      <w:szCs w:val="22"/>
      <w:lang w:val="en-US"/>
    </w:rPr>
  </w:style>
  <w:style w:type="character" w:customStyle="1" w:styleId="QuoteChar">
    <w:name w:val="Quote Char"/>
    <w:basedOn w:val="DefaultParagraphFont"/>
    <w:link w:val="Quote"/>
    <w:uiPriority w:val="29"/>
    <w:rsid w:val="003B6E03"/>
    <w:rPr>
      <w:rFonts w:eastAsia="Times New Roman"/>
      <w:i/>
      <w:iCs/>
      <w:color w:val="000000"/>
      <w:sz w:val="22"/>
      <w:szCs w:val="22"/>
    </w:rPr>
  </w:style>
  <w:style w:type="character" w:styleId="SubtleEmphasis">
    <w:name w:val="Subtle Emphasis"/>
    <w:uiPriority w:val="19"/>
    <w:qFormat/>
    <w:rsid w:val="003B6E03"/>
    <w:rPr>
      <w:i/>
      <w:iCs/>
      <w:color w:val="404040"/>
    </w:rPr>
  </w:style>
  <w:style w:type="character" w:styleId="IntenseEmphasis">
    <w:name w:val="Intense Emphasis"/>
    <w:uiPriority w:val="21"/>
    <w:qFormat/>
    <w:rsid w:val="003B6E03"/>
    <w:rPr>
      <w:b/>
      <w:bCs/>
      <w:i/>
      <w:iCs/>
      <w:caps/>
    </w:rPr>
  </w:style>
  <w:style w:type="character" w:styleId="SubtleReference">
    <w:name w:val="Subtle Reference"/>
    <w:uiPriority w:val="31"/>
    <w:qFormat/>
    <w:rsid w:val="003B6E03"/>
    <w:rPr>
      <w:smallCaps/>
      <w:color w:val="404040"/>
      <w:u w:val="single" w:color="7F7F7F"/>
    </w:rPr>
  </w:style>
  <w:style w:type="character" w:styleId="IntenseReference">
    <w:name w:val="Intense Reference"/>
    <w:uiPriority w:val="32"/>
    <w:qFormat/>
    <w:rsid w:val="003B6E03"/>
    <w:rPr>
      <w:b/>
      <w:bCs/>
      <w:smallCaps/>
      <w:u w:val="single"/>
    </w:rPr>
  </w:style>
  <w:style w:type="table" w:customStyle="1" w:styleId="TableGrid90">
    <w:name w:val="TableGrid9"/>
    <w:rsid w:val="003B6E03"/>
    <w:rPr>
      <w:rFonts w:eastAsia="Times New Roman"/>
      <w:sz w:val="22"/>
      <w:szCs w:val="22"/>
    </w:rPr>
    <w:tblPr>
      <w:tblCellMar>
        <w:top w:w="0" w:type="dxa"/>
        <w:left w:w="0" w:type="dxa"/>
        <w:bottom w:w="0" w:type="dxa"/>
        <w:right w:w="0" w:type="dxa"/>
      </w:tblCellMar>
    </w:tblPr>
  </w:style>
  <w:style w:type="table" w:customStyle="1" w:styleId="TableGrid150">
    <w:name w:val="TableGrid15"/>
    <w:rsid w:val="003B6E03"/>
    <w:rPr>
      <w:rFonts w:eastAsia="Times New Roman"/>
      <w:sz w:val="22"/>
      <w:szCs w:val="22"/>
    </w:rPr>
    <w:tblPr>
      <w:tblCellMar>
        <w:top w:w="0" w:type="dxa"/>
        <w:left w:w="0" w:type="dxa"/>
        <w:bottom w:w="0" w:type="dxa"/>
        <w:right w:w="0" w:type="dxa"/>
      </w:tblCellMar>
    </w:tblPr>
  </w:style>
  <w:style w:type="table" w:customStyle="1" w:styleId="TableGrid3114">
    <w:name w:val="Table Grid3114"/>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0">
    <w:name w:val="TableGrid24"/>
    <w:rsid w:val="003B6E03"/>
    <w:rPr>
      <w:rFonts w:eastAsia="Times New Roman"/>
      <w:sz w:val="22"/>
      <w:szCs w:val="22"/>
    </w:rPr>
    <w:tblPr>
      <w:tblCellMar>
        <w:top w:w="0" w:type="dxa"/>
        <w:left w:w="0" w:type="dxa"/>
        <w:bottom w:w="0" w:type="dxa"/>
        <w:right w:w="0" w:type="dxa"/>
      </w:tblCellMar>
    </w:tblPr>
  </w:style>
  <w:style w:type="numbering" w:customStyle="1" w:styleId="Style6115">
    <w:name w:val="Style6115"/>
    <w:uiPriority w:val="99"/>
    <w:rsid w:val="003B6E03"/>
  </w:style>
  <w:style w:type="numbering" w:customStyle="1" w:styleId="Style61114">
    <w:name w:val="Style61114"/>
    <w:uiPriority w:val="99"/>
    <w:rsid w:val="003B6E03"/>
    <w:pPr>
      <w:numPr>
        <w:numId w:val="105"/>
      </w:numPr>
    </w:pPr>
  </w:style>
  <w:style w:type="numbering" w:customStyle="1" w:styleId="Bulletedlist1">
    <w:name w:val="Bulleted list1"/>
    <w:rsid w:val="003B6E03"/>
  </w:style>
  <w:style w:type="paragraph" w:customStyle="1" w:styleId="TBH11">
    <w:name w:val="TB H11"/>
    <w:basedOn w:val="Normal"/>
    <w:next w:val="Normal"/>
    <w:uiPriority w:val="9"/>
    <w:qFormat/>
    <w:rsid w:val="003B6E03"/>
    <w:pPr>
      <w:keepNext/>
      <w:keepLines/>
      <w:pBdr>
        <w:bottom w:val="single" w:sz="4" w:space="1" w:color="595959"/>
      </w:pBdr>
      <w:spacing w:before="360" w:after="160" w:line="259" w:lineRule="auto"/>
      <w:outlineLvl w:val="0"/>
    </w:pPr>
    <w:rPr>
      <w:rFonts w:ascii="Calibri Light" w:hAnsi="Calibri Light"/>
      <w:b/>
      <w:bCs/>
      <w:smallCaps/>
      <w:color w:val="000000"/>
      <w:sz w:val="36"/>
      <w:szCs w:val="36"/>
      <w:lang w:val="en-US"/>
    </w:rPr>
  </w:style>
  <w:style w:type="paragraph" w:customStyle="1" w:styleId="A1">
    <w:name w:val="A1"/>
    <w:basedOn w:val="Normal"/>
    <w:next w:val="Normal"/>
    <w:uiPriority w:val="9"/>
    <w:unhideWhenUsed/>
    <w:qFormat/>
    <w:rsid w:val="003B6E03"/>
    <w:pPr>
      <w:keepNext/>
      <w:keepLines/>
      <w:numPr>
        <w:ilvl w:val="1"/>
        <w:numId w:val="106"/>
      </w:numPr>
      <w:spacing w:before="360" w:line="259" w:lineRule="auto"/>
      <w:outlineLvl w:val="1"/>
    </w:pPr>
    <w:rPr>
      <w:rFonts w:ascii="Calibri Light" w:hAnsi="Calibri Light"/>
      <w:b/>
      <w:bCs/>
      <w:smallCaps/>
      <w:color w:val="000000"/>
      <w:sz w:val="28"/>
      <w:szCs w:val="28"/>
      <w:lang w:val="en-US"/>
    </w:rPr>
  </w:style>
  <w:style w:type="paragraph" w:customStyle="1" w:styleId="Titles1">
    <w:name w:val="Titles1"/>
    <w:basedOn w:val="Normal"/>
    <w:next w:val="Normal"/>
    <w:uiPriority w:val="9"/>
    <w:unhideWhenUsed/>
    <w:qFormat/>
    <w:rsid w:val="003B6E03"/>
    <w:pPr>
      <w:keepNext/>
      <w:keepLines/>
      <w:numPr>
        <w:ilvl w:val="2"/>
        <w:numId w:val="106"/>
      </w:numPr>
      <w:spacing w:before="200" w:line="259" w:lineRule="auto"/>
      <w:outlineLvl w:val="2"/>
    </w:pPr>
    <w:rPr>
      <w:rFonts w:ascii="Calibri Light" w:hAnsi="Calibri Light"/>
      <w:b/>
      <w:bCs/>
      <w:color w:val="000000"/>
      <w:sz w:val="22"/>
      <w:szCs w:val="22"/>
      <w:lang w:val="en-US"/>
    </w:rPr>
  </w:style>
  <w:style w:type="paragraph" w:customStyle="1" w:styleId="Sub-ClauseSub-paragraph1">
    <w:name w:val="Sub-Clause Sub-paragraph1"/>
    <w:basedOn w:val="Normal"/>
    <w:next w:val="Normal"/>
    <w:uiPriority w:val="9"/>
    <w:unhideWhenUsed/>
    <w:qFormat/>
    <w:rsid w:val="003B6E03"/>
    <w:pPr>
      <w:keepNext/>
      <w:keepLines/>
      <w:numPr>
        <w:ilvl w:val="3"/>
        <w:numId w:val="106"/>
      </w:numPr>
      <w:spacing w:before="200" w:line="259" w:lineRule="auto"/>
      <w:outlineLvl w:val="3"/>
    </w:pPr>
    <w:rPr>
      <w:rFonts w:ascii="Calibri Light" w:hAnsi="Calibri Light"/>
      <w:b/>
      <w:bCs/>
      <w:i/>
      <w:iCs/>
      <w:color w:val="000000"/>
      <w:sz w:val="22"/>
      <w:szCs w:val="22"/>
      <w:lang w:val="en-US"/>
    </w:rPr>
  </w:style>
  <w:style w:type="paragraph" w:customStyle="1" w:styleId="SecondSubheading1">
    <w:name w:val="Second Subheading1"/>
    <w:basedOn w:val="Normal"/>
    <w:next w:val="Normal"/>
    <w:uiPriority w:val="9"/>
    <w:unhideWhenUsed/>
    <w:qFormat/>
    <w:rsid w:val="003B6E03"/>
    <w:pPr>
      <w:keepNext/>
      <w:keepLines/>
      <w:numPr>
        <w:ilvl w:val="4"/>
        <w:numId w:val="106"/>
      </w:numPr>
      <w:spacing w:before="200" w:line="259" w:lineRule="auto"/>
      <w:outlineLvl w:val="4"/>
    </w:pPr>
    <w:rPr>
      <w:rFonts w:ascii="Calibri Light" w:hAnsi="Calibri Light"/>
      <w:color w:val="323E4F"/>
      <w:sz w:val="22"/>
      <w:szCs w:val="22"/>
      <w:lang w:val="en-US"/>
    </w:rPr>
  </w:style>
  <w:style w:type="paragraph" w:customStyle="1" w:styleId="Heading611">
    <w:name w:val="Heading 611"/>
    <w:basedOn w:val="Normal"/>
    <w:next w:val="Normal"/>
    <w:unhideWhenUsed/>
    <w:qFormat/>
    <w:rsid w:val="003B6E03"/>
    <w:pPr>
      <w:keepNext/>
      <w:keepLines/>
      <w:numPr>
        <w:ilvl w:val="5"/>
        <w:numId w:val="106"/>
      </w:numPr>
      <w:spacing w:before="200" w:line="259" w:lineRule="auto"/>
      <w:outlineLvl w:val="5"/>
    </w:pPr>
    <w:rPr>
      <w:rFonts w:ascii="Calibri Light" w:hAnsi="Calibri Light"/>
      <w:i/>
      <w:iCs/>
      <w:color w:val="323E4F"/>
      <w:sz w:val="22"/>
      <w:szCs w:val="22"/>
      <w:lang w:val="en-US"/>
    </w:rPr>
  </w:style>
  <w:style w:type="paragraph" w:customStyle="1" w:styleId="Heading711">
    <w:name w:val="Heading 711"/>
    <w:basedOn w:val="Normal"/>
    <w:next w:val="Normal"/>
    <w:uiPriority w:val="9"/>
    <w:unhideWhenUsed/>
    <w:qFormat/>
    <w:rsid w:val="003B6E03"/>
    <w:pPr>
      <w:keepNext/>
      <w:keepLines/>
      <w:numPr>
        <w:ilvl w:val="6"/>
        <w:numId w:val="106"/>
      </w:numPr>
      <w:spacing w:before="200" w:line="259" w:lineRule="auto"/>
      <w:outlineLvl w:val="6"/>
    </w:pPr>
    <w:rPr>
      <w:rFonts w:ascii="Calibri Light" w:hAnsi="Calibri Light"/>
      <w:i/>
      <w:iCs/>
      <w:color w:val="404040"/>
      <w:sz w:val="22"/>
      <w:szCs w:val="22"/>
      <w:lang w:val="en-US"/>
    </w:rPr>
  </w:style>
  <w:style w:type="paragraph" w:customStyle="1" w:styleId="Heading811">
    <w:name w:val="Heading 811"/>
    <w:basedOn w:val="Normal"/>
    <w:next w:val="Normal"/>
    <w:uiPriority w:val="9"/>
    <w:unhideWhenUsed/>
    <w:qFormat/>
    <w:rsid w:val="003B6E03"/>
    <w:pPr>
      <w:keepNext/>
      <w:keepLines/>
      <w:numPr>
        <w:ilvl w:val="7"/>
        <w:numId w:val="106"/>
      </w:numPr>
      <w:spacing w:before="200" w:line="259" w:lineRule="auto"/>
      <w:outlineLvl w:val="7"/>
    </w:pPr>
    <w:rPr>
      <w:rFonts w:ascii="Calibri Light" w:hAnsi="Calibri Light"/>
      <w:color w:val="404040"/>
      <w:sz w:val="20"/>
      <w:szCs w:val="20"/>
      <w:lang w:val="en-US"/>
    </w:rPr>
  </w:style>
  <w:style w:type="paragraph" w:customStyle="1" w:styleId="Heading911">
    <w:name w:val="Heading 911"/>
    <w:basedOn w:val="Normal"/>
    <w:next w:val="Normal"/>
    <w:uiPriority w:val="9"/>
    <w:unhideWhenUsed/>
    <w:qFormat/>
    <w:rsid w:val="003B6E03"/>
    <w:pPr>
      <w:keepNext/>
      <w:keepLines/>
      <w:numPr>
        <w:ilvl w:val="8"/>
        <w:numId w:val="106"/>
      </w:numPr>
      <w:spacing w:before="200" w:line="259" w:lineRule="auto"/>
      <w:outlineLvl w:val="8"/>
    </w:pPr>
    <w:rPr>
      <w:rFonts w:ascii="Calibri Light" w:hAnsi="Calibri Light"/>
      <w:i/>
      <w:iCs/>
      <w:color w:val="404040"/>
      <w:sz w:val="20"/>
      <w:szCs w:val="20"/>
      <w:lang w:val="en-US"/>
    </w:rPr>
  </w:style>
  <w:style w:type="numbering" w:customStyle="1" w:styleId="Style61113">
    <w:name w:val="Style61113"/>
    <w:uiPriority w:val="99"/>
    <w:rsid w:val="003B6E03"/>
    <w:pPr>
      <w:numPr>
        <w:numId w:val="104"/>
      </w:numPr>
    </w:pPr>
  </w:style>
  <w:style w:type="numbering" w:customStyle="1" w:styleId="Style611111">
    <w:name w:val="Style611111"/>
    <w:uiPriority w:val="99"/>
    <w:rsid w:val="003B6E03"/>
  </w:style>
  <w:style w:type="numbering" w:customStyle="1" w:styleId="Style6111211">
    <w:name w:val="Style6111211"/>
    <w:uiPriority w:val="99"/>
    <w:rsid w:val="003B6E03"/>
  </w:style>
  <w:style w:type="numbering" w:customStyle="1" w:styleId="Style611131">
    <w:name w:val="Style611131"/>
    <w:uiPriority w:val="99"/>
    <w:rsid w:val="003B6E03"/>
  </w:style>
  <w:style w:type="paragraph" w:customStyle="1" w:styleId="Funotentextf1">
    <w:name w:val="Fußnotentextf1"/>
    <w:basedOn w:val="Normal"/>
    <w:next w:val="FootnoteText"/>
    <w:uiPriority w:val="99"/>
    <w:semiHidden/>
    <w:unhideWhenUsed/>
    <w:rsid w:val="003B6E03"/>
    <w:rPr>
      <w:rFonts w:ascii="Arial" w:hAnsi="Arial" w:cs="Arial"/>
      <w:sz w:val="20"/>
      <w:szCs w:val="20"/>
      <w:lang w:val="en-US"/>
    </w:rPr>
  </w:style>
  <w:style w:type="paragraph" w:customStyle="1" w:styleId="NormalWeb1">
    <w:name w:val="Normal (Web)1"/>
    <w:basedOn w:val="Normal"/>
    <w:next w:val="NormalWeb"/>
    <w:uiPriority w:val="99"/>
    <w:semiHidden/>
    <w:unhideWhenUsed/>
    <w:rsid w:val="003B6E03"/>
    <w:pPr>
      <w:spacing w:after="160" w:line="259" w:lineRule="auto"/>
    </w:pPr>
    <w:rPr>
      <w:lang w:val="en-US"/>
    </w:rPr>
  </w:style>
  <w:style w:type="paragraph" w:customStyle="1" w:styleId="Caption1">
    <w:name w:val="Caption1"/>
    <w:basedOn w:val="Normal"/>
    <w:next w:val="Normal"/>
    <w:uiPriority w:val="35"/>
    <w:unhideWhenUsed/>
    <w:qFormat/>
    <w:rsid w:val="003B6E03"/>
    <w:pPr>
      <w:spacing w:after="200"/>
    </w:pPr>
    <w:rPr>
      <w:rFonts w:ascii="Calibri" w:hAnsi="Calibri"/>
      <w:i/>
      <w:iCs/>
      <w:color w:val="44546A"/>
      <w:sz w:val="18"/>
      <w:szCs w:val="18"/>
      <w:lang w:val="en-US"/>
    </w:rPr>
  </w:style>
  <w:style w:type="paragraph" w:customStyle="1" w:styleId="Title1">
    <w:name w:val="Title1"/>
    <w:basedOn w:val="Normal"/>
    <w:next w:val="Normal"/>
    <w:uiPriority w:val="10"/>
    <w:qFormat/>
    <w:rsid w:val="003B6E03"/>
    <w:pPr>
      <w:contextualSpacing/>
    </w:pPr>
    <w:rPr>
      <w:rFonts w:ascii="Calibri Light" w:hAnsi="Calibri Light"/>
      <w:color w:val="000000"/>
      <w:sz w:val="56"/>
      <w:szCs w:val="56"/>
      <w:lang w:val="en-US"/>
    </w:rPr>
  </w:style>
  <w:style w:type="paragraph" w:customStyle="1" w:styleId="Subtitle1">
    <w:name w:val="Subtitle1"/>
    <w:basedOn w:val="Normal"/>
    <w:next w:val="Normal"/>
    <w:uiPriority w:val="99"/>
    <w:qFormat/>
    <w:rsid w:val="003B6E03"/>
    <w:pPr>
      <w:numPr>
        <w:ilvl w:val="1"/>
      </w:numPr>
      <w:spacing w:after="160" w:line="259" w:lineRule="auto"/>
    </w:pPr>
    <w:rPr>
      <w:rFonts w:ascii="Calibri" w:hAnsi="Calibri"/>
      <w:color w:val="5A5A5A"/>
      <w:spacing w:val="10"/>
      <w:sz w:val="22"/>
      <w:szCs w:val="22"/>
      <w:lang w:val="en-US"/>
    </w:rPr>
  </w:style>
  <w:style w:type="character" w:customStyle="1" w:styleId="Strong1">
    <w:name w:val="Strong1"/>
    <w:uiPriority w:val="22"/>
    <w:qFormat/>
    <w:rsid w:val="003B6E03"/>
    <w:rPr>
      <w:b/>
      <w:bCs/>
      <w:color w:val="000000"/>
    </w:rPr>
  </w:style>
  <w:style w:type="paragraph" w:customStyle="1" w:styleId="IndentedNormal1">
    <w:name w:val="Indented Normal1"/>
    <w:next w:val="NoSpacing"/>
    <w:uiPriority w:val="1"/>
    <w:qFormat/>
    <w:rsid w:val="003B6E03"/>
    <w:rPr>
      <w:rFonts w:eastAsia="Times New Roman"/>
      <w:sz w:val="22"/>
      <w:szCs w:val="22"/>
    </w:rPr>
  </w:style>
  <w:style w:type="paragraph" w:customStyle="1" w:styleId="Quote1">
    <w:name w:val="Quote1"/>
    <w:basedOn w:val="Normal"/>
    <w:next w:val="Normal"/>
    <w:uiPriority w:val="29"/>
    <w:qFormat/>
    <w:rsid w:val="003B6E03"/>
    <w:pPr>
      <w:spacing w:before="160" w:after="160" w:line="259" w:lineRule="auto"/>
      <w:ind w:left="720" w:right="720"/>
    </w:pPr>
    <w:rPr>
      <w:rFonts w:ascii="Calibri" w:hAnsi="Calibri"/>
      <w:i/>
      <w:iCs/>
      <w:color w:val="000000"/>
      <w:sz w:val="22"/>
      <w:szCs w:val="22"/>
      <w:lang w:val="en-US"/>
    </w:rPr>
  </w:style>
  <w:style w:type="paragraph" w:customStyle="1" w:styleId="IntenseQuote1">
    <w:name w:val="Intense Quote1"/>
    <w:basedOn w:val="Normal"/>
    <w:next w:val="Normal"/>
    <w:uiPriority w:val="30"/>
    <w:qFormat/>
    <w:rsid w:val="003B6E03"/>
    <w:pPr>
      <w:pBdr>
        <w:top w:val="single" w:sz="24" w:space="1" w:color="F2F2F2"/>
        <w:bottom w:val="single" w:sz="24" w:space="1" w:color="F2F2F2"/>
      </w:pBdr>
      <w:shd w:val="clear" w:color="auto" w:fill="F2F2F2"/>
      <w:spacing w:before="240" w:after="240" w:line="259" w:lineRule="auto"/>
      <w:ind w:left="936" w:right="936"/>
      <w:jc w:val="center"/>
    </w:pPr>
    <w:rPr>
      <w:rFonts w:ascii="Calibri" w:hAnsi="Calibri"/>
      <w:color w:val="000000"/>
      <w:sz w:val="22"/>
      <w:szCs w:val="22"/>
      <w:lang w:val="en-US"/>
    </w:rPr>
  </w:style>
  <w:style w:type="character" w:customStyle="1" w:styleId="SubtleEmphasis1">
    <w:name w:val="Subtle Emphasis1"/>
    <w:uiPriority w:val="19"/>
    <w:qFormat/>
    <w:rsid w:val="003B6E03"/>
    <w:rPr>
      <w:i/>
      <w:iCs/>
      <w:color w:val="404040"/>
    </w:rPr>
  </w:style>
  <w:style w:type="character" w:customStyle="1" w:styleId="SubtleReference1">
    <w:name w:val="Subtle Reference1"/>
    <w:uiPriority w:val="31"/>
    <w:qFormat/>
    <w:rsid w:val="003B6E03"/>
    <w:rPr>
      <w:smallCaps/>
      <w:color w:val="404040"/>
      <w:u w:val="single" w:color="7F7F7F"/>
    </w:rPr>
  </w:style>
  <w:style w:type="character" w:customStyle="1" w:styleId="Heading1Char1">
    <w:name w:val="Heading 1 Char1"/>
    <w:aliases w:val="h1 Char1,b1 Char1,H1 Char1,Criteria 1 Char1,hd1 Char1,AST Section heading Char1,l1 Char1,AST Char1,Section Char1,heading Char1,8 Char1,Appendix A1 Char1,Head I Char1,POPSI Paragraphs Char1,POPSI Heading 1 Char1,POPSI Heading 11 Char1"/>
    <w:uiPriority w:val="9"/>
    <w:rsid w:val="003B6E03"/>
    <w:rPr>
      <w:rFonts w:ascii="Calibri Light" w:eastAsia="Times New Roman" w:hAnsi="Calibri Light" w:cs="Times New Roman"/>
      <w:color w:val="2F5496"/>
      <w:sz w:val="32"/>
      <w:szCs w:val="32"/>
    </w:rPr>
  </w:style>
  <w:style w:type="numbering" w:customStyle="1" w:styleId="NoList1111111">
    <w:name w:val="No List1111111"/>
    <w:next w:val="NoList"/>
    <w:uiPriority w:val="99"/>
    <w:semiHidden/>
    <w:unhideWhenUsed/>
    <w:rsid w:val="003B6E03"/>
  </w:style>
  <w:style w:type="character" w:customStyle="1" w:styleId="Hyperlink1">
    <w:name w:val="Hyperlink1"/>
    <w:uiPriority w:val="99"/>
    <w:unhideWhenUsed/>
    <w:rsid w:val="003B6E03"/>
    <w:rPr>
      <w:color w:val="0563C1"/>
      <w:u w:val="single"/>
    </w:rPr>
  </w:style>
  <w:style w:type="numbering" w:customStyle="1" w:styleId="Style61123">
    <w:name w:val="Style61123"/>
    <w:uiPriority w:val="99"/>
    <w:rsid w:val="003B6E03"/>
    <w:pPr>
      <w:numPr>
        <w:numId w:val="111"/>
      </w:numPr>
    </w:pPr>
  </w:style>
  <w:style w:type="paragraph" w:customStyle="1" w:styleId="TOC11">
    <w:name w:val="TOC 11"/>
    <w:basedOn w:val="Normal"/>
    <w:next w:val="Normal"/>
    <w:autoRedefine/>
    <w:uiPriority w:val="39"/>
    <w:unhideWhenUsed/>
    <w:rsid w:val="003B6E03"/>
    <w:pPr>
      <w:spacing w:after="100" w:line="259" w:lineRule="auto"/>
    </w:pPr>
    <w:rPr>
      <w:rFonts w:ascii="Calibri" w:hAnsi="Calibri"/>
      <w:sz w:val="22"/>
      <w:szCs w:val="22"/>
      <w:lang w:val="en-US"/>
    </w:rPr>
  </w:style>
  <w:style w:type="paragraph" w:customStyle="1" w:styleId="BalloonText1">
    <w:name w:val="Balloon Text1"/>
    <w:basedOn w:val="Normal"/>
    <w:next w:val="BalloonText"/>
    <w:uiPriority w:val="99"/>
    <w:semiHidden/>
    <w:unhideWhenUsed/>
    <w:rsid w:val="003B6E03"/>
    <w:rPr>
      <w:rFonts w:ascii="Segoe UI" w:hAnsi="Segoe UI" w:cs="Segoe UI"/>
      <w:sz w:val="18"/>
      <w:szCs w:val="18"/>
      <w:lang w:val="en-US"/>
    </w:rPr>
  </w:style>
  <w:style w:type="numbering" w:customStyle="1" w:styleId="NoList211">
    <w:name w:val="No List211"/>
    <w:next w:val="NoList"/>
    <w:uiPriority w:val="99"/>
    <w:semiHidden/>
    <w:unhideWhenUsed/>
    <w:rsid w:val="003B6E03"/>
  </w:style>
  <w:style w:type="numbering" w:customStyle="1" w:styleId="Style61131">
    <w:name w:val="Style61131"/>
    <w:uiPriority w:val="99"/>
    <w:rsid w:val="003B6E03"/>
  </w:style>
  <w:style w:type="numbering" w:customStyle="1" w:styleId="NoList31">
    <w:name w:val="No List31"/>
    <w:next w:val="NoList"/>
    <w:uiPriority w:val="99"/>
    <w:semiHidden/>
    <w:unhideWhenUsed/>
    <w:rsid w:val="003B6E03"/>
  </w:style>
  <w:style w:type="numbering" w:customStyle="1" w:styleId="NoList1211">
    <w:name w:val="No List1211"/>
    <w:next w:val="NoList"/>
    <w:uiPriority w:val="99"/>
    <w:semiHidden/>
    <w:unhideWhenUsed/>
    <w:rsid w:val="003B6E03"/>
  </w:style>
  <w:style w:type="table" w:customStyle="1" w:styleId="TableGrid2113">
    <w:name w:val="Table Grid2113"/>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0">
    <w:name w:val="Table Grid3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Grid34"/>
    <w:rsid w:val="003B6E03"/>
    <w:rPr>
      <w:rFonts w:eastAsia="Times New Roman"/>
      <w:sz w:val="22"/>
      <w:szCs w:val="22"/>
    </w:rPr>
    <w:tblPr>
      <w:tblCellMar>
        <w:top w:w="0" w:type="dxa"/>
        <w:left w:w="0" w:type="dxa"/>
        <w:bottom w:w="0" w:type="dxa"/>
        <w:right w:w="0" w:type="dxa"/>
      </w:tblCellMar>
    </w:tblPr>
  </w:style>
  <w:style w:type="table" w:customStyle="1" w:styleId="TableGrid4111">
    <w:name w:val="Table Grid4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0">
    <w:name w:val="TableGrid114"/>
    <w:rsid w:val="003B6E03"/>
    <w:rPr>
      <w:rFonts w:eastAsia="Times New Roman"/>
      <w:sz w:val="22"/>
      <w:szCs w:val="22"/>
    </w:rPr>
    <w:tblPr>
      <w:tblCellMar>
        <w:top w:w="0" w:type="dxa"/>
        <w:left w:w="0" w:type="dxa"/>
        <w:bottom w:w="0" w:type="dxa"/>
        <w:right w:w="0" w:type="dxa"/>
      </w:tblCellMar>
    </w:tblPr>
  </w:style>
  <w:style w:type="table" w:customStyle="1" w:styleId="TableGrid2130">
    <w:name w:val="TableGrid213"/>
    <w:rsid w:val="003B6E03"/>
    <w:rPr>
      <w:rFonts w:eastAsia="Times New Roman"/>
      <w:sz w:val="22"/>
      <w:szCs w:val="22"/>
    </w:rPr>
    <w:tblPr>
      <w:tblCellMar>
        <w:top w:w="0" w:type="dxa"/>
        <w:left w:w="0" w:type="dxa"/>
        <w:bottom w:w="0" w:type="dxa"/>
        <w:right w:w="0" w:type="dxa"/>
      </w:tblCellMar>
    </w:tblPr>
  </w:style>
  <w:style w:type="numbering" w:customStyle="1" w:styleId="Style61141">
    <w:name w:val="Style61141"/>
    <w:uiPriority w:val="99"/>
    <w:rsid w:val="003B6E03"/>
  </w:style>
  <w:style w:type="numbering" w:customStyle="1" w:styleId="NoList2111">
    <w:name w:val="No List2111"/>
    <w:next w:val="NoList"/>
    <w:uiPriority w:val="99"/>
    <w:semiHidden/>
    <w:unhideWhenUsed/>
    <w:rsid w:val="003B6E03"/>
  </w:style>
  <w:style w:type="numbering" w:customStyle="1" w:styleId="NoList41">
    <w:name w:val="No List41"/>
    <w:next w:val="NoList"/>
    <w:uiPriority w:val="99"/>
    <w:semiHidden/>
    <w:unhideWhenUsed/>
    <w:rsid w:val="003B6E03"/>
  </w:style>
  <w:style w:type="numbering" w:customStyle="1" w:styleId="Style61151">
    <w:name w:val="Style61151"/>
    <w:uiPriority w:val="99"/>
    <w:rsid w:val="003B6E03"/>
  </w:style>
  <w:style w:type="table" w:customStyle="1" w:styleId="TableGrid6111">
    <w:name w:val="Table Grid6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
    <w:name w:val="Table Grid1211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0">
    <w:name w:val="TableGrid43"/>
    <w:rsid w:val="003B6E03"/>
    <w:rPr>
      <w:rFonts w:eastAsia="Times New Roman"/>
      <w:sz w:val="22"/>
      <w:szCs w:val="22"/>
    </w:rPr>
    <w:tblPr>
      <w:tblCellMar>
        <w:top w:w="0" w:type="dxa"/>
        <w:left w:w="0" w:type="dxa"/>
        <w:bottom w:w="0" w:type="dxa"/>
        <w:right w:w="0" w:type="dxa"/>
      </w:tblCellMar>
    </w:tblPr>
  </w:style>
  <w:style w:type="table" w:customStyle="1" w:styleId="TableGrid1230">
    <w:name w:val="TableGrid123"/>
    <w:rsid w:val="003B6E03"/>
    <w:rPr>
      <w:rFonts w:eastAsia="Times New Roman"/>
      <w:sz w:val="22"/>
      <w:szCs w:val="22"/>
    </w:rPr>
    <w:tblPr>
      <w:tblCellMar>
        <w:top w:w="0" w:type="dxa"/>
        <w:left w:w="0" w:type="dxa"/>
        <w:bottom w:w="0" w:type="dxa"/>
        <w:right w:w="0" w:type="dxa"/>
      </w:tblCellMar>
    </w:tblPr>
  </w:style>
  <w:style w:type="table" w:customStyle="1" w:styleId="TableGrid221">
    <w:name w:val="TableGrid221"/>
    <w:rsid w:val="003B6E03"/>
    <w:rPr>
      <w:rFonts w:eastAsia="Times New Roman"/>
      <w:sz w:val="22"/>
      <w:szCs w:val="22"/>
    </w:rPr>
    <w:tblPr>
      <w:tblCellMar>
        <w:top w:w="0" w:type="dxa"/>
        <w:left w:w="0" w:type="dxa"/>
        <w:bottom w:w="0" w:type="dxa"/>
        <w:right w:w="0" w:type="dxa"/>
      </w:tblCellMar>
    </w:tblPr>
  </w:style>
  <w:style w:type="numbering" w:customStyle="1" w:styleId="NoList131">
    <w:name w:val="No List131"/>
    <w:next w:val="NoList"/>
    <w:uiPriority w:val="99"/>
    <w:semiHidden/>
    <w:unhideWhenUsed/>
    <w:rsid w:val="003B6E03"/>
  </w:style>
  <w:style w:type="table" w:customStyle="1" w:styleId="TableGrid1311">
    <w:name w:val="Table Grid13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
    <w:name w:val="TableGrid314"/>
    <w:rsid w:val="003B6E03"/>
    <w:rPr>
      <w:rFonts w:eastAsia="Times New Roman"/>
      <w:sz w:val="22"/>
      <w:szCs w:val="22"/>
    </w:rPr>
    <w:tblPr>
      <w:tblCellMar>
        <w:top w:w="0" w:type="dxa"/>
        <w:left w:w="0" w:type="dxa"/>
        <w:bottom w:w="0" w:type="dxa"/>
        <w:right w:w="0" w:type="dxa"/>
      </w:tblCellMar>
    </w:tblPr>
  </w:style>
  <w:style w:type="table" w:customStyle="1" w:styleId="TableGrid11130">
    <w:name w:val="TableGrid1113"/>
    <w:rsid w:val="003B6E03"/>
    <w:rPr>
      <w:rFonts w:eastAsia="Times New Roman"/>
      <w:sz w:val="22"/>
      <w:szCs w:val="22"/>
    </w:rPr>
    <w:tblPr>
      <w:tblCellMar>
        <w:top w:w="0" w:type="dxa"/>
        <w:left w:w="0" w:type="dxa"/>
        <w:bottom w:w="0" w:type="dxa"/>
        <w:right w:w="0" w:type="dxa"/>
      </w:tblCellMar>
    </w:tblPr>
  </w:style>
  <w:style w:type="table" w:customStyle="1" w:styleId="TableGrid53">
    <w:name w:val="TableGrid53"/>
    <w:rsid w:val="003B6E03"/>
    <w:rPr>
      <w:rFonts w:eastAsia="Times New Roman"/>
      <w:sz w:val="22"/>
      <w:szCs w:val="22"/>
    </w:rPr>
    <w:tblPr>
      <w:tblCellMar>
        <w:top w:w="0" w:type="dxa"/>
        <w:left w:w="0" w:type="dxa"/>
        <w:bottom w:w="0" w:type="dxa"/>
        <w:right w:w="0" w:type="dxa"/>
      </w:tblCellMar>
    </w:tblPr>
  </w:style>
  <w:style w:type="table" w:customStyle="1" w:styleId="TableGrid630">
    <w:name w:val="TableGrid63"/>
    <w:rsid w:val="003B6E03"/>
    <w:rPr>
      <w:rFonts w:eastAsia="Times New Roman"/>
      <w:sz w:val="22"/>
      <w:szCs w:val="22"/>
    </w:rPr>
    <w:tblPr>
      <w:tblCellMar>
        <w:top w:w="0" w:type="dxa"/>
        <w:left w:w="0" w:type="dxa"/>
        <w:bottom w:w="0" w:type="dxa"/>
        <w:right w:w="0" w:type="dxa"/>
      </w:tblCellMar>
    </w:tblPr>
  </w:style>
  <w:style w:type="table" w:customStyle="1" w:styleId="TableGrid2210">
    <w:name w:val="Table Grid2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
    <w:name w:val="Table Grid4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0">
    <w:name w:val="TableGrid131"/>
    <w:rsid w:val="003B6E03"/>
    <w:rPr>
      <w:rFonts w:eastAsia="Times New Roman"/>
      <w:sz w:val="22"/>
      <w:szCs w:val="22"/>
    </w:rPr>
    <w:tblPr>
      <w:tblCellMar>
        <w:top w:w="0" w:type="dxa"/>
        <w:left w:w="0" w:type="dxa"/>
        <w:bottom w:w="0" w:type="dxa"/>
        <w:right w:w="0" w:type="dxa"/>
      </w:tblCellMar>
    </w:tblPr>
  </w:style>
  <w:style w:type="table" w:customStyle="1" w:styleId="TableGrid3121">
    <w:name w:val="Table Grid31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1">
    <w:name w:val="Heading 2 Char1"/>
    <w:aliases w:val="H2 Char1,2 Char1,Heading Char1,h2 Char1,XHeading 2 Char1,heading8 Char1,head2 Char1,plain Char1,AST Heading 1.1 Char1,L2 Char1,l2 Char1,a Char1,Level 2 Topic Heading Char1,Prophead 2 Char1,Heading Two Char1,headi Char1,heading2 Char1"/>
    <w:uiPriority w:val="9"/>
    <w:semiHidden/>
    <w:rsid w:val="003B6E03"/>
    <w:rPr>
      <w:rFonts w:ascii="Calibri Light" w:eastAsia="Times New Roman" w:hAnsi="Calibri Light" w:cs="Times New Roman" w:hint="default"/>
      <w:color w:val="2E74B5"/>
      <w:sz w:val="26"/>
      <w:szCs w:val="26"/>
      <w:u w:color="00B050"/>
      <w:lang w:val="en-US" w:eastAsia="en-US"/>
    </w:rPr>
  </w:style>
  <w:style w:type="character" w:customStyle="1" w:styleId="Heading3Char1">
    <w:name w:val="Heading 3 Char1"/>
    <w:aliases w:val="H3 Char1,op Char1,h3 Char2,1.2.3. Char2,h3 Char Char1,1.2.3. Char Char1,Head 3 Char1,head3 Char1,AST Heading 1.1.1 Char1,h31 Char1,h32 Char1,l3 Char1,Map Char1,Level 3 Topic Heading Char1,Prophead 3 Char1,Topic Title Char1,top Char1"/>
    <w:uiPriority w:val="9"/>
    <w:semiHidden/>
    <w:rsid w:val="003B6E03"/>
    <w:rPr>
      <w:rFonts w:ascii="Calibri Light" w:eastAsia="Times New Roman" w:hAnsi="Calibri Light" w:cs="Times New Roman" w:hint="default"/>
      <w:color w:val="1F4D78"/>
      <w:sz w:val="24"/>
      <w:szCs w:val="24"/>
      <w:u w:color="00B050"/>
      <w:lang w:val="en-US" w:eastAsia="en-US"/>
    </w:rPr>
  </w:style>
  <w:style w:type="character" w:customStyle="1" w:styleId="Heading4Char1">
    <w:name w:val="Heading 4 Char1"/>
    <w:aliases w:val="h4 Char1,l4 Char1,Appendix Char1,Lev 4 Char1,Heading Four Char1,Map Title Char1,Heading 41 Char1,Headline4 Char1,Case Sub-Header Char1,Subtopic Char1,stop Char1,Subhead C Char1,Propos Char1,??? 4 Char1,4 Char1,parapoint Char1,¶ Char1"/>
    <w:uiPriority w:val="9"/>
    <w:rsid w:val="003B6E03"/>
    <w:rPr>
      <w:rFonts w:ascii="Calibri Light" w:eastAsia="Times New Roman" w:hAnsi="Calibri Light" w:cs="Times New Roman" w:hint="default"/>
      <w:i/>
      <w:iCs/>
      <w:color w:val="2E74B5"/>
      <w:sz w:val="22"/>
      <w:szCs w:val="28"/>
      <w:u w:color="00B050"/>
      <w:lang w:val="en-US" w:eastAsia="en-US"/>
    </w:rPr>
  </w:style>
  <w:style w:type="character" w:customStyle="1" w:styleId="Heading5Char1">
    <w:name w:val="Heading 5 Char1"/>
    <w:aliases w:val="h5 Char1,Heading 51 Char1,ASAPHeading 5 Char1,Headline5 Char1,nmhd5 Char1,Second Subheading Char1"/>
    <w:uiPriority w:val="9"/>
    <w:semiHidden/>
    <w:rsid w:val="003B6E03"/>
    <w:rPr>
      <w:rFonts w:ascii="Calibri Light" w:eastAsia="Times New Roman" w:hAnsi="Calibri Light" w:cs="Times New Roman" w:hint="default"/>
      <w:color w:val="2E74B5"/>
      <w:sz w:val="22"/>
      <w:szCs w:val="28"/>
      <w:u w:color="00B050"/>
      <w:lang w:val="en-US" w:eastAsia="en-US"/>
    </w:rPr>
  </w:style>
  <w:style w:type="character" w:customStyle="1" w:styleId="Heading6Char1">
    <w:name w:val="Heading 6 Char1"/>
    <w:aliases w:val="Lev 6 Char1,Heading 61 Char1"/>
    <w:rsid w:val="003B6E03"/>
    <w:rPr>
      <w:rFonts w:ascii="Calibri Light" w:eastAsia="Times New Roman" w:hAnsi="Calibri Light" w:cs="Times New Roman" w:hint="default"/>
      <w:color w:val="1F4D78"/>
      <w:sz w:val="22"/>
      <w:szCs w:val="28"/>
      <w:u w:color="00B050"/>
      <w:lang w:val="en-US" w:eastAsia="en-US"/>
    </w:rPr>
  </w:style>
  <w:style w:type="character" w:customStyle="1" w:styleId="Heading7Char1">
    <w:name w:val="Heading 7 Char1"/>
    <w:aliases w:val="First Subheading Char1,Lev 7 Char1,Heading 71 Char1"/>
    <w:uiPriority w:val="9"/>
    <w:semiHidden/>
    <w:rsid w:val="003B6E03"/>
    <w:rPr>
      <w:rFonts w:ascii="Calibri Light" w:eastAsia="Times New Roman" w:hAnsi="Calibri Light" w:cs="Times New Roman" w:hint="default"/>
      <w:i/>
      <w:iCs/>
      <w:color w:val="1F4D78"/>
      <w:sz w:val="22"/>
      <w:szCs w:val="28"/>
      <w:u w:color="00B050"/>
      <w:lang w:val="en-US" w:eastAsia="en-US"/>
    </w:rPr>
  </w:style>
  <w:style w:type="character" w:customStyle="1" w:styleId="Heading8Char1">
    <w:name w:val="Heading 8 Char1"/>
    <w:aliases w:val="Lev 8 Char1,Heading 81 Char1"/>
    <w:uiPriority w:val="9"/>
    <w:semiHidden/>
    <w:rsid w:val="003B6E03"/>
    <w:rPr>
      <w:rFonts w:ascii="Calibri Light" w:eastAsia="Times New Roman" w:hAnsi="Calibri Light" w:cs="Times New Roman" w:hint="default"/>
      <w:color w:val="272727"/>
      <w:sz w:val="21"/>
      <w:szCs w:val="21"/>
      <w:u w:color="00B050"/>
      <w:lang w:val="en-US" w:eastAsia="en-US"/>
    </w:rPr>
  </w:style>
  <w:style w:type="character" w:customStyle="1" w:styleId="Heading9Char1">
    <w:name w:val="Heading 9 Char1"/>
    <w:aliases w:val="Appendix Level 9 Char1,Body text indent bulleted 2 Char1,Lev 9 Char1,Heading 91 Char1"/>
    <w:uiPriority w:val="9"/>
    <w:rsid w:val="003B6E03"/>
    <w:rPr>
      <w:rFonts w:ascii="Calibri Light" w:eastAsia="Times New Roman" w:hAnsi="Calibri Light" w:cs="Times New Roman" w:hint="default"/>
      <w:i/>
      <w:iCs/>
      <w:color w:val="272727"/>
      <w:sz w:val="21"/>
      <w:szCs w:val="21"/>
      <w:u w:color="00B050"/>
      <w:lang w:val="en-US" w:eastAsia="en-US"/>
    </w:rPr>
  </w:style>
  <w:style w:type="character" w:customStyle="1" w:styleId="FootnoteTextChar1">
    <w:name w:val="Footnote Text Char1"/>
    <w:aliases w:val="fn Char2,ADB Char2,single space Char1,footnote text Char Char1,fn Char Char1,ADB Char Char1,single space Char Char Char1,Fußnotentextf Char1,Geneva 9 Char1,Font: Geneva 9 Char1,Boston 10 Char1,Footnote Char1"/>
    <w:uiPriority w:val="99"/>
    <w:semiHidden/>
    <w:rsid w:val="003B6E03"/>
    <w:rPr>
      <w:rFonts w:ascii="Calibri" w:eastAsia="Calibri" w:hAnsi="Calibri" w:cs="Times New Roman"/>
      <w:sz w:val="20"/>
      <w:szCs w:val="20"/>
      <w:u w:color="00B050"/>
    </w:rPr>
  </w:style>
  <w:style w:type="character" w:customStyle="1" w:styleId="HeaderChar1">
    <w:name w:val="Header Char1"/>
    <w:aliases w:val="ContentsHeader Char1,hd Char1,address Char1,heading 3 after h2 Char1,h Char1,h3+ Char1,Tab Title Char1,*Header Char1,H-PDID Char1,h21 Char1,h6 Char1,h22 Char1,h7 Char1,h8 Char1,Chapter Name Char1,page-header Char1,ph Char1,Name Char1"/>
    <w:uiPriority w:val="99"/>
    <w:semiHidden/>
    <w:rsid w:val="003B6E03"/>
    <w:rPr>
      <w:rFonts w:ascii="Calibri" w:eastAsia="Calibri" w:hAnsi="Calibri" w:cs="Times New Roman"/>
      <w:szCs w:val="28"/>
      <w:u w:color="00B050"/>
    </w:rPr>
  </w:style>
  <w:style w:type="character" w:customStyle="1" w:styleId="FooterChar1">
    <w:name w:val="Footer Char1"/>
    <w:aliases w:val="eersteregel Char1,f1 Char1,ft Char1,f Char1,Footer-Even Char1,Footer11 Char1"/>
    <w:uiPriority w:val="99"/>
    <w:semiHidden/>
    <w:rsid w:val="003B6E03"/>
    <w:rPr>
      <w:rFonts w:ascii="Calibri" w:eastAsia="Calibri" w:hAnsi="Calibri" w:cs="Times New Roman"/>
      <w:szCs w:val="28"/>
      <w:u w:color="00B050"/>
    </w:rPr>
  </w:style>
  <w:style w:type="character" w:customStyle="1" w:styleId="BodyTextChar1">
    <w:name w:val="Body Text Char1"/>
    <w:aliases w:val="Body Text - Level 2 Char1,bt Char1,OC Body Text Char1,heading3 Char1,body Char1,text Char1,BodyText Char1,BodySub Char1,RFQ Text Char1,Body Text JE Char1,body text Char1,BODY TEXT Char1,t Char1,lista Char1,by Char1,Body text Char1"/>
    <w:rsid w:val="003B6E03"/>
    <w:rPr>
      <w:rFonts w:ascii="Calibri" w:eastAsia="Calibri" w:hAnsi="Calibri" w:cs="Times New Roman"/>
      <w:szCs w:val="28"/>
      <w:u w:color="00B050"/>
    </w:rPr>
  </w:style>
  <w:style w:type="character" w:customStyle="1" w:styleId="BodyTextIndentChar1">
    <w:name w:val="Body Text Indent Char1"/>
    <w:aliases w:val="Body Text Indent Bullet Char1"/>
    <w:uiPriority w:val="99"/>
    <w:rsid w:val="003B6E03"/>
  </w:style>
  <w:style w:type="character" w:customStyle="1" w:styleId="BodyTextIndent3Char1">
    <w:name w:val="Body Text Indent 3 Char1"/>
    <w:aliases w:val="AST body text Char1"/>
    <w:uiPriority w:val="99"/>
    <w:semiHidden/>
    <w:rsid w:val="003B6E03"/>
    <w:rPr>
      <w:sz w:val="16"/>
      <w:szCs w:val="16"/>
    </w:rPr>
  </w:style>
  <w:style w:type="paragraph" w:customStyle="1" w:styleId="msonormal0">
    <w:name w:val="msonormal"/>
    <w:basedOn w:val="Normal"/>
    <w:uiPriority w:val="99"/>
    <w:rsid w:val="003B6E03"/>
    <w:pPr>
      <w:spacing w:before="100" w:beforeAutospacing="1" w:after="100" w:afterAutospacing="1"/>
    </w:pPr>
    <w:rPr>
      <w:u w:color="00B050"/>
      <w:lang w:val="en-US"/>
    </w:rPr>
  </w:style>
  <w:style w:type="character" w:customStyle="1" w:styleId="TextChar">
    <w:name w:val="Text Char"/>
    <w:link w:val="Text"/>
    <w:locked/>
    <w:rsid w:val="003B6E03"/>
    <w:rPr>
      <w:rFonts w:ascii="Times New Roman" w:eastAsia="Times New Roman" w:hAnsi="Times New Roman"/>
      <w:sz w:val="22"/>
      <w:szCs w:val="22"/>
      <w:lang w:val="en-GB"/>
    </w:rPr>
  </w:style>
  <w:style w:type="paragraph" w:customStyle="1" w:styleId="ResumeText">
    <w:name w:val="Resume Text"/>
    <w:basedOn w:val="Normal"/>
    <w:uiPriority w:val="99"/>
    <w:qFormat/>
    <w:rsid w:val="003B6E03"/>
    <w:pPr>
      <w:spacing w:before="40" w:after="40" w:line="288" w:lineRule="auto"/>
      <w:ind w:right="1440"/>
    </w:pPr>
    <w:rPr>
      <w:color w:val="595959"/>
      <w:kern w:val="20"/>
      <w:sz w:val="20"/>
      <w:szCs w:val="20"/>
      <w:u w:color="00B050"/>
      <w:lang w:val="en-US" w:eastAsia="ja-JP"/>
    </w:rPr>
  </w:style>
  <w:style w:type="paragraph" w:customStyle="1" w:styleId="Section3-Heading1">
    <w:name w:val="Section 3 - Heading 1"/>
    <w:basedOn w:val="Normal"/>
    <w:uiPriority w:val="99"/>
    <w:rsid w:val="003B6E03"/>
    <w:pPr>
      <w:pBdr>
        <w:bottom w:val="single" w:sz="4" w:space="1" w:color="auto"/>
      </w:pBdr>
      <w:spacing w:after="240"/>
      <w:jc w:val="center"/>
    </w:pPr>
    <w:rPr>
      <w:rFonts w:ascii="Times New Roman Bold" w:hAnsi="Times New Roman Bold"/>
      <w:b/>
      <w:sz w:val="32"/>
      <w:u w:color="00B050"/>
      <w:lang w:val="en-US"/>
    </w:rPr>
  </w:style>
  <w:style w:type="paragraph" w:customStyle="1" w:styleId="Section8Header1">
    <w:name w:val="Section 8. Header1"/>
    <w:uiPriority w:val="99"/>
    <w:qFormat/>
    <w:rsid w:val="003B6E03"/>
    <w:pPr>
      <w:numPr>
        <w:numId w:val="108"/>
      </w:numPr>
      <w:spacing w:before="240" w:after="240"/>
      <w:jc w:val="center"/>
    </w:pPr>
    <w:rPr>
      <w:rFonts w:ascii="Times New Roman" w:eastAsia="Times New Roman" w:hAnsi="Times New Roman"/>
      <w:b/>
      <w:sz w:val="32"/>
      <w:u w:color="000000"/>
    </w:rPr>
  </w:style>
  <w:style w:type="character" w:customStyle="1" w:styleId="QuoteChar1">
    <w:name w:val="Quote Char1"/>
    <w:uiPriority w:val="29"/>
    <w:rsid w:val="003B6E03"/>
    <w:rPr>
      <w:rFonts w:ascii="Calibri" w:eastAsia="Calibri" w:hAnsi="Calibri" w:cs="Times New Roman" w:hint="default"/>
      <w:i/>
      <w:iCs/>
      <w:color w:val="404040"/>
      <w:szCs w:val="28"/>
      <w:u w:color="00B050"/>
    </w:rPr>
  </w:style>
  <w:style w:type="character" w:customStyle="1" w:styleId="SubtleEmphasis2">
    <w:name w:val="Subtle Emphasis2"/>
    <w:uiPriority w:val="19"/>
    <w:qFormat/>
    <w:rsid w:val="003B6E03"/>
    <w:rPr>
      <w:i/>
      <w:iCs/>
      <w:color w:val="404040"/>
    </w:rPr>
  </w:style>
  <w:style w:type="character" w:customStyle="1" w:styleId="SubtleReference2">
    <w:name w:val="Subtle Reference2"/>
    <w:uiPriority w:val="31"/>
    <w:qFormat/>
    <w:rsid w:val="003B6E03"/>
    <w:rPr>
      <w:smallCaps/>
      <w:color w:val="5A5A5A"/>
    </w:rPr>
  </w:style>
  <w:style w:type="table" w:customStyle="1" w:styleId="LightList-Accent51">
    <w:name w:val="Light List - Accent 51"/>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
    <w:name w:val="Grid Table 1 Light1"/>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
    <w:name w:val="Light List - Accent 1121"/>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
    <w:name w:val="Table Grid1411"/>
    <w:basedOn w:val="TableNormal"/>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
    <w:name w:val="Light Shading - Accent 311"/>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
    <w:name w:val="Light Shading - Accent 211"/>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
    <w:name w:val="Light Shading - Accent 1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
    <w:name w:val="Medium Shading 1 - Accent 1111"/>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
    <w:name w:val="Grid Table 1 Light11"/>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
    <w:name w:val="Light List - Accent 1111"/>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
    <w:name w:val="Light List - Accent 514"/>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
    <w:name w:val="Light List - Accent 5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
    <w:name w:val="Table Grid11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
    <w:name w:val="Table Grid111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
    <w:name w:val="Light List - Accent 52"/>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
    <w:name w:val="Light List - Accent 5141"/>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
    <w:name w:val="Light List - Accent 52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
    <w:name w:val="Table Grid13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
    <w:name w:val="Table Grid7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
    <w:name w:val="Table Grid8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
    <w:name w:val="TableGrid321"/>
    <w:rsid w:val="003B6E03"/>
    <w:rPr>
      <w:rFonts w:eastAsia="Times New Roman"/>
      <w:sz w:val="22"/>
      <w:szCs w:val="22"/>
    </w:rPr>
    <w:tblPr>
      <w:tblCellMar>
        <w:top w:w="0" w:type="dxa"/>
        <w:left w:w="0" w:type="dxa"/>
        <w:bottom w:w="0" w:type="dxa"/>
        <w:right w:w="0" w:type="dxa"/>
      </w:tblCellMar>
    </w:tblPr>
  </w:style>
  <w:style w:type="table" w:customStyle="1" w:styleId="LightGrid-Accent111211">
    <w:name w:val="Light Grid - Accent 1112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
    <w:name w:val="Light Shading - Accent 1512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
    <w:name w:val="Light Grid - Accent 1111"/>
    <w:basedOn w:val="TableNormal"/>
    <w:uiPriority w:val="62"/>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
    <w:name w:val="Light Shading - Accent 1211"/>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
    <w:name w:val="Medium Shading 1 - Accent 121"/>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
    <w:name w:val="Light Grid - Accent 121"/>
    <w:basedOn w:val="TableNormal"/>
    <w:uiPriority w:val="62"/>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
    <w:name w:val="Light Shading - Accent 131"/>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
    <w:name w:val="Table Grid10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
    <w:name w:val="Table Grid54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
    <w:name w:val="Style81"/>
    <w:uiPriority w:val="99"/>
    <w:rsid w:val="003B6E03"/>
    <w:pPr>
      <w:numPr>
        <w:numId w:val="107"/>
      </w:numPr>
    </w:pPr>
  </w:style>
  <w:style w:type="numbering" w:customStyle="1" w:styleId="Style71">
    <w:name w:val="Style71"/>
    <w:uiPriority w:val="99"/>
    <w:rsid w:val="003B6E03"/>
  </w:style>
  <w:style w:type="numbering" w:customStyle="1" w:styleId="Style31">
    <w:name w:val="Style31"/>
    <w:uiPriority w:val="99"/>
    <w:rsid w:val="003B6E03"/>
    <w:pPr>
      <w:numPr>
        <w:numId w:val="109"/>
      </w:numPr>
    </w:pPr>
  </w:style>
  <w:style w:type="numbering" w:customStyle="1" w:styleId="Style61">
    <w:name w:val="Style61"/>
    <w:uiPriority w:val="99"/>
    <w:rsid w:val="003B6E03"/>
  </w:style>
  <w:style w:type="numbering" w:customStyle="1" w:styleId="Style51">
    <w:name w:val="Style51"/>
    <w:uiPriority w:val="99"/>
    <w:rsid w:val="003B6E03"/>
    <w:pPr>
      <w:numPr>
        <w:numId w:val="110"/>
      </w:numPr>
    </w:pPr>
  </w:style>
  <w:style w:type="numbering" w:customStyle="1" w:styleId="Style611221">
    <w:name w:val="Style611221"/>
    <w:uiPriority w:val="99"/>
    <w:rsid w:val="003B6E03"/>
    <w:pPr>
      <w:numPr>
        <w:numId w:val="112"/>
      </w:numPr>
    </w:pPr>
  </w:style>
  <w:style w:type="numbering" w:customStyle="1" w:styleId="Style41">
    <w:name w:val="Style41"/>
    <w:uiPriority w:val="99"/>
    <w:rsid w:val="003B6E03"/>
  </w:style>
  <w:style w:type="numbering" w:customStyle="1" w:styleId="Style6111111">
    <w:name w:val="Style6111111"/>
    <w:uiPriority w:val="99"/>
    <w:rsid w:val="003B6E03"/>
  </w:style>
  <w:style w:type="table" w:customStyle="1" w:styleId="TableGrid151">
    <w:name w:val="Table Grid151"/>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uiPriority w:val="99"/>
    <w:semiHidden/>
    <w:unhideWhenUsed/>
    <w:rsid w:val="003B6E03"/>
    <w:rPr>
      <w:color w:val="605E5C"/>
      <w:shd w:val="clear" w:color="auto" w:fill="E1DFDD"/>
    </w:rPr>
  </w:style>
  <w:style w:type="character" w:customStyle="1" w:styleId="st">
    <w:name w:val="st"/>
    <w:rsid w:val="003B6E03"/>
  </w:style>
  <w:style w:type="character" w:customStyle="1" w:styleId="Heading2Char2">
    <w:name w:val="Heading 2 Char2"/>
    <w:uiPriority w:val="9"/>
    <w:semiHidden/>
    <w:rsid w:val="003B6E03"/>
    <w:rPr>
      <w:rFonts w:ascii="Calibri Light" w:eastAsia="Times New Roman" w:hAnsi="Calibri Light" w:cs="Times New Roman"/>
      <w:color w:val="2F5496"/>
      <w:sz w:val="26"/>
      <w:szCs w:val="26"/>
    </w:rPr>
  </w:style>
  <w:style w:type="character" w:customStyle="1" w:styleId="Heading3Char2">
    <w:name w:val="Heading 3 Char2"/>
    <w:uiPriority w:val="9"/>
    <w:semiHidden/>
    <w:rsid w:val="003B6E03"/>
    <w:rPr>
      <w:rFonts w:ascii="Calibri Light" w:eastAsia="Times New Roman" w:hAnsi="Calibri Light" w:cs="Times New Roman"/>
      <w:color w:val="1F3763"/>
    </w:rPr>
  </w:style>
  <w:style w:type="character" w:customStyle="1" w:styleId="Heading4Char2">
    <w:name w:val="Heading 4 Char2"/>
    <w:uiPriority w:val="9"/>
    <w:semiHidden/>
    <w:rsid w:val="003B6E03"/>
    <w:rPr>
      <w:rFonts w:ascii="Calibri Light" w:eastAsia="Times New Roman" w:hAnsi="Calibri Light" w:cs="Times New Roman"/>
      <w:i/>
      <w:iCs/>
      <w:color w:val="2F5496"/>
    </w:rPr>
  </w:style>
  <w:style w:type="character" w:customStyle="1" w:styleId="Heading5Char2">
    <w:name w:val="Heading 5 Char2"/>
    <w:uiPriority w:val="9"/>
    <w:semiHidden/>
    <w:rsid w:val="003B6E03"/>
    <w:rPr>
      <w:rFonts w:ascii="Calibri Light" w:eastAsia="Times New Roman" w:hAnsi="Calibri Light" w:cs="Times New Roman"/>
      <w:color w:val="2F5496"/>
    </w:rPr>
  </w:style>
  <w:style w:type="character" w:customStyle="1" w:styleId="Heading6Char2">
    <w:name w:val="Heading 6 Char2"/>
    <w:uiPriority w:val="9"/>
    <w:semiHidden/>
    <w:rsid w:val="003B6E03"/>
    <w:rPr>
      <w:rFonts w:ascii="Calibri Light" w:eastAsia="Times New Roman" w:hAnsi="Calibri Light" w:cs="Times New Roman"/>
      <w:color w:val="1F3763"/>
    </w:rPr>
  </w:style>
  <w:style w:type="character" w:customStyle="1" w:styleId="Heading7Char2">
    <w:name w:val="Heading 7 Char2"/>
    <w:uiPriority w:val="9"/>
    <w:semiHidden/>
    <w:rsid w:val="003B6E03"/>
    <w:rPr>
      <w:rFonts w:ascii="Calibri Light" w:eastAsia="Times New Roman" w:hAnsi="Calibri Light" w:cs="Times New Roman"/>
      <w:i/>
      <w:iCs/>
      <w:color w:val="1F3763"/>
    </w:rPr>
  </w:style>
  <w:style w:type="character" w:customStyle="1" w:styleId="Heading8Char2">
    <w:name w:val="Heading 8 Char2"/>
    <w:uiPriority w:val="9"/>
    <w:semiHidden/>
    <w:rsid w:val="003B6E03"/>
    <w:rPr>
      <w:rFonts w:ascii="Calibri Light" w:eastAsia="Times New Roman" w:hAnsi="Calibri Light" w:cs="Times New Roman"/>
      <w:color w:val="272727"/>
      <w:sz w:val="21"/>
      <w:szCs w:val="21"/>
    </w:rPr>
  </w:style>
  <w:style w:type="character" w:customStyle="1" w:styleId="Heading9Char2">
    <w:name w:val="Heading 9 Char2"/>
    <w:uiPriority w:val="9"/>
    <w:semiHidden/>
    <w:rsid w:val="003B6E03"/>
    <w:rPr>
      <w:rFonts w:ascii="Calibri Light" w:eastAsia="Times New Roman" w:hAnsi="Calibri Light" w:cs="Times New Roman"/>
      <w:i/>
      <w:iCs/>
      <w:color w:val="272727"/>
      <w:sz w:val="21"/>
      <w:szCs w:val="21"/>
    </w:rPr>
  </w:style>
  <w:style w:type="character" w:customStyle="1" w:styleId="FootnoteTextChar2">
    <w:name w:val="Footnote Text Char2"/>
    <w:uiPriority w:val="99"/>
    <w:semiHidden/>
    <w:rsid w:val="003B6E03"/>
    <w:rPr>
      <w:sz w:val="20"/>
      <w:szCs w:val="20"/>
    </w:rPr>
  </w:style>
  <w:style w:type="character" w:customStyle="1" w:styleId="TitleChar1">
    <w:name w:val="Title Char1"/>
    <w:uiPriority w:val="10"/>
    <w:rsid w:val="003B6E03"/>
    <w:rPr>
      <w:rFonts w:ascii="Calibri Light" w:eastAsia="Times New Roman" w:hAnsi="Calibri Light" w:cs="Times New Roman"/>
      <w:spacing w:val="-10"/>
      <w:kern w:val="28"/>
      <w:sz w:val="56"/>
      <w:szCs w:val="56"/>
    </w:rPr>
  </w:style>
  <w:style w:type="character" w:customStyle="1" w:styleId="SubtitleChar1">
    <w:name w:val="Subtitle Char1"/>
    <w:uiPriority w:val="11"/>
    <w:rsid w:val="003B6E03"/>
    <w:rPr>
      <w:rFonts w:ascii="Calibri" w:eastAsia="Times New Roman" w:hAnsi="Calibri" w:cs="Times New Roman"/>
      <w:color w:val="5A5A5A"/>
      <w:spacing w:val="15"/>
      <w:sz w:val="22"/>
      <w:szCs w:val="22"/>
    </w:rPr>
  </w:style>
  <w:style w:type="character" w:customStyle="1" w:styleId="QuoteChar2">
    <w:name w:val="Quote Char2"/>
    <w:uiPriority w:val="29"/>
    <w:rsid w:val="003B6E03"/>
    <w:rPr>
      <w:i/>
      <w:iCs/>
      <w:color w:val="404040"/>
    </w:rPr>
  </w:style>
  <w:style w:type="character" w:customStyle="1" w:styleId="IntenseQuoteChar1">
    <w:name w:val="Intense Quote Char1"/>
    <w:uiPriority w:val="30"/>
    <w:rsid w:val="003B6E03"/>
    <w:rPr>
      <w:i/>
      <w:iCs/>
      <w:color w:val="4472C4"/>
    </w:rPr>
  </w:style>
  <w:style w:type="character" w:customStyle="1" w:styleId="BalloonTextChar2">
    <w:name w:val="Balloon Text Char2"/>
    <w:uiPriority w:val="99"/>
    <w:semiHidden/>
    <w:rsid w:val="003B6E03"/>
    <w:rPr>
      <w:rFonts w:ascii="Segoe UI" w:hAnsi="Segoe UI" w:cs="Segoe UI"/>
      <w:sz w:val="18"/>
      <w:szCs w:val="18"/>
    </w:rPr>
  </w:style>
  <w:style w:type="table" w:styleId="LightList-Accent5">
    <w:name w:val="Light List Accent 5"/>
    <w:basedOn w:val="TableNormal"/>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GridTable1Light">
    <w:name w:val="Grid Table 1 Light"/>
    <w:basedOn w:val="TableNormal"/>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5Dark-Accent1">
    <w:name w:val="Grid Table 5 Dark Accent 1"/>
    <w:basedOn w:val="TableNormal"/>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
    <w:name w:val="Style611122"/>
    <w:uiPriority w:val="99"/>
    <w:rsid w:val="003B6E03"/>
  </w:style>
  <w:style w:type="numbering" w:customStyle="1" w:styleId="Style61142">
    <w:name w:val="Style61142"/>
    <w:uiPriority w:val="99"/>
    <w:rsid w:val="003B6E03"/>
  </w:style>
  <w:style w:type="table" w:customStyle="1" w:styleId="TableGrid18">
    <w:name w:val="Table Grid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0">
    <w:name w:val="Table Grid3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
    <w:name w:val="Plain Table 23"/>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
    <w:name w:val="No List6"/>
    <w:next w:val="NoList"/>
    <w:uiPriority w:val="99"/>
    <w:semiHidden/>
    <w:unhideWhenUsed/>
    <w:rsid w:val="003B6E03"/>
  </w:style>
  <w:style w:type="numbering" w:customStyle="1" w:styleId="Style6111231">
    <w:name w:val="Style6111231"/>
    <w:uiPriority w:val="99"/>
    <w:rsid w:val="003B6E03"/>
  </w:style>
  <w:style w:type="numbering" w:customStyle="1" w:styleId="Style61143">
    <w:name w:val="Style61143"/>
    <w:uiPriority w:val="99"/>
    <w:rsid w:val="003B6E03"/>
  </w:style>
  <w:style w:type="table" w:customStyle="1" w:styleId="TableGrid451">
    <w:name w:val="Table Grid45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
    <w:name w:val="Table Grid14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
    <w:name w:val="Style6111221"/>
    <w:uiPriority w:val="99"/>
    <w:rsid w:val="003B6E03"/>
  </w:style>
  <w:style w:type="numbering" w:customStyle="1" w:styleId="Style611421">
    <w:name w:val="Style611421"/>
    <w:uiPriority w:val="99"/>
    <w:rsid w:val="003B6E03"/>
  </w:style>
  <w:style w:type="numbering" w:customStyle="1" w:styleId="NoList7">
    <w:name w:val="No List7"/>
    <w:next w:val="NoList"/>
    <w:uiPriority w:val="99"/>
    <w:semiHidden/>
    <w:unhideWhenUsed/>
    <w:rsid w:val="003B6E03"/>
  </w:style>
  <w:style w:type="paragraph" w:customStyle="1" w:styleId="bodytext0">
    <w:name w:val="bodytext"/>
    <w:basedOn w:val="Normal"/>
    <w:link w:val="bodytextChar0"/>
    <w:qFormat/>
    <w:rsid w:val="003B6E03"/>
    <w:pPr>
      <w:spacing w:line="276" w:lineRule="auto"/>
      <w:ind w:left="360"/>
      <w:jc w:val="both"/>
    </w:pPr>
    <w:rPr>
      <w:rFonts w:ascii="Arial" w:eastAsiaTheme="minorHAnsi" w:hAnsi="Arial" w:cstheme="minorBidi"/>
      <w:sz w:val="22"/>
      <w:szCs w:val="22"/>
      <w:lang w:val="en-US"/>
    </w:rPr>
  </w:style>
  <w:style w:type="character" w:customStyle="1" w:styleId="bodytextChar0">
    <w:name w:val="bodytext Char"/>
    <w:basedOn w:val="DefaultParagraphFont"/>
    <w:link w:val="bodytext0"/>
    <w:rsid w:val="003B6E03"/>
    <w:rPr>
      <w:rFonts w:ascii="Arial" w:eastAsiaTheme="minorHAnsi" w:hAnsi="Arial" w:cstheme="minorBidi"/>
      <w:sz w:val="22"/>
      <w:szCs w:val="22"/>
    </w:rPr>
  </w:style>
  <w:style w:type="paragraph" w:customStyle="1" w:styleId="listme">
    <w:name w:val="list me"/>
    <w:basedOn w:val="ListParagraph"/>
    <w:link w:val="listmeChar"/>
    <w:qFormat/>
    <w:rsid w:val="003B6E03"/>
    <w:pPr>
      <w:numPr>
        <w:numId w:val="114"/>
      </w:numPr>
      <w:spacing w:line="276" w:lineRule="auto"/>
      <w:contextualSpacing/>
      <w:jc w:val="both"/>
    </w:pPr>
    <w:rPr>
      <w:rFonts w:ascii="Arial" w:eastAsiaTheme="minorHAnsi" w:hAnsi="Arial" w:cstheme="minorBidi"/>
      <w:sz w:val="22"/>
      <w:szCs w:val="22"/>
      <w:lang w:val="en-US"/>
    </w:rPr>
  </w:style>
  <w:style w:type="character" w:customStyle="1" w:styleId="listmeChar">
    <w:name w:val="list me Char"/>
    <w:basedOn w:val="DefaultParagraphFont"/>
    <w:link w:val="listme"/>
    <w:rsid w:val="003B6E03"/>
    <w:rPr>
      <w:rFonts w:ascii="Arial" w:eastAsiaTheme="minorHAnsi" w:hAnsi="Arial" w:cstheme="minorBidi"/>
      <w:sz w:val="22"/>
      <w:szCs w:val="22"/>
    </w:rPr>
  </w:style>
  <w:style w:type="paragraph" w:customStyle="1" w:styleId="AHexperience">
    <w:name w:val="AH experience"/>
    <w:basedOn w:val="Normal"/>
    <w:link w:val="AHexperienceChar"/>
    <w:qFormat/>
    <w:rsid w:val="003B6E03"/>
    <w:pPr>
      <w:jc w:val="both"/>
    </w:pPr>
    <w:rPr>
      <w:rFonts w:ascii="Arial" w:eastAsiaTheme="minorHAnsi" w:hAnsi="Arial" w:cstheme="minorBidi"/>
      <w:color w:val="003399"/>
      <w:sz w:val="22"/>
      <w:szCs w:val="22"/>
      <w:lang w:val="en-US"/>
    </w:rPr>
  </w:style>
  <w:style w:type="character" w:customStyle="1" w:styleId="AHexperienceChar">
    <w:name w:val="AH experience Char"/>
    <w:basedOn w:val="DefaultParagraphFont"/>
    <w:link w:val="AHexperience"/>
    <w:rsid w:val="003B6E03"/>
    <w:rPr>
      <w:rFonts w:ascii="Arial" w:eastAsiaTheme="minorHAnsi" w:hAnsi="Arial" w:cstheme="minorBidi"/>
      <w:color w:val="003399"/>
      <w:sz w:val="22"/>
      <w:szCs w:val="22"/>
    </w:rPr>
  </w:style>
  <w:style w:type="paragraph" w:customStyle="1" w:styleId="AHprofilelist">
    <w:name w:val="AH profile list"/>
    <w:basedOn w:val="ListParagraph"/>
    <w:link w:val="AHprofilelistChar"/>
    <w:qFormat/>
    <w:rsid w:val="003B6E03"/>
    <w:pPr>
      <w:numPr>
        <w:numId w:val="115"/>
      </w:numPr>
      <w:contextualSpacing/>
      <w:jc w:val="both"/>
    </w:pPr>
    <w:rPr>
      <w:rFonts w:ascii="Arial" w:eastAsiaTheme="minorHAnsi" w:hAnsi="Arial" w:cstheme="minorBidi"/>
      <w:sz w:val="22"/>
      <w:szCs w:val="22"/>
    </w:rPr>
  </w:style>
  <w:style w:type="character" w:customStyle="1" w:styleId="AHprofilelistChar">
    <w:name w:val="AH profile list Char"/>
    <w:basedOn w:val="DefaultParagraphFont"/>
    <w:link w:val="AHprofilelist"/>
    <w:rsid w:val="003B6E03"/>
    <w:rPr>
      <w:rFonts w:ascii="Arial" w:eastAsiaTheme="minorHAnsi" w:hAnsi="Arial" w:cstheme="minorBidi"/>
      <w:sz w:val="22"/>
      <w:szCs w:val="22"/>
      <w:lang w:val="en-GB"/>
    </w:rPr>
  </w:style>
  <w:style w:type="paragraph" w:customStyle="1" w:styleId="AHProfileHeader">
    <w:name w:val="AH Profile Header"/>
    <w:basedOn w:val="ListParagraph"/>
    <w:link w:val="AHProfileHeaderChar"/>
    <w:qFormat/>
    <w:rsid w:val="003B6E03"/>
    <w:pPr>
      <w:numPr>
        <w:numId w:val="116"/>
      </w:numPr>
      <w:contextualSpacing/>
      <w:jc w:val="both"/>
    </w:pPr>
    <w:rPr>
      <w:rFonts w:ascii="Arial" w:eastAsiaTheme="minorHAnsi" w:hAnsi="Arial" w:cstheme="minorBidi"/>
      <w:b/>
      <w:bCs/>
      <w:color w:val="2F5496"/>
      <w:sz w:val="22"/>
      <w:szCs w:val="22"/>
      <w:lang w:val="en-US"/>
    </w:rPr>
  </w:style>
  <w:style w:type="character" w:customStyle="1" w:styleId="AHProfileHeaderChar">
    <w:name w:val="AH Profile Header Char"/>
    <w:basedOn w:val="DefaultParagraphFont"/>
    <w:link w:val="AHProfileHeader"/>
    <w:rsid w:val="003B6E03"/>
    <w:rPr>
      <w:rFonts w:ascii="Arial" w:eastAsiaTheme="minorHAnsi" w:hAnsi="Arial" w:cstheme="minorBidi"/>
      <w:b/>
      <w:bCs/>
      <w:color w:val="2F5496"/>
      <w:sz w:val="22"/>
      <w:szCs w:val="22"/>
    </w:rPr>
  </w:style>
  <w:style w:type="table" w:customStyle="1" w:styleId="TableGrid200">
    <w:name w:val="Table Grid20"/>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1">
    <w:name w:val="ph1"/>
    <w:basedOn w:val="Normal"/>
    <w:next w:val="Header"/>
    <w:unhideWhenUsed/>
    <w:rsid w:val="003B6E03"/>
    <w:pPr>
      <w:tabs>
        <w:tab w:val="center" w:pos="4680"/>
        <w:tab w:val="right" w:pos="9360"/>
      </w:tabs>
    </w:pPr>
    <w:rPr>
      <w:rFonts w:ascii="Calibri" w:eastAsia="Calibri" w:hAnsi="Calibri"/>
      <w:sz w:val="22"/>
      <w:szCs w:val="22"/>
      <w:lang w:val="en-US"/>
    </w:rPr>
  </w:style>
  <w:style w:type="paragraph" w:customStyle="1" w:styleId="eersteregel1">
    <w:name w:val="eersteregel1"/>
    <w:basedOn w:val="Normal"/>
    <w:next w:val="Footer"/>
    <w:uiPriority w:val="99"/>
    <w:unhideWhenUsed/>
    <w:rsid w:val="003B6E03"/>
    <w:pPr>
      <w:tabs>
        <w:tab w:val="center" w:pos="4680"/>
        <w:tab w:val="right" w:pos="9360"/>
      </w:tabs>
    </w:pPr>
    <w:rPr>
      <w:rFonts w:ascii="Calibri" w:eastAsia="Calibri" w:hAnsi="Calibri"/>
      <w:sz w:val="22"/>
      <w:szCs w:val="22"/>
      <w:lang w:val="en-US"/>
    </w:rPr>
  </w:style>
  <w:style w:type="paragraph" w:customStyle="1" w:styleId="FNRefeCharChar">
    <w:name w:val="FNRefe Char Char"/>
    <w:aliases w:val="BVI fnr Car Car Char Char Char,BVI fnr Car Char Char Char,BVI fnr Car Car Car Car Char Char Char Char Char, BVI fnr Char Char Char, BVI fnr Car Car Char Char Char, BVI fnr Car Car Car Car Char Char Char Char Char"/>
    <w:basedOn w:val="Normal"/>
    <w:rsid w:val="003B6E03"/>
    <w:pPr>
      <w:spacing w:after="160" w:line="240" w:lineRule="exact"/>
    </w:pPr>
    <w:rPr>
      <w:rFonts w:asciiTheme="minorHAnsi" w:eastAsiaTheme="minorHAnsi" w:hAnsiTheme="minorHAnsi"/>
      <w:kern w:val="2"/>
      <w:sz w:val="22"/>
      <w:szCs w:val="22"/>
      <w:vertAlign w:val="superscript"/>
      <w14:ligatures w14:val="standardContextual"/>
    </w:rPr>
  </w:style>
  <w:style w:type="character" w:customStyle="1" w:styleId="CaptionChar">
    <w:name w:val="Caption Char"/>
    <w:aliases w:val="Table/Figure Heading Char,Caption- Figure Char,Caption- Figure1 Char,Caption- Figure2 Char,AGT ESIA Char"/>
    <w:basedOn w:val="DefaultParagraphFont"/>
    <w:link w:val="Caption"/>
    <w:rsid w:val="003B6E03"/>
    <w:rPr>
      <w:rFonts w:ascii="Times New Roman Bold" w:eastAsia="Times New Roman" w:hAnsi="Times New Roman Bold"/>
      <w:b/>
      <w:bCs/>
      <w:sz w:val="32"/>
      <w:u w:color="00B050"/>
      <w:lang w:val="en-ZA"/>
    </w:rPr>
  </w:style>
  <w:style w:type="table" w:customStyle="1" w:styleId="PlainTable41">
    <w:name w:val="Plain Table 41"/>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Centr">
    <w:name w:val="Centré"/>
    <w:basedOn w:val="Normal"/>
    <w:next w:val="Normal"/>
    <w:uiPriority w:val="99"/>
    <w:rsid w:val="003B6E03"/>
    <w:pPr>
      <w:spacing w:before="20" w:after="20"/>
      <w:jc w:val="center"/>
    </w:pPr>
    <w:rPr>
      <w:rFonts w:ascii="Arial" w:hAnsi="Arial" w:cs="Arial"/>
      <w:sz w:val="18"/>
      <w:szCs w:val="19"/>
      <w:lang w:eastAsia="fr-FR"/>
    </w:rPr>
  </w:style>
  <w:style w:type="character" w:customStyle="1" w:styleId="profil1">
    <w:name w:val="profil1"/>
    <w:basedOn w:val="DefaultParagraphFont"/>
    <w:rsid w:val="003B6E03"/>
    <w:rPr>
      <w:sz w:val="17"/>
      <w:szCs w:val="17"/>
    </w:rPr>
  </w:style>
  <w:style w:type="character" w:customStyle="1" w:styleId="mw-headline">
    <w:name w:val="mw-headline"/>
    <w:basedOn w:val="DefaultParagraphFont"/>
    <w:rsid w:val="003B6E03"/>
  </w:style>
  <w:style w:type="character" w:customStyle="1" w:styleId="chapterclass3">
    <w:name w:val="chapterclass3"/>
    <w:basedOn w:val="DefaultParagraphFont"/>
    <w:rsid w:val="003B6E03"/>
  </w:style>
  <w:style w:type="character" w:customStyle="1" w:styleId="Contact">
    <w:name w:val="Contact"/>
    <w:basedOn w:val="DefaultParagraphFont"/>
    <w:uiPriority w:val="1"/>
    <w:qFormat/>
    <w:rsid w:val="003B6E03"/>
    <w:rPr>
      <w:rFonts w:ascii="Arial" w:hAnsi="Arial" w:cs="Arial" w:hint="default"/>
      <w:sz w:val="14"/>
      <w:lang w:val="fr-FR"/>
    </w:rPr>
  </w:style>
  <w:style w:type="character" w:customStyle="1" w:styleId="CharAttribute3">
    <w:name w:val="CharAttribute3"/>
    <w:rsid w:val="003B6E03"/>
    <w:rPr>
      <w:rFonts w:ascii="Calibri" w:eastAsia="Calibri" w:hAnsi="Calibri" w:cs="Calibri" w:hint="default"/>
      <w:b/>
      <w:bCs w:val="0"/>
      <w:sz w:val="24"/>
    </w:rPr>
  </w:style>
  <w:style w:type="character" w:customStyle="1" w:styleId="CharAttribute2">
    <w:name w:val="CharAttribute2"/>
    <w:rsid w:val="003B6E03"/>
    <w:rPr>
      <w:rFonts w:ascii="Calibri" w:eastAsia="Calibri" w:hAnsi="Calibri" w:cs="Calibri" w:hint="default"/>
      <w:sz w:val="24"/>
    </w:rPr>
  </w:style>
  <w:style w:type="character" w:customStyle="1" w:styleId="CharAttribute13">
    <w:name w:val="CharAttribute13"/>
    <w:rsid w:val="003B6E03"/>
    <w:rPr>
      <w:rFonts w:ascii="Calibri" w:eastAsia="Calibri" w:hAnsi="Calibri" w:cs="Calibri" w:hint="default"/>
      <w:b/>
      <w:bCs w:val="0"/>
      <w:i/>
      <w:iCs w:val="0"/>
      <w:sz w:val="24"/>
    </w:rPr>
  </w:style>
  <w:style w:type="table" w:customStyle="1" w:styleId="MediumGrid11">
    <w:name w:val="Medium Grid 11"/>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
    <w:name w:val="Medium Shading 1 - Accent 13"/>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
    <w:name w:val="Light Shading - Accent 22"/>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
    <w:name w:val="Light Shading - Accent 32"/>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
    <w:name w:val="Light Grid - Accent 31"/>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styleId="LightGrid-Accent6">
    <w:name w:val="Light Grid Accent 6"/>
    <w:basedOn w:val="TableNormal"/>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MediumShading1-Accent6">
    <w:name w:val="Medium Shading 1 Accent 6"/>
    <w:basedOn w:val="TableNormal"/>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Grid3-Accent6">
    <w:name w:val="Medium Grid 3 Accent 6"/>
    <w:basedOn w:val="TableNormal"/>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
    <w:name w:val="Table Grid134"/>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0">
    <w:name w:val="Table Grid110"/>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0">
    <w:name w:val="Table Grid5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
    <w:name w:val="Table Grid511"/>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
    <w:name w:val="Table Grid35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0">
    <w:name w:val="Table Grid53"/>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
    <w:name w:val="Table Grid215"/>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0">
    <w:name w:val="Table Grid313"/>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
    <w:name w:val="Table Grid3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
    <w:name w:val="Table Grid2114"/>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
    <w:name w:val="Table Grid33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
    <w:name w:val="Table Grid7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
    <w:name w:val="Light Shading - Accent 1112"/>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
    <w:name w:val="Table Grid1114"/>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
    <w:name w:val="Grid Table 6 Colorful - Accent 6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
    <w:name w:val="Table Grid Light1"/>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1">
    <w:name w:val="Table Grid35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
    <w:name w:val="TableGrid10"/>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0">
    <w:name w:val="TableGrid16"/>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
    <w:name w:val="Table Grid8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
    <w:name w:val="Table Grid9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
    <w:name w:val="Table Grid212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
    <w:name w:val="Table Grid213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
    <w:name w:val="Table Grid214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0">
    <w:name w:val="Table Grid10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
    <w:name w:val="Table Grid145"/>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
    <w:name w:val="Table Grid13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
    <w:name w:val="Table Grid1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
    <w:name w:val="Table Grid18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
    <w:name w:val="Table Grid441"/>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
    <w:name w:val="Table Grid20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
    <w:name w:val="Style61124"/>
    <w:uiPriority w:val="99"/>
    <w:rsid w:val="003B6E03"/>
  </w:style>
  <w:style w:type="numbering" w:customStyle="1" w:styleId="Style61115">
    <w:name w:val="Style61115"/>
    <w:uiPriority w:val="99"/>
    <w:rsid w:val="003B6E03"/>
  </w:style>
  <w:style w:type="numbering" w:customStyle="1" w:styleId="Style611521">
    <w:name w:val="Style611521"/>
    <w:uiPriority w:val="99"/>
    <w:rsid w:val="003B6E03"/>
    <w:pPr>
      <w:numPr>
        <w:numId w:val="117"/>
      </w:numPr>
    </w:pPr>
  </w:style>
  <w:style w:type="numbering" w:customStyle="1" w:styleId="Style611124">
    <w:name w:val="Style611124"/>
    <w:uiPriority w:val="99"/>
    <w:rsid w:val="003B6E03"/>
  </w:style>
  <w:style w:type="numbering" w:customStyle="1" w:styleId="Style61144">
    <w:name w:val="Style61144"/>
    <w:uiPriority w:val="99"/>
    <w:rsid w:val="003B6E03"/>
  </w:style>
  <w:style w:type="numbering" w:customStyle="1" w:styleId="Style611511">
    <w:name w:val="Style611511"/>
    <w:uiPriority w:val="99"/>
    <w:rsid w:val="003B6E03"/>
  </w:style>
  <w:style w:type="numbering" w:customStyle="1" w:styleId="Style6115211">
    <w:name w:val="Style6115211"/>
    <w:uiPriority w:val="99"/>
    <w:rsid w:val="003B6E03"/>
  </w:style>
  <w:style w:type="table" w:customStyle="1" w:styleId="TableGrid710">
    <w:name w:val="TableGrid71"/>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
    <w:name w:val="Style6111222"/>
    <w:uiPriority w:val="99"/>
    <w:rsid w:val="003B6E03"/>
    <w:pPr>
      <w:numPr>
        <w:numId w:val="206"/>
      </w:numPr>
    </w:pPr>
  </w:style>
  <w:style w:type="numbering" w:customStyle="1" w:styleId="Style611422">
    <w:name w:val="Style611422"/>
    <w:uiPriority w:val="99"/>
    <w:rsid w:val="003B6E03"/>
  </w:style>
  <w:style w:type="numbering" w:customStyle="1" w:styleId="NoList15">
    <w:name w:val="No List15"/>
    <w:next w:val="NoList"/>
    <w:uiPriority w:val="99"/>
    <w:semiHidden/>
    <w:unhideWhenUsed/>
    <w:rsid w:val="003B6E03"/>
  </w:style>
  <w:style w:type="numbering" w:customStyle="1" w:styleId="Style61153">
    <w:name w:val="Style61153"/>
    <w:uiPriority w:val="99"/>
    <w:rsid w:val="003B6E03"/>
    <w:pPr>
      <w:numPr>
        <w:numId w:val="118"/>
      </w:numPr>
    </w:pPr>
  </w:style>
  <w:style w:type="numbering" w:customStyle="1" w:styleId="NoList115">
    <w:name w:val="No List115"/>
    <w:next w:val="NoList"/>
    <w:uiPriority w:val="99"/>
    <w:semiHidden/>
    <w:unhideWhenUsed/>
    <w:rsid w:val="003B6E03"/>
  </w:style>
  <w:style w:type="numbering" w:customStyle="1" w:styleId="NoList1112">
    <w:name w:val="No List1112"/>
    <w:next w:val="NoList"/>
    <w:uiPriority w:val="99"/>
    <w:semiHidden/>
    <w:unhideWhenUsed/>
    <w:rsid w:val="003B6E03"/>
  </w:style>
  <w:style w:type="table" w:customStyle="1" w:styleId="LightGrid-Accent112">
    <w:name w:val="Light Grid - Accent 1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
    <w:name w:val="Light Grid - Accent 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
    <w:name w:val="Light Grid - Accent 13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
    <w:name w:val="Style62"/>
    <w:uiPriority w:val="99"/>
    <w:rsid w:val="003B6E03"/>
  </w:style>
  <w:style w:type="numbering" w:customStyle="1" w:styleId="Bulletedlist2">
    <w:name w:val="Bulleted list2"/>
    <w:basedOn w:val="NoList"/>
    <w:rsid w:val="003B6E03"/>
  </w:style>
  <w:style w:type="numbering" w:customStyle="1" w:styleId="Style32">
    <w:name w:val="Style32"/>
    <w:uiPriority w:val="99"/>
    <w:rsid w:val="003B6E03"/>
  </w:style>
  <w:style w:type="numbering" w:customStyle="1" w:styleId="Style42">
    <w:name w:val="Style42"/>
    <w:uiPriority w:val="99"/>
    <w:rsid w:val="003B6E03"/>
  </w:style>
  <w:style w:type="numbering" w:customStyle="1" w:styleId="Style52">
    <w:name w:val="Style52"/>
    <w:uiPriority w:val="99"/>
    <w:rsid w:val="003B6E03"/>
  </w:style>
  <w:style w:type="numbering" w:customStyle="1" w:styleId="Style72">
    <w:name w:val="Style72"/>
    <w:uiPriority w:val="99"/>
    <w:rsid w:val="003B6E03"/>
  </w:style>
  <w:style w:type="numbering" w:customStyle="1" w:styleId="Style82">
    <w:name w:val="Style82"/>
    <w:uiPriority w:val="99"/>
    <w:rsid w:val="003B6E03"/>
    <w:pPr>
      <w:numPr>
        <w:numId w:val="76"/>
      </w:numPr>
    </w:pPr>
  </w:style>
  <w:style w:type="table" w:customStyle="1" w:styleId="LightGrid-Accent11122">
    <w:name w:val="Light Grid - Accent 11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
    <w:name w:val="No List24"/>
    <w:next w:val="NoList"/>
    <w:uiPriority w:val="99"/>
    <w:semiHidden/>
    <w:unhideWhenUsed/>
    <w:rsid w:val="003B6E03"/>
  </w:style>
  <w:style w:type="numbering" w:customStyle="1" w:styleId="NoList122">
    <w:name w:val="No List122"/>
    <w:next w:val="NoList"/>
    <w:uiPriority w:val="99"/>
    <w:semiHidden/>
    <w:unhideWhenUsed/>
    <w:rsid w:val="003B6E03"/>
  </w:style>
  <w:style w:type="numbering" w:customStyle="1" w:styleId="NoList11112">
    <w:name w:val="No List11112"/>
    <w:next w:val="NoList"/>
    <w:uiPriority w:val="99"/>
    <w:semiHidden/>
    <w:unhideWhenUsed/>
    <w:rsid w:val="003B6E03"/>
  </w:style>
  <w:style w:type="table" w:customStyle="1" w:styleId="TableGrid612">
    <w:name w:val="Table Grid612"/>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
    <w:name w:val="Table Grid1212"/>
    <w:basedOn w:val="TableNormal"/>
    <w:next w:val="TableGrid"/>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
    <w:name w:val="Light Grid - Accent 11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
    <w:name w:val="Light Grid - Accent 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
    <w:name w:val="Light Grid - Accent 131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
    <w:name w:val="Light Grid - Accent 11121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
    <w:name w:val="Light Grid - Accent 1311121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
    <w:name w:val="Table Grid3115"/>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0">
    <w:name w:val="TableGrid25"/>
    <w:rsid w:val="003B6E03"/>
    <w:rPr>
      <w:rFonts w:eastAsia="Times New Roman"/>
      <w:sz w:val="22"/>
      <w:szCs w:val="22"/>
    </w:rPr>
    <w:tblPr>
      <w:tblCellMar>
        <w:top w:w="0" w:type="dxa"/>
        <w:left w:w="0" w:type="dxa"/>
        <w:bottom w:w="0" w:type="dxa"/>
        <w:right w:w="0" w:type="dxa"/>
      </w:tblCellMar>
    </w:tblPr>
  </w:style>
  <w:style w:type="numbering" w:customStyle="1" w:styleId="Style6116">
    <w:name w:val="Style6116"/>
    <w:uiPriority w:val="99"/>
    <w:rsid w:val="003B6E03"/>
  </w:style>
  <w:style w:type="numbering" w:customStyle="1" w:styleId="Style611141">
    <w:name w:val="Style611141"/>
    <w:uiPriority w:val="99"/>
    <w:rsid w:val="003B6E03"/>
  </w:style>
  <w:style w:type="numbering" w:customStyle="1" w:styleId="Bulletedlist11">
    <w:name w:val="Bulleted list11"/>
    <w:rsid w:val="003B6E03"/>
  </w:style>
  <w:style w:type="numbering" w:customStyle="1" w:styleId="Style611112">
    <w:name w:val="Style611112"/>
    <w:uiPriority w:val="99"/>
    <w:rsid w:val="003B6E03"/>
  </w:style>
  <w:style w:type="numbering" w:customStyle="1" w:styleId="Style611132">
    <w:name w:val="Style611132"/>
    <w:uiPriority w:val="99"/>
    <w:rsid w:val="003B6E03"/>
  </w:style>
  <w:style w:type="numbering" w:customStyle="1" w:styleId="NoList11111111">
    <w:name w:val="No List11111111"/>
    <w:next w:val="NoList"/>
    <w:uiPriority w:val="99"/>
    <w:semiHidden/>
    <w:unhideWhenUsed/>
    <w:rsid w:val="003B6E03"/>
  </w:style>
  <w:style w:type="numbering" w:customStyle="1" w:styleId="NoList212">
    <w:name w:val="No List212"/>
    <w:next w:val="NoList"/>
    <w:uiPriority w:val="99"/>
    <w:semiHidden/>
    <w:unhideWhenUsed/>
    <w:rsid w:val="003B6E03"/>
  </w:style>
  <w:style w:type="numbering" w:customStyle="1" w:styleId="Style61132">
    <w:name w:val="Style61132"/>
    <w:uiPriority w:val="99"/>
    <w:rsid w:val="003B6E03"/>
  </w:style>
  <w:style w:type="numbering" w:customStyle="1" w:styleId="NoList32">
    <w:name w:val="No List32"/>
    <w:next w:val="NoList"/>
    <w:uiPriority w:val="99"/>
    <w:semiHidden/>
    <w:unhideWhenUsed/>
    <w:rsid w:val="003B6E03"/>
  </w:style>
  <w:style w:type="numbering" w:customStyle="1" w:styleId="NoList1212">
    <w:name w:val="No List1212"/>
    <w:next w:val="NoList"/>
    <w:uiPriority w:val="99"/>
    <w:semiHidden/>
    <w:unhideWhenUsed/>
    <w:rsid w:val="003B6E03"/>
  </w:style>
  <w:style w:type="table" w:customStyle="1" w:styleId="TableGrid350">
    <w:name w:val="TableGrid35"/>
    <w:rsid w:val="003B6E03"/>
    <w:rPr>
      <w:rFonts w:eastAsia="Times New Roman"/>
      <w:sz w:val="22"/>
      <w:szCs w:val="22"/>
    </w:rPr>
    <w:tblPr>
      <w:tblCellMar>
        <w:top w:w="0" w:type="dxa"/>
        <w:left w:w="0" w:type="dxa"/>
        <w:bottom w:w="0" w:type="dxa"/>
        <w:right w:w="0" w:type="dxa"/>
      </w:tblCellMar>
    </w:tblPr>
  </w:style>
  <w:style w:type="table" w:customStyle="1" w:styleId="TableGrid1150">
    <w:name w:val="TableGrid115"/>
    <w:rsid w:val="003B6E03"/>
    <w:rPr>
      <w:rFonts w:eastAsia="Times New Roman"/>
      <w:sz w:val="22"/>
      <w:szCs w:val="22"/>
    </w:rPr>
    <w:tblPr>
      <w:tblCellMar>
        <w:top w:w="0" w:type="dxa"/>
        <w:left w:w="0" w:type="dxa"/>
        <w:bottom w:w="0" w:type="dxa"/>
        <w:right w:w="0" w:type="dxa"/>
      </w:tblCellMar>
    </w:tblPr>
  </w:style>
  <w:style w:type="table" w:customStyle="1" w:styleId="TableGrid2140">
    <w:name w:val="TableGrid214"/>
    <w:rsid w:val="003B6E03"/>
    <w:rPr>
      <w:rFonts w:eastAsia="Times New Roman"/>
      <w:sz w:val="22"/>
      <w:szCs w:val="22"/>
    </w:rPr>
    <w:tblPr>
      <w:tblCellMar>
        <w:top w:w="0" w:type="dxa"/>
        <w:left w:w="0" w:type="dxa"/>
        <w:bottom w:w="0" w:type="dxa"/>
        <w:right w:w="0" w:type="dxa"/>
      </w:tblCellMar>
    </w:tblPr>
  </w:style>
  <w:style w:type="numbering" w:customStyle="1" w:styleId="NoList2112">
    <w:name w:val="No List2112"/>
    <w:next w:val="NoList"/>
    <w:uiPriority w:val="99"/>
    <w:semiHidden/>
    <w:unhideWhenUsed/>
    <w:rsid w:val="003B6E03"/>
  </w:style>
  <w:style w:type="numbering" w:customStyle="1" w:styleId="NoList42">
    <w:name w:val="No List42"/>
    <w:next w:val="NoList"/>
    <w:uiPriority w:val="99"/>
    <w:semiHidden/>
    <w:unhideWhenUsed/>
    <w:rsid w:val="003B6E03"/>
  </w:style>
  <w:style w:type="table" w:customStyle="1" w:styleId="TableGrid6112">
    <w:name w:val="Table Grid6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
    <w:name w:val="Table Grid121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0">
    <w:name w:val="TableGrid44"/>
    <w:rsid w:val="003B6E03"/>
    <w:rPr>
      <w:rFonts w:eastAsia="Times New Roman"/>
      <w:sz w:val="22"/>
      <w:szCs w:val="22"/>
    </w:rPr>
    <w:tblPr>
      <w:tblCellMar>
        <w:top w:w="0" w:type="dxa"/>
        <w:left w:w="0" w:type="dxa"/>
        <w:bottom w:w="0" w:type="dxa"/>
        <w:right w:w="0" w:type="dxa"/>
      </w:tblCellMar>
    </w:tblPr>
  </w:style>
  <w:style w:type="table" w:customStyle="1" w:styleId="TableGrid124">
    <w:name w:val="TableGrid124"/>
    <w:rsid w:val="003B6E03"/>
    <w:rPr>
      <w:rFonts w:eastAsia="Times New Roman"/>
      <w:sz w:val="22"/>
      <w:szCs w:val="22"/>
    </w:rPr>
    <w:tblPr>
      <w:tblCellMar>
        <w:top w:w="0" w:type="dxa"/>
        <w:left w:w="0" w:type="dxa"/>
        <w:bottom w:w="0" w:type="dxa"/>
        <w:right w:w="0" w:type="dxa"/>
      </w:tblCellMar>
    </w:tblPr>
  </w:style>
  <w:style w:type="table" w:customStyle="1" w:styleId="TableGrid2220">
    <w:name w:val="TableGrid222"/>
    <w:rsid w:val="003B6E03"/>
    <w:rPr>
      <w:rFonts w:eastAsia="Times New Roman"/>
      <w:sz w:val="22"/>
      <w:szCs w:val="22"/>
    </w:rPr>
    <w:tblPr>
      <w:tblCellMar>
        <w:top w:w="0" w:type="dxa"/>
        <w:left w:w="0" w:type="dxa"/>
        <w:bottom w:w="0" w:type="dxa"/>
        <w:right w:w="0" w:type="dxa"/>
      </w:tblCellMar>
    </w:tblPr>
  </w:style>
  <w:style w:type="numbering" w:customStyle="1" w:styleId="NoList132">
    <w:name w:val="No List132"/>
    <w:next w:val="NoList"/>
    <w:uiPriority w:val="99"/>
    <w:semiHidden/>
    <w:unhideWhenUsed/>
    <w:rsid w:val="003B6E03"/>
  </w:style>
  <w:style w:type="table" w:customStyle="1" w:styleId="TableGrid315">
    <w:name w:val="TableGrid315"/>
    <w:rsid w:val="003B6E03"/>
    <w:rPr>
      <w:rFonts w:eastAsia="Times New Roman"/>
      <w:sz w:val="22"/>
      <w:szCs w:val="22"/>
    </w:rPr>
    <w:tblPr>
      <w:tblCellMar>
        <w:top w:w="0" w:type="dxa"/>
        <w:left w:w="0" w:type="dxa"/>
        <w:bottom w:w="0" w:type="dxa"/>
        <w:right w:w="0" w:type="dxa"/>
      </w:tblCellMar>
    </w:tblPr>
  </w:style>
  <w:style w:type="table" w:customStyle="1" w:styleId="TableGrid11140">
    <w:name w:val="TableGrid1114"/>
    <w:rsid w:val="003B6E03"/>
    <w:rPr>
      <w:rFonts w:eastAsia="Times New Roman"/>
      <w:sz w:val="22"/>
      <w:szCs w:val="22"/>
    </w:rPr>
    <w:tblPr>
      <w:tblCellMar>
        <w:top w:w="0" w:type="dxa"/>
        <w:left w:w="0" w:type="dxa"/>
        <w:bottom w:w="0" w:type="dxa"/>
        <w:right w:w="0" w:type="dxa"/>
      </w:tblCellMar>
    </w:tblPr>
  </w:style>
  <w:style w:type="table" w:customStyle="1" w:styleId="TableGrid540">
    <w:name w:val="TableGrid54"/>
    <w:rsid w:val="003B6E03"/>
    <w:rPr>
      <w:rFonts w:eastAsia="Times New Roman"/>
      <w:sz w:val="22"/>
      <w:szCs w:val="22"/>
    </w:rPr>
    <w:tblPr>
      <w:tblCellMar>
        <w:top w:w="0" w:type="dxa"/>
        <w:left w:w="0" w:type="dxa"/>
        <w:bottom w:w="0" w:type="dxa"/>
        <w:right w:w="0" w:type="dxa"/>
      </w:tblCellMar>
    </w:tblPr>
  </w:style>
  <w:style w:type="table" w:customStyle="1" w:styleId="TableGrid640">
    <w:name w:val="TableGrid64"/>
    <w:rsid w:val="003B6E03"/>
    <w:rPr>
      <w:rFonts w:eastAsia="Times New Roman"/>
      <w:sz w:val="22"/>
      <w:szCs w:val="22"/>
    </w:rPr>
    <w:tblPr>
      <w:tblCellMar>
        <w:top w:w="0" w:type="dxa"/>
        <w:left w:w="0" w:type="dxa"/>
        <w:bottom w:w="0" w:type="dxa"/>
        <w:right w:w="0" w:type="dxa"/>
      </w:tblCellMar>
    </w:tblPr>
  </w:style>
  <w:style w:type="table" w:customStyle="1" w:styleId="TableGrid1320">
    <w:name w:val="TableGrid132"/>
    <w:rsid w:val="003B6E03"/>
    <w:rPr>
      <w:rFonts w:eastAsia="Times New Roman"/>
      <w:sz w:val="22"/>
      <w:szCs w:val="22"/>
    </w:rPr>
    <w:tblPr>
      <w:tblCellMar>
        <w:top w:w="0" w:type="dxa"/>
        <w:left w:w="0" w:type="dxa"/>
        <w:bottom w:w="0" w:type="dxa"/>
        <w:right w:w="0" w:type="dxa"/>
      </w:tblCellMar>
    </w:tblPr>
  </w:style>
  <w:style w:type="table" w:customStyle="1" w:styleId="TableGrid3122">
    <w:name w:val="Table Grid31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
    <w:name w:val="Table Grid1413"/>
    <w:basedOn w:val="TableNormal"/>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
    <w:name w:val="Table Grid11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
    <w:name w:val="Table Grid111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
    <w:name w:val="Table Grid13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
    <w:name w:val="Table Grid1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0">
    <w:name w:val="TableGrid322"/>
    <w:rsid w:val="003B6E03"/>
    <w:rPr>
      <w:rFonts w:eastAsia="Times New Roman"/>
      <w:sz w:val="22"/>
      <w:szCs w:val="22"/>
    </w:rPr>
    <w:tblPr>
      <w:tblCellMar>
        <w:top w:w="0" w:type="dxa"/>
        <w:left w:w="0" w:type="dxa"/>
        <w:bottom w:w="0" w:type="dxa"/>
        <w:right w:w="0" w:type="dxa"/>
      </w:tblCellMar>
    </w:tblPr>
  </w:style>
  <w:style w:type="table" w:customStyle="1" w:styleId="LightGrid-Accent1112111">
    <w:name w:val="Light Grid - Accent 11121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
    <w:name w:val="Light Grid - Accent 11111"/>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
    <w:name w:val="Light Grid - Accent 1211"/>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
    <w:name w:val="Style811"/>
    <w:uiPriority w:val="99"/>
    <w:rsid w:val="003B6E03"/>
  </w:style>
  <w:style w:type="numbering" w:customStyle="1" w:styleId="Style711">
    <w:name w:val="Style711"/>
    <w:uiPriority w:val="99"/>
    <w:rsid w:val="003B6E03"/>
    <w:pPr>
      <w:numPr>
        <w:numId w:val="78"/>
      </w:numPr>
    </w:pPr>
  </w:style>
  <w:style w:type="numbering" w:customStyle="1" w:styleId="Style311">
    <w:name w:val="Style311"/>
    <w:uiPriority w:val="99"/>
    <w:rsid w:val="003B6E03"/>
    <w:pPr>
      <w:numPr>
        <w:numId w:val="79"/>
      </w:numPr>
    </w:pPr>
  </w:style>
  <w:style w:type="numbering" w:customStyle="1" w:styleId="Style612">
    <w:name w:val="Style612"/>
    <w:uiPriority w:val="99"/>
    <w:rsid w:val="003B6E03"/>
    <w:pPr>
      <w:numPr>
        <w:numId w:val="77"/>
      </w:numPr>
    </w:pPr>
  </w:style>
  <w:style w:type="numbering" w:customStyle="1" w:styleId="Style511">
    <w:name w:val="Style511"/>
    <w:uiPriority w:val="99"/>
    <w:rsid w:val="003B6E03"/>
  </w:style>
  <w:style w:type="numbering" w:customStyle="1" w:styleId="Style611222">
    <w:name w:val="Style611222"/>
    <w:uiPriority w:val="99"/>
    <w:rsid w:val="003B6E03"/>
  </w:style>
  <w:style w:type="numbering" w:customStyle="1" w:styleId="Style611212">
    <w:name w:val="Style611212"/>
    <w:uiPriority w:val="99"/>
    <w:rsid w:val="003B6E03"/>
  </w:style>
  <w:style w:type="numbering" w:customStyle="1" w:styleId="Style411">
    <w:name w:val="Style411"/>
    <w:uiPriority w:val="99"/>
    <w:rsid w:val="003B6E03"/>
  </w:style>
  <w:style w:type="numbering" w:customStyle="1" w:styleId="Style6111112">
    <w:name w:val="Style6111112"/>
    <w:uiPriority w:val="99"/>
    <w:rsid w:val="003B6E03"/>
  </w:style>
  <w:style w:type="character" w:customStyle="1" w:styleId="proposallistChar">
    <w:name w:val="proposal list Char"/>
    <w:basedOn w:val="DefaultParagraphFont"/>
    <w:link w:val="proposallist"/>
    <w:rsid w:val="003B6E03"/>
    <w:rPr>
      <w:rFonts w:ascii="Arial" w:eastAsia="MS Mincho" w:hAnsi="Arial" w:cs="Arial"/>
      <w:sz w:val="22"/>
      <w:szCs w:val="22"/>
      <w:u w:color="00B050"/>
    </w:rPr>
  </w:style>
  <w:style w:type="table" w:customStyle="1" w:styleId="TableGrid111110">
    <w:name w:val="TableGrid1111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
    <w:name w:val="Style611231"/>
    <w:uiPriority w:val="99"/>
    <w:rsid w:val="003B6E03"/>
  </w:style>
  <w:style w:type="table" w:styleId="MediumGrid1">
    <w:name w:val="Medium Grid 1"/>
    <w:basedOn w:val="TableNormal"/>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Grid-Accent3">
    <w:name w:val="Light Grid Accent 3"/>
    <w:basedOn w:val="TableNormal"/>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NoList8">
    <w:name w:val="No List8"/>
    <w:next w:val="NoList"/>
    <w:uiPriority w:val="99"/>
    <w:semiHidden/>
    <w:unhideWhenUsed/>
    <w:rsid w:val="003B6E03"/>
  </w:style>
  <w:style w:type="table" w:customStyle="1" w:styleId="TableGrid282">
    <w:name w:val="Table Grid28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2">
    <w:name w:val="Table Grid192"/>
    <w:basedOn w:val="TableNormal"/>
    <w:uiPriority w:val="39"/>
    <w:rsid w:val="003B6E03"/>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1">
    <w:name w:val="Style521"/>
    <w:uiPriority w:val="99"/>
    <w:rsid w:val="003B6E03"/>
  </w:style>
  <w:style w:type="numbering" w:customStyle="1" w:styleId="NoList9">
    <w:name w:val="No List9"/>
    <w:next w:val="NoList"/>
    <w:uiPriority w:val="99"/>
    <w:semiHidden/>
    <w:unhideWhenUsed/>
    <w:rsid w:val="003B6E03"/>
  </w:style>
  <w:style w:type="table" w:customStyle="1" w:styleId="TableGrid29">
    <w:name w:val="Table Grid2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
    <w:name w:val="Table Grid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4">
    <w:name w:val="Plain Table 24"/>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00">
    <w:name w:val="Table Grid210"/>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6">
    <w:name w:val="No List16"/>
    <w:next w:val="NoList"/>
    <w:uiPriority w:val="99"/>
    <w:semiHidden/>
    <w:unhideWhenUsed/>
    <w:rsid w:val="003B6E03"/>
  </w:style>
  <w:style w:type="numbering" w:customStyle="1" w:styleId="NoList116">
    <w:name w:val="No List116"/>
    <w:next w:val="NoList"/>
    <w:uiPriority w:val="99"/>
    <w:semiHidden/>
    <w:unhideWhenUsed/>
    <w:rsid w:val="003B6E03"/>
  </w:style>
  <w:style w:type="numbering" w:customStyle="1" w:styleId="Style61116">
    <w:name w:val="Style61116"/>
    <w:uiPriority w:val="99"/>
    <w:rsid w:val="003B6E03"/>
  </w:style>
  <w:style w:type="numbering" w:customStyle="1" w:styleId="Style6117">
    <w:name w:val="Style6117"/>
    <w:uiPriority w:val="99"/>
    <w:rsid w:val="003B6E03"/>
  </w:style>
  <w:style w:type="table" w:customStyle="1" w:styleId="TableGrid37">
    <w:name w:val="Table Grid3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0">
    <w:name w:val="Table Grid124"/>
    <w:basedOn w:val="TableNormal"/>
    <w:next w:val="TableGrid"/>
    <w:uiPriority w:val="5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6">
    <w:name w:val="Table Grid2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0">
    <w:name w:val="TableGrid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80">
    <w:name w:val="TableGrid18"/>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60">
    <w:name w:val="TableGrid2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3">
    <w:name w:val="No List1113"/>
    <w:next w:val="NoList"/>
    <w:uiPriority w:val="99"/>
    <w:semiHidden/>
    <w:unhideWhenUsed/>
    <w:rsid w:val="003B6E03"/>
  </w:style>
  <w:style w:type="table" w:customStyle="1" w:styleId="TableGrid117">
    <w:name w:val="Table Grid1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0">
    <w:name w:val="TableGrid3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60">
    <w:name w:val="TableGrid1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50">
    <w:name w:val="TableGrid4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50">
    <w:name w:val="TableGrid5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5">
    <w:name w:val="TableGrid12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50">
    <w:name w:val="TableGrid6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
    <w:name w:val="Table Grid2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
    <w:name w:val="Table Grid11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5">
    <w:name w:val="No List25"/>
    <w:next w:val="NoList"/>
    <w:uiPriority w:val="99"/>
    <w:semiHidden/>
    <w:unhideWhenUsed/>
    <w:rsid w:val="003B6E03"/>
  </w:style>
  <w:style w:type="numbering" w:customStyle="1" w:styleId="Style61125">
    <w:name w:val="Style61125"/>
    <w:uiPriority w:val="99"/>
    <w:rsid w:val="003B6E03"/>
  </w:style>
  <w:style w:type="table" w:customStyle="1" w:styleId="TableGrid414">
    <w:name w:val="Table Grid4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0">
    <w:name w:val="TableGrid111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5">
    <w:name w:val="Table Grid21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6">
    <w:name w:val="Table Grid3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
    <w:name w:val="TableGrid3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
    <w:name w:val="Table Grid135"/>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0">
    <w:name w:val="TableGrid215"/>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
    <w:name w:val="Table Grid4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6">
    <w:name w:val="Table Grid146"/>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
    <w:name w:val="Table Grid3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
    <w:name w:val="No List33"/>
    <w:next w:val="NoList"/>
    <w:uiPriority w:val="99"/>
    <w:semiHidden/>
    <w:unhideWhenUsed/>
    <w:rsid w:val="003B6E03"/>
  </w:style>
  <w:style w:type="numbering" w:customStyle="1" w:styleId="NoList123">
    <w:name w:val="No List123"/>
    <w:next w:val="NoList"/>
    <w:uiPriority w:val="99"/>
    <w:semiHidden/>
    <w:unhideWhenUsed/>
    <w:rsid w:val="003B6E03"/>
  </w:style>
  <w:style w:type="numbering" w:customStyle="1" w:styleId="Style611113">
    <w:name w:val="Style611113"/>
    <w:uiPriority w:val="99"/>
    <w:rsid w:val="003B6E03"/>
  </w:style>
  <w:style w:type="numbering" w:customStyle="1" w:styleId="Style61133">
    <w:name w:val="Style61133"/>
    <w:uiPriority w:val="99"/>
    <w:rsid w:val="003B6E03"/>
  </w:style>
  <w:style w:type="table" w:customStyle="1" w:styleId="TableGrid58">
    <w:name w:val="Table Grid5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3">
    <w:name w:val="Table Grid6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3">
    <w:name w:val="Table Grid1213"/>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
    <w:name w:val="Table Grid2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0">
    <w:name w:val="TableGrid7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30">
    <w:name w:val="TableGrid13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0">
    <w:name w:val="TableGrid2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1">
    <w:name w:val="No List1121"/>
    <w:next w:val="NoList"/>
    <w:uiPriority w:val="99"/>
    <w:semiHidden/>
    <w:unhideWhenUsed/>
    <w:rsid w:val="003B6E03"/>
  </w:style>
  <w:style w:type="table" w:customStyle="1" w:styleId="TableGrid153">
    <w:name w:val="Table Grid15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
    <w:name w:val="TableGrid3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10">
    <w:name w:val="TableGrid1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0">
    <w:name w:val="TableGrid4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0">
    <w:name w:val="TableGrid5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0">
    <w:name w:val="TableGrid12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0">
    <w:name w:val="TableGrid6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
    <w:name w:val="Table Grid2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
    <w:name w:val="Table Grid11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
    <w:name w:val="Table Grid11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3">
    <w:name w:val="No List213"/>
    <w:next w:val="NoList"/>
    <w:uiPriority w:val="99"/>
    <w:semiHidden/>
    <w:unhideWhenUsed/>
    <w:rsid w:val="003B6E03"/>
  </w:style>
  <w:style w:type="table" w:customStyle="1" w:styleId="TableGrid3140">
    <w:name w:val="Table Grid3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3">
    <w:name w:val="Style611213"/>
    <w:uiPriority w:val="99"/>
    <w:rsid w:val="003B6E03"/>
  </w:style>
  <w:style w:type="table" w:customStyle="1" w:styleId="TableGrid4112">
    <w:name w:val="Table Grid4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0">
    <w:name w:val="TableGrid11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
    <w:name w:val="Table Grid211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
    <w:name w:val="Table Grid3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0">
    <w:name w:val="TableGrid3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3">
    <w:name w:val="Table Grid1313"/>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0">
    <w:name w:val="TableGrid211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
    <w:name w:val="Table Grid4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4">
    <w:name w:val="Table Grid1414"/>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0">
    <w:name w:val="TableGrid3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3">
    <w:name w:val="No List43"/>
    <w:next w:val="NoList"/>
    <w:uiPriority w:val="99"/>
    <w:semiHidden/>
    <w:unhideWhenUsed/>
    <w:rsid w:val="003B6E03"/>
  </w:style>
  <w:style w:type="numbering" w:customStyle="1" w:styleId="NoList133">
    <w:name w:val="No List133"/>
    <w:next w:val="NoList"/>
    <w:uiPriority w:val="99"/>
    <w:semiHidden/>
    <w:unhideWhenUsed/>
    <w:rsid w:val="003B6E03"/>
  </w:style>
  <w:style w:type="numbering" w:customStyle="1" w:styleId="Style611125">
    <w:name w:val="Style611125"/>
    <w:uiPriority w:val="99"/>
    <w:rsid w:val="003B6E03"/>
  </w:style>
  <w:style w:type="numbering" w:customStyle="1" w:styleId="Style61145">
    <w:name w:val="Style61145"/>
    <w:uiPriority w:val="99"/>
    <w:rsid w:val="003B6E03"/>
  </w:style>
  <w:style w:type="table" w:customStyle="1" w:styleId="TableGrid73">
    <w:name w:val="Table Grid7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
    <w:name w:val="Table Grid6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
    <w:name w:val="Table Grid1221"/>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2">
    <w:name w:val="Table Grid2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0">
    <w:name w:val="TableGrid8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0">
    <w:name w:val="TableGrid14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0">
    <w:name w:val="TableGrid2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
    <w:name w:val="No List1131"/>
    <w:next w:val="NoList"/>
    <w:uiPriority w:val="99"/>
    <w:semiHidden/>
    <w:unhideWhenUsed/>
    <w:rsid w:val="003B6E03"/>
  </w:style>
  <w:style w:type="table" w:customStyle="1" w:styleId="TableGrid161">
    <w:name w:val="Table Grid1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0">
    <w:name w:val="TableGrid3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
    <w:name w:val="TableGrid11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0">
    <w:name w:val="TableGrid4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
    <w:name w:val="TableGrid5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0">
    <w:name w:val="TableGrid12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0">
    <w:name w:val="TableGrid6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2">
    <w:name w:val="Table Grid2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0">
    <w:name w:val="Table Grid11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
    <w:name w:val="Table Grid1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
    <w:name w:val="No List221"/>
    <w:next w:val="NoList"/>
    <w:uiPriority w:val="99"/>
    <w:semiHidden/>
    <w:unhideWhenUsed/>
    <w:rsid w:val="003B6E03"/>
  </w:style>
  <w:style w:type="table" w:customStyle="1" w:styleId="TableGrid3230">
    <w:name w:val="Table Grid3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3">
    <w:name w:val="Style611223"/>
    <w:uiPriority w:val="99"/>
    <w:rsid w:val="003B6E03"/>
  </w:style>
  <w:style w:type="table" w:customStyle="1" w:styleId="TableGrid4121">
    <w:name w:val="Table Grid4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0">
    <w:name w:val="TableGrid11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
    <w:name w:val="Table Grid2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
    <w:name w:val="Table Grid311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
    <w:name w:val="TableGrid313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
    <w:name w:val="Table Grid132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0">
    <w:name w:val="TableGrid2121"/>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1">
    <w:name w:val="Table Grid431"/>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
    <w:name w:val="Table Grid142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3B6E03"/>
  </w:style>
  <w:style w:type="table" w:customStyle="1" w:styleId="MediumShading1-Accent112">
    <w:name w:val="Medium Shading 1 - Accent 112"/>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3">
    <w:name w:val="Table Grid83"/>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2">
    <w:name w:val="Light Shading - Accent 112"/>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
    <w:name w:val="No List141"/>
    <w:next w:val="NoList"/>
    <w:uiPriority w:val="99"/>
    <w:semiHidden/>
    <w:unhideWhenUsed/>
    <w:rsid w:val="003B6E03"/>
  </w:style>
  <w:style w:type="numbering" w:customStyle="1" w:styleId="NoList1141">
    <w:name w:val="No List1141"/>
    <w:next w:val="NoList"/>
    <w:uiPriority w:val="99"/>
    <w:semiHidden/>
    <w:unhideWhenUsed/>
    <w:rsid w:val="003B6E03"/>
  </w:style>
  <w:style w:type="table" w:customStyle="1" w:styleId="TableGrid172">
    <w:name w:val="Table Grid172"/>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
    <w:name w:val="Table Grid1141"/>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
    <w:name w:val="Table Grid25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
    <w:name w:val="Table Grid33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
    <w:name w:val="Table Grid442"/>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
    <w:name w:val="Table Grid512"/>
    <w:basedOn w:val="TableNormal"/>
    <w:next w:val="TableGrid"/>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
    <w:name w:val="Table Grid631"/>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
    <w:name w:val="Table Grid712"/>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
    <w:name w:val="Table Grid812"/>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3">
    <w:name w:val="Table Grid103"/>
    <w:basedOn w:val="TableNormal"/>
    <w:next w:val="TableGrid"/>
    <w:uiPriority w:val="5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
    <w:name w:val="Table Grid1231"/>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
    <w:name w:val="heading paul 12"/>
    <w:basedOn w:val="TableGrid"/>
    <w:rsid w:val="003B6E03"/>
    <w:rPr>
      <w:lang w:val="en-US" w:eastAsia="en-US"/>
    </w:rPr>
    <w:tblPr/>
  </w:style>
  <w:style w:type="table" w:customStyle="1" w:styleId="LightGrid-Accent113">
    <w:name w:val="Light Grid - Accent 1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2">
    <w:name w:val="Light Shading - Accent 15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4">
    <w:name w:val="Light Grid - Accent 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4">
    <w:name w:val="Light Shading - Accent 14"/>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
    <w:name w:val="Light List - Accent 112"/>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
    <w:name w:val="Light Shading - Accent 12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3">
    <w:name w:val="Light Grid - Accent 1313"/>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3">
    <w:name w:val="Style63"/>
    <w:uiPriority w:val="99"/>
    <w:rsid w:val="003B6E03"/>
    <w:pPr>
      <w:numPr>
        <w:numId w:val="64"/>
      </w:numPr>
    </w:pPr>
  </w:style>
  <w:style w:type="table" w:customStyle="1" w:styleId="TableColorful22">
    <w:name w:val="Table Colorful 22"/>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31">
    <w:name w:val="Bulleted list31"/>
    <w:basedOn w:val="NoList"/>
    <w:rsid w:val="003B6E03"/>
  </w:style>
  <w:style w:type="table" w:customStyle="1" w:styleId="LightShading-Accent33">
    <w:name w:val="Light Shading - Accent 33"/>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3">
    <w:name w:val="Light Shading - Accent 23"/>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4">
    <w:name w:val="Medium Shading 1 - Accent 14"/>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3">
    <w:name w:val="Style33"/>
    <w:uiPriority w:val="99"/>
    <w:rsid w:val="003B6E03"/>
  </w:style>
  <w:style w:type="numbering" w:customStyle="1" w:styleId="Style43">
    <w:name w:val="Style43"/>
    <w:uiPriority w:val="99"/>
    <w:rsid w:val="003B6E03"/>
    <w:pPr>
      <w:numPr>
        <w:numId w:val="66"/>
      </w:numPr>
    </w:pPr>
  </w:style>
  <w:style w:type="numbering" w:customStyle="1" w:styleId="Style53">
    <w:name w:val="Style53"/>
    <w:uiPriority w:val="99"/>
    <w:rsid w:val="003B6E03"/>
    <w:pPr>
      <w:numPr>
        <w:numId w:val="67"/>
      </w:numPr>
    </w:pPr>
  </w:style>
  <w:style w:type="numbering" w:customStyle="1" w:styleId="Style73">
    <w:name w:val="Style73"/>
    <w:uiPriority w:val="99"/>
    <w:rsid w:val="003B6E03"/>
    <w:pPr>
      <w:numPr>
        <w:numId w:val="68"/>
      </w:numPr>
    </w:pPr>
  </w:style>
  <w:style w:type="numbering" w:customStyle="1" w:styleId="Style83">
    <w:name w:val="Style83"/>
    <w:uiPriority w:val="99"/>
    <w:rsid w:val="003B6E03"/>
  </w:style>
  <w:style w:type="table" w:customStyle="1" w:styleId="PlainTable212">
    <w:name w:val="Plain Table 21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3">
    <w:name w:val="Light Grid - Accent 1112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2">
    <w:name w:val="Light Shading - Accent 1512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
    <w:name w:val="No List231"/>
    <w:next w:val="NoList"/>
    <w:uiPriority w:val="99"/>
    <w:semiHidden/>
    <w:unhideWhenUsed/>
    <w:rsid w:val="003B6E03"/>
  </w:style>
  <w:style w:type="table" w:customStyle="1" w:styleId="MediumShading1-Accent1112">
    <w:name w:val="Medium Shading 1 - Accent 1112"/>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
    <w:name w:val="Table Grid133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3">
    <w:name w:val="Light Shading - Accent 1113"/>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3">
    <w:name w:val="No List1213"/>
    <w:next w:val="NoList"/>
    <w:uiPriority w:val="99"/>
    <w:semiHidden/>
    <w:unhideWhenUsed/>
    <w:rsid w:val="003B6E03"/>
  </w:style>
  <w:style w:type="numbering" w:customStyle="1" w:styleId="NoList11113">
    <w:name w:val="No List11113"/>
    <w:next w:val="NoList"/>
    <w:uiPriority w:val="99"/>
    <w:semiHidden/>
    <w:unhideWhenUsed/>
    <w:rsid w:val="003B6E03"/>
  </w:style>
  <w:style w:type="table" w:customStyle="1" w:styleId="TableGrid1431">
    <w:name w:val="Table Grid1431"/>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
    <w:name w:val="Table Grid11131"/>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2">
    <w:name w:val="Table Grid214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3">
    <w:name w:val="Table Grid3123"/>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
    <w:name w:val="Table Grid4131"/>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3">
    <w:name w:val="Table Grid6113"/>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2">
    <w:name w:val="Table Grid1012"/>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3">
    <w:name w:val="Table Grid12113"/>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
    <w:name w:val="heading paul 111"/>
    <w:basedOn w:val="TableGrid"/>
    <w:rsid w:val="003B6E03"/>
    <w:rPr>
      <w:lang w:val="en-US" w:eastAsia="en-US"/>
    </w:rPr>
    <w:tblPr/>
  </w:style>
  <w:style w:type="table" w:customStyle="1" w:styleId="LightGrid-Accent1114">
    <w:name w:val="Light Grid - Accent 11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1">
    <w:name w:val="Light Shading - Accent 1511"/>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3">
    <w:name w:val="Light Grid - Accent 12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2">
    <w:name w:val="Light Shading - Accent 13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
    <w:name w:val="Light List - Accent 1112"/>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
    <w:name w:val="Light Shading - Accent 1212"/>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2">
    <w:name w:val="Light Grid - Accent 131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1">
    <w:name w:val="Table Colorful 211"/>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
    <w:name w:val="Light Shading - Accent 312"/>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
    <w:name w:val="Light Shading - Accent 212"/>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
    <w:name w:val="Medium Shading 1 - Accent 122"/>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
    <w:name w:val="Plain Table 221"/>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
    <w:name w:val="Plain Table 2111"/>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3">
    <w:name w:val="Light Grid - Accent 11121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2">
    <w:name w:val="Light Shading - Accent 151212"/>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2">
    <w:name w:val="Light Grid - Accent 13111212"/>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10">
    <w:name w:val="TableGrid91"/>
    <w:rsid w:val="003B6E03"/>
    <w:rPr>
      <w:rFonts w:eastAsia="Times New Roman"/>
      <w:sz w:val="22"/>
      <w:szCs w:val="22"/>
    </w:rPr>
    <w:tblPr>
      <w:tblCellMar>
        <w:top w:w="0" w:type="dxa"/>
        <w:left w:w="0" w:type="dxa"/>
        <w:bottom w:w="0" w:type="dxa"/>
        <w:right w:w="0" w:type="dxa"/>
      </w:tblCellMar>
    </w:tblPr>
  </w:style>
  <w:style w:type="table" w:customStyle="1" w:styleId="TableGrid1510">
    <w:name w:val="TableGrid151"/>
    <w:rsid w:val="003B6E03"/>
    <w:rPr>
      <w:rFonts w:eastAsia="Times New Roman"/>
      <w:sz w:val="22"/>
      <w:szCs w:val="22"/>
    </w:rPr>
    <w:tblPr>
      <w:tblCellMar>
        <w:top w:w="0" w:type="dxa"/>
        <w:left w:w="0" w:type="dxa"/>
        <w:bottom w:w="0" w:type="dxa"/>
        <w:right w:w="0" w:type="dxa"/>
      </w:tblCellMar>
    </w:tblPr>
  </w:style>
  <w:style w:type="table" w:customStyle="1" w:styleId="TableGrid31141">
    <w:name w:val="Table Grid3114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0">
    <w:name w:val="TableGrid241"/>
    <w:rsid w:val="003B6E03"/>
    <w:rPr>
      <w:rFonts w:eastAsia="Times New Roman"/>
      <w:sz w:val="22"/>
      <w:szCs w:val="22"/>
    </w:rPr>
    <w:tblPr>
      <w:tblCellMar>
        <w:top w:w="0" w:type="dxa"/>
        <w:left w:w="0" w:type="dxa"/>
        <w:bottom w:w="0" w:type="dxa"/>
        <w:right w:w="0" w:type="dxa"/>
      </w:tblCellMar>
    </w:tblPr>
  </w:style>
  <w:style w:type="numbering" w:customStyle="1" w:styleId="Style61154">
    <w:name w:val="Style61154"/>
    <w:uiPriority w:val="99"/>
    <w:rsid w:val="003B6E03"/>
  </w:style>
  <w:style w:type="numbering" w:customStyle="1" w:styleId="Style611142">
    <w:name w:val="Style611142"/>
    <w:uiPriority w:val="99"/>
    <w:rsid w:val="003B6E03"/>
  </w:style>
  <w:style w:type="numbering" w:customStyle="1" w:styleId="Bulletedlist12">
    <w:name w:val="Bulleted list12"/>
    <w:rsid w:val="003B6E03"/>
  </w:style>
  <w:style w:type="numbering" w:customStyle="1" w:styleId="Style611133">
    <w:name w:val="Style611133"/>
    <w:uiPriority w:val="99"/>
    <w:rsid w:val="003B6E03"/>
  </w:style>
  <w:style w:type="numbering" w:customStyle="1" w:styleId="Style6111113">
    <w:name w:val="Style6111113"/>
    <w:uiPriority w:val="99"/>
    <w:rsid w:val="003B6E03"/>
  </w:style>
  <w:style w:type="numbering" w:customStyle="1" w:styleId="Style6111212">
    <w:name w:val="Style6111212"/>
    <w:uiPriority w:val="99"/>
    <w:rsid w:val="003B6E03"/>
  </w:style>
  <w:style w:type="numbering" w:customStyle="1" w:styleId="Style6111311">
    <w:name w:val="Style6111311"/>
    <w:uiPriority w:val="99"/>
    <w:rsid w:val="003B6E03"/>
  </w:style>
  <w:style w:type="numbering" w:customStyle="1" w:styleId="NoList111112">
    <w:name w:val="No List111112"/>
    <w:next w:val="NoList"/>
    <w:uiPriority w:val="99"/>
    <w:semiHidden/>
    <w:unhideWhenUsed/>
    <w:rsid w:val="003B6E03"/>
  </w:style>
  <w:style w:type="numbering" w:customStyle="1" w:styleId="Style611232">
    <w:name w:val="Style611232"/>
    <w:uiPriority w:val="99"/>
    <w:rsid w:val="003B6E03"/>
  </w:style>
  <w:style w:type="numbering" w:customStyle="1" w:styleId="NoList2113">
    <w:name w:val="No List2113"/>
    <w:next w:val="NoList"/>
    <w:uiPriority w:val="99"/>
    <w:semiHidden/>
    <w:unhideWhenUsed/>
    <w:rsid w:val="003B6E03"/>
  </w:style>
  <w:style w:type="numbering" w:customStyle="1" w:styleId="Style611311">
    <w:name w:val="Style611311"/>
    <w:uiPriority w:val="99"/>
    <w:rsid w:val="003B6E03"/>
  </w:style>
  <w:style w:type="numbering" w:customStyle="1" w:styleId="NoList311">
    <w:name w:val="No List311"/>
    <w:next w:val="NoList"/>
    <w:uiPriority w:val="99"/>
    <w:semiHidden/>
    <w:unhideWhenUsed/>
    <w:rsid w:val="003B6E03"/>
  </w:style>
  <w:style w:type="numbering" w:customStyle="1" w:styleId="NoList12111">
    <w:name w:val="No List12111"/>
    <w:next w:val="NoList"/>
    <w:uiPriority w:val="99"/>
    <w:semiHidden/>
    <w:unhideWhenUsed/>
    <w:rsid w:val="003B6E03"/>
  </w:style>
  <w:style w:type="table" w:customStyle="1" w:styleId="TableGrid21131">
    <w:name w:val="Table Grid2113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0">
    <w:name w:val="Table Grid3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0">
    <w:name w:val="TableGrid341"/>
    <w:rsid w:val="003B6E03"/>
    <w:rPr>
      <w:rFonts w:eastAsia="Times New Roman"/>
      <w:sz w:val="22"/>
      <w:szCs w:val="22"/>
    </w:rPr>
    <w:tblPr>
      <w:tblCellMar>
        <w:top w:w="0" w:type="dxa"/>
        <w:left w:w="0" w:type="dxa"/>
        <w:bottom w:w="0" w:type="dxa"/>
        <w:right w:w="0" w:type="dxa"/>
      </w:tblCellMar>
    </w:tblPr>
  </w:style>
  <w:style w:type="table" w:customStyle="1" w:styleId="TableGrid41111">
    <w:name w:val="Table Grid41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0">
    <w:name w:val="TableGrid1141"/>
    <w:rsid w:val="003B6E03"/>
    <w:rPr>
      <w:rFonts w:eastAsia="Times New Roman"/>
      <w:sz w:val="22"/>
      <w:szCs w:val="22"/>
    </w:rPr>
    <w:tblPr>
      <w:tblCellMar>
        <w:top w:w="0" w:type="dxa"/>
        <w:left w:w="0" w:type="dxa"/>
        <w:bottom w:w="0" w:type="dxa"/>
        <w:right w:w="0" w:type="dxa"/>
      </w:tblCellMar>
    </w:tblPr>
  </w:style>
  <w:style w:type="table" w:customStyle="1" w:styleId="TableGrid21310">
    <w:name w:val="TableGrid2131"/>
    <w:rsid w:val="003B6E03"/>
    <w:rPr>
      <w:rFonts w:eastAsia="Times New Roman"/>
      <w:sz w:val="22"/>
      <w:szCs w:val="22"/>
    </w:rPr>
    <w:tblPr>
      <w:tblCellMar>
        <w:top w:w="0" w:type="dxa"/>
        <w:left w:w="0" w:type="dxa"/>
        <w:bottom w:w="0" w:type="dxa"/>
        <w:right w:w="0" w:type="dxa"/>
      </w:tblCellMar>
    </w:tblPr>
  </w:style>
  <w:style w:type="numbering" w:customStyle="1" w:styleId="Style611411">
    <w:name w:val="Style611411"/>
    <w:uiPriority w:val="99"/>
    <w:rsid w:val="003B6E03"/>
  </w:style>
  <w:style w:type="numbering" w:customStyle="1" w:styleId="NoList21111">
    <w:name w:val="No List21111"/>
    <w:next w:val="NoList"/>
    <w:uiPriority w:val="99"/>
    <w:semiHidden/>
    <w:unhideWhenUsed/>
    <w:rsid w:val="003B6E03"/>
  </w:style>
  <w:style w:type="numbering" w:customStyle="1" w:styleId="NoList411">
    <w:name w:val="No List411"/>
    <w:next w:val="NoList"/>
    <w:uiPriority w:val="99"/>
    <w:semiHidden/>
    <w:unhideWhenUsed/>
    <w:rsid w:val="003B6E03"/>
  </w:style>
  <w:style w:type="numbering" w:customStyle="1" w:styleId="Style611512">
    <w:name w:val="Style611512"/>
    <w:uiPriority w:val="99"/>
    <w:rsid w:val="003B6E03"/>
  </w:style>
  <w:style w:type="table" w:customStyle="1" w:styleId="TableGrid61111">
    <w:name w:val="Table Grid611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
    <w:name w:val="Table Grid12111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0">
    <w:name w:val="TableGrid431"/>
    <w:rsid w:val="003B6E03"/>
    <w:rPr>
      <w:rFonts w:eastAsia="Times New Roman"/>
      <w:sz w:val="22"/>
      <w:szCs w:val="22"/>
    </w:rPr>
    <w:tblPr>
      <w:tblCellMar>
        <w:top w:w="0" w:type="dxa"/>
        <w:left w:w="0" w:type="dxa"/>
        <w:bottom w:w="0" w:type="dxa"/>
        <w:right w:w="0" w:type="dxa"/>
      </w:tblCellMar>
    </w:tblPr>
  </w:style>
  <w:style w:type="table" w:customStyle="1" w:styleId="TableGrid12310">
    <w:name w:val="TableGrid1231"/>
    <w:rsid w:val="003B6E03"/>
    <w:rPr>
      <w:rFonts w:eastAsia="Times New Roman"/>
      <w:sz w:val="22"/>
      <w:szCs w:val="22"/>
    </w:rPr>
    <w:tblPr>
      <w:tblCellMar>
        <w:top w:w="0" w:type="dxa"/>
        <w:left w:w="0" w:type="dxa"/>
        <w:bottom w:w="0" w:type="dxa"/>
        <w:right w:w="0" w:type="dxa"/>
      </w:tblCellMar>
    </w:tblPr>
  </w:style>
  <w:style w:type="table" w:customStyle="1" w:styleId="TableGrid2211">
    <w:name w:val="TableGrid2211"/>
    <w:rsid w:val="003B6E03"/>
    <w:rPr>
      <w:rFonts w:eastAsia="Times New Roman"/>
      <w:sz w:val="22"/>
      <w:szCs w:val="22"/>
    </w:rPr>
    <w:tblPr>
      <w:tblCellMar>
        <w:top w:w="0" w:type="dxa"/>
        <w:left w:w="0" w:type="dxa"/>
        <w:bottom w:w="0" w:type="dxa"/>
        <w:right w:w="0" w:type="dxa"/>
      </w:tblCellMar>
    </w:tblPr>
  </w:style>
  <w:style w:type="numbering" w:customStyle="1" w:styleId="NoList1311">
    <w:name w:val="No List1311"/>
    <w:next w:val="NoList"/>
    <w:uiPriority w:val="99"/>
    <w:semiHidden/>
    <w:unhideWhenUsed/>
    <w:rsid w:val="003B6E03"/>
  </w:style>
  <w:style w:type="table" w:customStyle="1" w:styleId="TableGrid13113">
    <w:name w:val="Table Grid13113"/>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
    <w:name w:val="TableGrid3141"/>
    <w:rsid w:val="003B6E03"/>
    <w:rPr>
      <w:rFonts w:eastAsia="Times New Roman"/>
      <w:sz w:val="22"/>
      <w:szCs w:val="22"/>
    </w:rPr>
    <w:tblPr>
      <w:tblCellMar>
        <w:top w:w="0" w:type="dxa"/>
        <w:left w:w="0" w:type="dxa"/>
        <w:bottom w:w="0" w:type="dxa"/>
        <w:right w:w="0" w:type="dxa"/>
      </w:tblCellMar>
    </w:tblPr>
  </w:style>
  <w:style w:type="table" w:customStyle="1" w:styleId="TableGrid111310">
    <w:name w:val="TableGrid11131"/>
    <w:rsid w:val="003B6E03"/>
    <w:rPr>
      <w:rFonts w:eastAsia="Times New Roman"/>
      <w:sz w:val="22"/>
      <w:szCs w:val="22"/>
    </w:rPr>
    <w:tblPr>
      <w:tblCellMar>
        <w:top w:w="0" w:type="dxa"/>
        <w:left w:w="0" w:type="dxa"/>
        <w:bottom w:w="0" w:type="dxa"/>
        <w:right w:w="0" w:type="dxa"/>
      </w:tblCellMar>
    </w:tblPr>
  </w:style>
  <w:style w:type="table" w:customStyle="1" w:styleId="TableGrid531">
    <w:name w:val="TableGrid531"/>
    <w:rsid w:val="003B6E03"/>
    <w:rPr>
      <w:rFonts w:eastAsia="Times New Roman"/>
      <w:sz w:val="22"/>
      <w:szCs w:val="22"/>
    </w:rPr>
    <w:tblPr>
      <w:tblCellMar>
        <w:top w:w="0" w:type="dxa"/>
        <w:left w:w="0" w:type="dxa"/>
        <w:bottom w:w="0" w:type="dxa"/>
        <w:right w:w="0" w:type="dxa"/>
      </w:tblCellMar>
    </w:tblPr>
  </w:style>
  <w:style w:type="table" w:customStyle="1" w:styleId="TableGrid6310">
    <w:name w:val="TableGrid631"/>
    <w:rsid w:val="003B6E03"/>
    <w:rPr>
      <w:rFonts w:eastAsia="Times New Roman"/>
      <w:sz w:val="22"/>
      <w:szCs w:val="22"/>
    </w:rPr>
    <w:tblPr>
      <w:tblCellMar>
        <w:top w:w="0" w:type="dxa"/>
        <w:left w:w="0" w:type="dxa"/>
        <w:bottom w:w="0" w:type="dxa"/>
        <w:right w:w="0" w:type="dxa"/>
      </w:tblCellMar>
    </w:tblPr>
  </w:style>
  <w:style w:type="table" w:customStyle="1" w:styleId="TableGrid22110">
    <w:name w:val="Table Grid2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
    <w:name w:val="Table Grid4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0">
    <w:name w:val="TableGrid1311"/>
    <w:rsid w:val="003B6E03"/>
    <w:rPr>
      <w:rFonts w:eastAsia="Times New Roman"/>
      <w:sz w:val="22"/>
      <w:szCs w:val="22"/>
    </w:rPr>
    <w:tblPr>
      <w:tblCellMar>
        <w:top w:w="0" w:type="dxa"/>
        <w:left w:w="0" w:type="dxa"/>
        <w:bottom w:w="0" w:type="dxa"/>
        <w:right w:w="0" w:type="dxa"/>
      </w:tblCellMar>
    </w:tblPr>
  </w:style>
  <w:style w:type="table" w:customStyle="1" w:styleId="TableGrid31211">
    <w:name w:val="Table Grid3121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
    <w:name w:val="Light List - Accent 512"/>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2">
    <w:name w:val="Grid Table 1 Light12"/>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
    <w:name w:val="Light List - Accent 11211"/>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
    <w:name w:val="Table Grid14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
    <w:name w:val="Light Shading - Accent 3111"/>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
    <w:name w:val="Light Shading - Accent 2111"/>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
    <w:name w:val="Light Shading - Accent 11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
    <w:name w:val="Medium Shading 1 - Accent 11111"/>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
    <w:name w:val="Grid Table 1 Light111"/>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
    <w:name w:val="Light List - Accent 11111"/>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
    <w:name w:val="Light List - Accent 5142"/>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
    <w:name w:val="Light List - Accent 51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3">
    <w:name w:val="Table Grid111113"/>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1">
    <w:name w:val="Table Grid1111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
    <w:name w:val="Light List - Accent 522"/>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
    <w:name w:val="Light List - Accent 51411"/>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
    <w:name w:val="Light List - Accent 5211"/>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
    <w:name w:val="Table Grid13111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
    <w:name w:val="Table Grid112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
    <w:name w:val="Table Grid7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
    <w:name w:val="Table Grid81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
    <w:name w:val="Table Grid331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
    <w:name w:val="TableGrid3211"/>
    <w:rsid w:val="003B6E03"/>
    <w:rPr>
      <w:rFonts w:eastAsia="Times New Roman"/>
      <w:sz w:val="22"/>
      <w:szCs w:val="22"/>
    </w:rPr>
    <w:tblPr>
      <w:tblCellMar>
        <w:top w:w="0" w:type="dxa"/>
        <w:left w:w="0" w:type="dxa"/>
        <w:bottom w:w="0" w:type="dxa"/>
        <w:right w:w="0" w:type="dxa"/>
      </w:tblCellMar>
    </w:tblPr>
  </w:style>
  <w:style w:type="table" w:customStyle="1" w:styleId="LightGrid-Accent1112112">
    <w:name w:val="Light Grid - Accent 1112112"/>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1">
    <w:name w:val="Light Shading - Accent 1512111"/>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2">
    <w:name w:val="Light Grid - Accent 11112"/>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1">
    <w:name w:val="Light Shading - Accent 12111"/>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
    <w:name w:val="Medium Shading 1 - Accent 1211"/>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2">
    <w:name w:val="Light Grid - Accent 1212"/>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1">
    <w:name w:val="Light Shading - Accent 1311"/>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
    <w:name w:val="Table Grid101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
    <w:name w:val="Table Grid54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
    <w:name w:val="Table Grid541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2">
    <w:name w:val="Style812"/>
    <w:uiPriority w:val="99"/>
    <w:rsid w:val="003B6E03"/>
  </w:style>
  <w:style w:type="numbering" w:customStyle="1" w:styleId="Style712">
    <w:name w:val="Style712"/>
    <w:uiPriority w:val="99"/>
    <w:rsid w:val="003B6E03"/>
  </w:style>
  <w:style w:type="numbering" w:customStyle="1" w:styleId="Style312">
    <w:name w:val="Style312"/>
    <w:uiPriority w:val="99"/>
    <w:rsid w:val="003B6E03"/>
    <w:pPr>
      <w:numPr>
        <w:numId w:val="70"/>
      </w:numPr>
    </w:pPr>
  </w:style>
  <w:style w:type="numbering" w:customStyle="1" w:styleId="Style613">
    <w:name w:val="Style613"/>
    <w:uiPriority w:val="99"/>
    <w:rsid w:val="003B6E03"/>
  </w:style>
  <w:style w:type="numbering" w:customStyle="1" w:styleId="Style512">
    <w:name w:val="Style512"/>
    <w:uiPriority w:val="99"/>
    <w:rsid w:val="003B6E03"/>
  </w:style>
  <w:style w:type="numbering" w:customStyle="1" w:styleId="Style6112211">
    <w:name w:val="Style6112211"/>
    <w:uiPriority w:val="99"/>
    <w:rsid w:val="003B6E03"/>
    <w:pPr>
      <w:numPr>
        <w:numId w:val="72"/>
      </w:numPr>
    </w:pPr>
  </w:style>
  <w:style w:type="numbering" w:customStyle="1" w:styleId="Style6112111">
    <w:name w:val="Style6112111"/>
    <w:uiPriority w:val="99"/>
    <w:rsid w:val="003B6E03"/>
  </w:style>
  <w:style w:type="numbering" w:customStyle="1" w:styleId="Style412">
    <w:name w:val="Style412"/>
    <w:uiPriority w:val="99"/>
    <w:rsid w:val="003B6E03"/>
    <w:pPr>
      <w:numPr>
        <w:numId w:val="63"/>
      </w:numPr>
    </w:pPr>
  </w:style>
  <w:style w:type="numbering" w:customStyle="1" w:styleId="Style61111111">
    <w:name w:val="Style61111111"/>
    <w:uiPriority w:val="99"/>
    <w:rsid w:val="003B6E03"/>
  </w:style>
  <w:style w:type="table" w:customStyle="1" w:styleId="TableGrid1511">
    <w:name w:val="Table Grid1511"/>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
    <w:name w:val="Light List - Accent 53"/>
    <w:basedOn w:val="TableNormal"/>
    <w:next w:val="LightList-Accent5"/>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
    <w:name w:val="Grid Table 1 Light2"/>
    <w:basedOn w:val="TableNormal"/>
    <w:next w:val="GridTable1Light"/>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
    <w:name w:val="Grid Table 5 Dark - Accent 31"/>
    <w:basedOn w:val="TableNormal"/>
    <w:next w:val="GridTable5Dark-Accent3"/>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
    <w:name w:val="Grid Table 5 Dark - Accent 11"/>
    <w:basedOn w:val="TableNormal"/>
    <w:next w:val="GridTable5Dark-Accent1"/>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3">
    <w:name w:val="Style6111223"/>
    <w:uiPriority w:val="99"/>
    <w:rsid w:val="003B6E03"/>
  </w:style>
  <w:style w:type="numbering" w:customStyle="1" w:styleId="Style611423">
    <w:name w:val="Style611423"/>
    <w:uiPriority w:val="99"/>
    <w:rsid w:val="003B6E03"/>
  </w:style>
  <w:style w:type="table" w:customStyle="1" w:styleId="TableGrid182">
    <w:name w:val="Table Grid18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
    <w:name w:val="Table Grid34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
    <w:name w:val="Table Grid45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
    <w:name w:val="Plain Table 231"/>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1">
    <w:name w:val="No List61"/>
    <w:next w:val="NoList"/>
    <w:uiPriority w:val="99"/>
    <w:semiHidden/>
    <w:unhideWhenUsed/>
    <w:rsid w:val="003B6E03"/>
  </w:style>
  <w:style w:type="numbering" w:customStyle="1" w:styleId="Style6111232">
    <w:name w:val="Style6111232"/>
    <w:uiPriority w:val="99"/>
    <w:rsid w:val="003B6E03"/>
  </w:style>
  <w:style w:type="numbering" w:customStyle="1" w:styleId="Style611431">
    <w:name w:val="Style611431"/>
    <w:uiPriority w:val="99"/>
    <w:rsid w:val="003B6E03"/>
  </w:style>
  <w:style w:type="table" w:customStyle="1" w:styleId="TableGrid4511">
    <w:name w:val="Table Grid451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3">
    <w:name w:val="Table Grid19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1">
    <w:name w:val="Table Grid1441"/>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2">
    <w:name w:val="Table Grid1412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1">
    <w:name w:val="Style61112211"/>
    <w:uiPriority w:val="99"/>
    <w:rsid w:val="003B6E03"/>
  </w:style>
  <w:style w:type="numbering" w:customStyle="1" w:styleId="Style6114211">
    <w:name w:val="Style6114211"/>
    <w:uiPriority w:val="99"/>
    <w:rsid w:val="003B6E03"/>
  </w:style>
  <w:style w:type="numbering" w:customStyle="1" w:styleId="NoList71">
    <w:name w:val="No List71"/>
    <w:next w:val="NoList"/>
    <w:uiPriority w:val="99"/>
    <w:semiHidden/>
    <w:unhideWhenUsed/>
    <w:rsid w:val="003B6E03"/>
  </w:style>
  <w:style w:type="table" w:customStyle="1" w:styleId="TableGrid202">
    <w:name w:val="Table Grid202"/>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1">
    <w:name w:val="Plain Table 411"/>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1">
    <w:name w:val="Medium Grid 111"/>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1">
    <w:name w:val="Medium Shading 1 - Accent 131"/>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1">
    <w:name w:val="Light Shading - Accent 221"/>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1">
    <w:name w:val="Light Shading - Accent 321"/>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1">
    <w:name w:val="Light Grid - Accent 311"/>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1">
    <w:name w:val="Light Grid - Accent 61"/>
    <w:basedOn w:val="TableNormal"/>
    <w:next w:val="LightGrid-Accent6"/>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
    <w:name w:val="Medium Shading 1 - Accent 61"/>
    <w:basedOn w:val="TableNormal"/>
    <w:next w:val="MediumShading1-Accent6"/>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1">
    <w:name w:val="Medium Grid 3 - Accent 61"/>
    <w:basedOn w:val="TableNormal"/>
    <w:next w:val="MediumGrid3-Accent6"/>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1">
    <w:name w:val="Table Grid134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1">
    <w:name w:val="Table Grid110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0">
    <w:name w:val="Table Grid52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
    <w:name w:val="Table Grid27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1">
    <w:name w:val="Table Grid5111"/>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2">
    <w:name w:val="Table Grid3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
    <w:name w:val="Table Grid46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0">
    <w:name w:val="Table Grid53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
    <w:name w:val="Table Grid215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0">
    <w:name w:val="Table Grid313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
    <w:name w:val="Table Grid64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
    <w:name w:val="Table Grid32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1">
    <w:name w:val="Table Grid21141"/>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
    <w:name w:val="Table Grid33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
    <w:name w:val="Table Grid34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
    <w:name w:val="Table Grid1151"/>
    <w:basedOn w:val="TableNormal"/>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1">
    <w:name w:val="Table Grid72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1">
    <w:name w:val="Table Grid2221"/>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1">
    <w:name w:val="Light Shading - Accent 11121"/>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1">
    <w:name w:val="Table Grid11141"/>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2">
    <w:name w:val="Grid Table 6 Colorful - Accent 612"/>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1">
    <w:name w:val="Grid Table 6 Colorful - Accent 6111"/>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1">
    <w:name w:val="Table Grid Light11"/>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010">
    <w:name w:val="TableGrid10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10">
    <w:name w:val="TableGrid16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1">
    <w:name w:val="Table Grid821"/>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
    <w:name w:val="Table Grid92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
    <w:name w:val="Table Grid212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1">
    <w:name w:val="Table Grid213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1">
    <w:name w:val="Table Grid21411"/>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
    <w:name w:val="Table Grid1021"/>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1">
    <w:name w:val="Table Grid145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1">
    <w:name w:val="Table Grid55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
    <w:name w:val="Table Grid13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1">
    <w:name w:val="Table Grid152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1">
    <w:name w:val="Table Grid17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1">
    <w:name w:val="Table Grid18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
    <w:name w:val="Table Grid56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1">
    <w:name w:val="Table Grid4411"/>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
    <w:name w:val="Table Grid36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1">
    <w:name w:val="Table Grid20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
    <w:name w:val="Table Grid57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1">
    <w:name w:val="Table Grid2311"/>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
    <w:name w:val="Table Grid2411"/>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1">
    <w:name w:val="Style611241"/>
    <w:uiPriority w:val="99"/>
    <w:rsid w:val="003B6E03"/>
  </w:style>
  <w:style w:type="numbering" w:customStyle="1" w:styleId="Style611151">
    <w:name w:val="Style611151"/>
    <w:uiPriority w:val="99"/>
    <w:rsid w:val="003B6E03"/>
  </w:style>
  <w:style w:type="numbering" w:customStyle="1" w:styleId="Style611522">
    <w:name w:val="Style611522"/>
    <w:uiPriority w:val="99"/>
    <w:rsid w:val="003B6E03"/>
  </w:style>
  <w:style w:type="numbering" w:customStyle="1" w:styleId="Style6111241">
    <w:name w:val="Style6111241"/>
    <w:uiPriority w:val="99"/>
    <w:rsid w:val="003B6E03"/>
  </w:style>
  <w:style w:type="numbering" w:customStyle="1" w:styleId="Style611441">
    <w:name w:val="Style611441"/>
    <w:uiPriority w:val="99"/>
    <w:rsid w:val="003B6E03"/>
  </w:style>
  <w:style w:type="numbering" w:customStyle="1" w:styleId="Style6115111">
    <w:name w:val="Style6115111"/>
    <w:uiPriority w:val="99"/>
    <w:rsid w:val="003B6E03"/>
  </w:style>
  <w:style w:type="numbering" w:customStyle="1" w:styleId="Style61152111">
    <w:name w:val="Style61152111"/>
    <w:uiPriority w:val="99"/>
    <w:rsid w:val="003B6E03"/>
  </w:style>
  <w:style w:type="table" w:customStyle="1" w:styleId="TableGrid7110">
    <w:name w:val="TableGrid711"/>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1">
    <w:name w:val="Style61112221"/>
    <w:uiPriority w:val="99"/>
    <w:rsid w:val="003B6E03"/>
  </w:style>
  <w:style w:type="numbering" w:customStyle="1" w:styleId="Style6114221">
    <w:name w:val="Style6114221"/>
    <w:uiPriority w:val="99"/>
    <w:rsid w:val="003B6E03"/>
  </w:style>
  <w:style w:type="numbering" w:customStyle="1" w:styleId="NoList151">
    <w:name w:val="No List151"/>
    <w:next w:val="NoList"/>
    <w:uiPriority w:val="99"/>
    <w:semiHidden/>
    <w:unhideWhenUsed/>
    <w:rsid w:val="003B6E03"/>
  </w:style>
  <w:style w:type="numbering" w:customStyle="1" w:styleId="Style611531">
    <w:name w:val="Style611531"/>
    <w:uiPriority w:val="99"/>
    <w:rsid w:val="003B6E03"/>
  </w:style>
  <w:style w:type="numbering" w:customStyle="1" w:styleId="NoList1151">
    <w:name w:val="No List1151"/>
    <w:next w:val="NoList"/>
    <w:uiPriority w:val="99"/>
    <w:semiHidden/>
    <w:unhideWhenUsed/>
    <w:rsid w:val="003B6E03"/>
  </w:style>
  <w:style w:type="numbering" w:customStyle="1" w:styleId="NoList11121">
    <w:name w:val="No List11121"/>
    <w:next w:val="NoList"/>
    <w:uiPriority w:val="99"/>
    <w:semiHidden/>
    <w:unhideWhenUsed/>
    <w:rsid w:val="003B6E03"/>
  </w:style>
  <w:style w:type="table" w:customStyle="1" w:styleId="LightGrid-Accent1121">
    <w:name w:val="Light Grid - Accent 1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2">
    <w:name w:val="Light Grid - Accent 13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1">
    <w:name w:val="Light Grid - Accent 1312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1">
    <w:name w:val="Style621"/>
    <w:uiPriority w:val="99"/>
    <w:rsid w:val="003B6E03"/>
  </w:style>
  <w:style w:type="numbering" w:customStyle="1" w:styleId="Bulletedlist21">
    <w:name w:val="Bulleted list21"/>
    <w:basedOn w:val="NoList"/>
    <w:rsid w:val="003B6E03"/>
  </w:style>
  <w:style w:type="numbering" w:customStyle="1" w:styleId="Style321">
    <w:name w:val="Style321"/>
    <w:uiPriority w:val="99"/>
    <w:rsid w:val="003B6E03"/>
  </w:style>
  <w:style w:type="numbering" w:customStyle="1" w:styleId="Style421">
    <w:name w:val="Style421"/>
    <w:uiPriority w:val="99"/>
    <w:rsid w:val="003B6E03"/>
  </w:style>
  <w:style w:type="numbering" w:customStyle="1" w:styleId="Style522">
    <w:name w:val="Style522"/>
    <w:uiPriority w:val="99"/>
    <w:rsid w:val="003B6E03"/>
  </w:style>
  <w:style w:type="numbering" w:customStyle="1" w:styleId="Style721">
    <w:name w:val="Style721"/>
    <w:uiPriority w:val="99"/>
    <w:rsid w:val="003B6E03"/>
  </w:style>
  <w:style w:type="numbering" w:customStyle="1" w:styleId="Style821">
    <w:name w:val="Style821"/>
    <w:uiPriority w:val="99"/>
    <w:rsid w:val="003B6E03"/>
  </w:style>
  <w:style w:type="table" w:customStyle="1" w:styleId="LightGrid-Accent111221">
    <w:name w:val="Light Grid - Accent 1112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1">
    <w:name w:val="No List241"/>
    <w:next w:val="NoList"/>
    <w:uiPriority w:val="99"/>
    <w:semiHidden/>
    <w:unhideWhenUsed/>
    <w:rsid w:val="003B6E03"/>
  </w:style>
  <w:style w:type="numbering" w:customStyle="1" w:styleId="NoList1221">
    <w:name w:val="No List1221"/>
    <w:next w:val="NoList"/>
    <w:uiPriority w:val="99"/>
    <w:semiHidden/>
    <w:unhideWhenUsed/>
    <w:rsid w:val="003B6E03"/>
  </w:style>
  <w:style w:type="numbering" w:customStyle="1" w:styleId="NoList111121">
    <w:name w:val="No List111121"/>
    <w:next w:val="NoList"/>
    <w:uiPriority w:val="99"/>
    <w:semiHidden/>
    <w:unhideWhenUsed/>
    <w:rsid w:val="003B6E03"/>
  </w:style>
  <w:style w:type="table" w:customStyle="1" w:styleId="TableGrid6121">
    <w:name w:val="Table Grid6121"/>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1">
    <w:name w:val="Table Grid12121"/>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1">
    <w:name w:val="Light Grid - Accent 1113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1">
    <w:name w:val="Light Grid - Accent 12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1">
    <w:name w:val="Light Grid - Accent 131111"/>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1">
    <w:name w:val="Light Grid - Accent 1112121"/>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1">
    <w:name w:val="Light Grid - Accent 131112111"/>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1">
    <w:name w:val="Table Grid3115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0">
    <w:name w:val="TableGrid251"/>
    <w:rsid w:val="003B6E03"/>
    <w:rPr>
      <w:rFonts w:eastAsia="Times New Roman"/>
      <w:sz w:val="22"/>
      <w:szCs w:val="22"/>
    </w:rPr>
    <w:tblPr>
      <w:tblCellMar>
        <w:top w:w="0" w:type="dxa"/>
        <w:left w:w="0" w:type="dxa"/>
        <w:bottom w:w="0" w:type="dxa"/>
        <w:right w:w="0" w:type="dxa"/>
      </w:tblCellMar>
    </w:tblPr>
  </w:style>
  <w:style w:type="numbering" w:customStyle="1" w:styleId="Style61161">
    <w:name w:val="Style61161"/>
    <w:uiPriority w:val="99"/>
    <w:rsid w:val="003B6E03"/>
  </w:style>
  <w:style w:type="numbering" w:customStyle="1" w:styleId="Style6111411">
    <w:name w:val="Style6111411"/>
    <w:uiPriority w:val="99"/>
    <w:rsid w:val="003B6E03"/>
  </w:style>
  <w:style w:type="numbering" w:customStyle="1" w:styleId="Bulletedlist111">
    <w:name w:val="Bulleted list111"/>
    <w:rsid w:val="003B6E03"/>
  </w:style>
  <w:style w:type="numbering" w:customStyle="1" w:styleId="Style6111121">
    <w:name w:val="Style6111121"/>
    <w:uiPriority w:val="99"/>
    <w:rsid w:val="003B6E03"/>
  </w:style>
  <w:style w:type="numbering" w:customStyle="1" w:styleId="Style6111321">
    <w:name w:val="Style6111321"/>
    <w:uiPriority w:val="99"/>
    <w:rsid w:val="003B6E03"/>
  </w:style>
  <w:style w:type="numbering" w:customStyle="1" w:styleId="NoList1111112">
    <w:name w:val="No List1111112"/>
    <w:next w:val="NoList"/>
    <w:uiPriority w:val="99"/>
    <w:semiHidden/>
    <w:unhideWhenUsed/>
    <w:rsid w:val="003B6E03"/>
  </w:style>
  <w:style w:type="numbering" w:customStyle="1" w:styleId="NoList2121">
    <w:name w:val="No List2121"/>
    <w:next w:val="NoList"/>
    <w:uiPriority w:val="99"/>
    <w:semiHidden/>
    <w:unhideWhenUsed/>
    <w:rsid w:val="003B6E03"/>
  </w:style>
  <w:style w:type="numbering" w:customStyle="1" w:styleId="Style611321">
    <w:name w:val="Style611321"/>
    <w:uiPriority w:val="99"/>
    <w:rsid w:val="003B6E03"/>
  </w:style>
  <w:style w:type="numbering" w:customStyle="1" w:styleId="NoList321">
    <w:name w:val="No List321"/>
    <w:next w:val="NoList"/>
    <w:uiPriority w:val="99"/>
    <w:semiHidden/>
    <w:unhideWhenUsed/>
    <w:rsid w:val="003B6E03"/>
  </w:style>
  <w:style w:type="numbering" w:customStyle="1" w:styleId="NoList12121">
    <w:name w:val="No List12121"/>
    <w:next w:val="NoList"/>
    <w:uiPriority w:val="99"/>
    <w:semiHidden/>
    <w:unhideWhenUsed/>
    <w:rsid w:val="003B6E03"/>
  </w:style>
  <w:style w:type="table" w:customStyle="1" w:styleId="TableGrid3510">
    <w:name w:val="TableGrid351"/>
    <w:rsid w:val="003B6E03"/>
    <w:rPr>
      <w:rFonts w:eastAsia="Times New Roman"/>
      <w:sz w:val="22"/>
      <w:szCs w:val="22"/>
    </w:rPr>
    <w:tblPr>
      <w:tblCellMar>
        <w:top w:w="0" w:type="dxa"/>
        <w:left w:w="0" w:type="dxa"/>
        <w:bottom w:w="0" w:type="dxa"/>
        <w:right w:w="0" w:type="dxa"/>
      </w:tblCellMar>
    </w:tblPr>
  </w:style>
  <w:style w:type="table" w:customStyle="1" w:styleId="TableGrid11510">
    <w:name w:val="TableGrid1151"/>
    <w:rsid w:val="003B6E03"/>
    <w:rPr>
      <w:rFonts w:eastAsia="Times New Roman"/>
      <w:sz w:val="22"/>
      <w:szCs w:val="22"/>
    </w:rPr>
    <w:tblPr>
      <w:tblCellMar>
        <w:top w:w="0" w:type="dxa"/>
        <w:left w:w="0" w:type="dxa"/>
        <w:bottom w:w="0" w:type="dxa"/>
        <w:right w:w="0" w:type="dxa"/>
      </w:tblCellMar>
    </w:tblPr>
  </w:style>
  <w:style w:type="table" w:customStyle="1" w:styleId="TableGrid21410">
    <w:name w:val="TableGrid2141"/>
    <w:rsid w:val="003B6E03"/>
    <w:rPr>
      <w:rFonts w:eastAsia="Times New Roman"/>
      <w:sz w:val="22"/>
      <w:szCs w:val="22"/>
    </w:rPr>
    <w:tblPr>
      <w:tblCellMar>
        <w:top w:w="0" w:type="dxa"/>
        <w:left w:w="0" w:type="dxa"/>
        <w:bottom w:w="0" w:type="dxa"/>
        <w:right w:w="0" w:type="dxa"/>
      </w:tblCellMar>
    </w:tblPr>
  </w:style>
  <w:style w:type="numbering" w:customStyle="1" w:styleId="NoList21121">
    <w:name w:val="No List21121"/>
    <w:next w:val="NoList"/>
    <w:uiPriority w:val="99"/>
    <w:semiHidden/>
    <w:unhideWhenUsed/>
    <w:rsid w:val="003B6E03"/>
  </w:style>
  <w:style w:type="numbering" w:customStyle="1" w:styleId="NoList421">
    <w:name w:val="No List421"/>
    <w:next w:val="NoList"/>
    <w:uiPriority w:val="99"/>
    <w:semiHidden/>
    <w:unhideWhenUsed/>
    <w:rsid w:val="003B6E03"/>
  </w:style>
  <w:style w:type="table" w:customStyle="1" w:styleId="TableGrid61121">
    <w:name w:val="Table Grid611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1">
    <w:name w:val="Table Grid121121"/>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0">
    <w:name w:val="TableGrid441"/>
    <w:rsid w:val="003B6E03"/>
    <w:rPr>
      <w:rFonts w:eastAsia="Times New Roman"/>
      <w:sz w:val="22"/>
      <w:szCs w:val="22"/>
    </w:rPr>
    <w:tblPr>
      <w:tblCellMar>
        <w:top w:w="0" w:type="dxa"/>
        <w:left w:w="0" w:type="dxa"/>
        <w:bottom w:w="0" w:type="dxa"/>
        <w:right w:w="0" w:type="dxa"/>
      </w:tblCellMar>
    </w:tblPr>
  </w:style>
  <w:style w:type="table" w:customStyle="1" w:styleId="TableGrid1241">
    <w:name w:val="TableGrid1241"/>
    <w:rsid w:val="003B6E03"/>
    <w:rPr>
      <w:rFonts w:eastAsia="Times New Roman"/>
      <w:sz w:val="22"/>
      <w:szCs w:val="22"/>
    </w:rPr>
    <w:tblPr>
      <w:tblCellMar>
        <w:top w:w="0" w:type="dxa"/>
        <w:left w:w="0" w:type="dxa"/>
        <w:bottom w:w="0" w:type="dxa"/>
        <w:right w:w="0" w:type="dxa"/>
      </w:tblCellMar>
    </w:tblPr>
  </w:style>
  <w:style w:type="table" w:customStyle="1" w:styleId="TableGrid22210">
    <w:name w:val="TableGrid2221"/>
    <w:rsid w:val="003B6E03"/>
    <w:rPr>
      <w:rFonts w:eastAsia="Times New Roman"/>
      <w:sz w:val="22"/>
      <w:szCs w:val="22"/>
    </w:rPr>
    <w:tblPr>
      <w:tblCellMar>
        <w:top w:w="0" w:type="dxa"/>
        <w:left w:w="0" w:type="dxa"/>
        <w:bottom w:w="0" w:type="dxa"/>
        <w:right w:w="0" w:type="dxa"/>
      </w:tblCellMar>
    </w:tblPr>
  </w:style>
  <w:style w:type="numbering" w:customStyle="1" w:styleId="NoList1321">
    <w:name w:val="No List1321"/>
    <w:next w:val="NoList"/>
    <w:uiPriority w:val="99"/>
    <w:semiHidden/>
    <w:unhideWhenUsed/>
    <w:rsid w:val="003B6E03"/>
  </w:style>
  <w:style w:type="table" w:customStyle="1" w:styleId="TableGrid3151">
    <w:name w:val="TableGrid3151"/>
    <w:rsid w:val="003B6E03"/>
    <w:rPr>
      <w:rFonts w:eastAsia="Times New Roman"/>
      <w:sz w:val="22"/>
      <w:szCs w:val="22"/>
    </w:rPr>
    <w:tblPr>
      <w:tblCellMar>
        <w:top w:w="0" w:type="dxa"/>
        <w:left w:w="0" w:type="dxa"/>
        <w:bottom w:w="0" w:type="dxa"/>
        <w:right w:w="0" w:type="dxa"/>
      </w:tblCellMar>
    </w:tblPr>
  </w:style>
  <w:style w:type="table" w:customStyle="1" w:styleId="TableGrid111410">
    <w:name w:val="TableGrid11141"/>
    <w:rsid w:val="003B6E03"/>
    <w:rPr>
      <w:rFonts w:eastAsia="Times New Roman"/>
      <w:sz w:val="22"/>
      <w:szCs w:val="22"/>
    </w:rPr>
    <w:tblPr>
      <w:tblCellMar>
        <w:top w:w="0" w:type="dxa"/>
        <w:left w:w="0" w:type="dxa"/>
        <w:bottom w:w="0" w:type="dxa"/>
        <w:right w:w="0" w:type="dxa"/>
      </w:tblCellMar>
    </w:tblPr>
  </w:style>
  <w:style w:type="table" w:customStyle="1" w:styleId="TableGrid5410">
    <w:name w:val="TableGrid541"/>
    <w:rsid w:val="003B6E03"/>
    <w:rPr>
      <w:rFonts w:eastAsia="Times New Roman"/>
      <w:sz w:val="22"/>
      <w:szCs w:val="22"/>
    </w:rPr>
    <w:tblPr>
      <w:tblCellMar>
        <w:top w:w="0" w:type="dxa"/>
        <w:left w:w="0" w:type="dxa"/>
        <w:bottom w:w="0" w:type="dxa"/>
        <w:right w:w="0" w:type="dxa"/>
      </w:tblCellMar>
    </w:tblPr>
  </w:style>
  <w:style w:type="table" w:customStyle="1" w:styleId="TableGrid6410">
    <w:name w:val="TableGrid641"/>
    <w:rsid w:val="003B6E03"/>
    <w:rPr>
      <w:rFonts w:eastAsia="Times New Roman"/>
      <w:sz w:val="22"/>
      <w:szCs w:val="22"/>
    </w:rPr>
    <w:tblPr>
      <w:tblCellMar>
        <w:top w:w="0" w:type="dxa"/>
        <w:left w:w="0" w:type="dxa"/>
        <w:bottom w:w="0" w:type="dxa"/>
        <w:right w:w="0" w:type="dxa"/>
      </w:tblCellMar>
    </w:tblPr>
  </w:style>
  <w:style w:type="table" w:customStyle="1" w:styleId="TableGrid13210">
    <w:name w:val="TableGrid1321"/>
    <w:rsid w:val="003B6E03"/>
    <w:rPr>
      <w:rFonts w:eastAsia="Times New Roman"/>
      <w:sz w:val="22"/>
      <w:szCs w:val="22"/>
    </w:rPr>
    <w:tblPr>
      <w:tblCellMar>
        <w:top w:w="0" w:type="dxa"/>
        <w:left w:w="0" w:type="dxa"/>
        <w:bottom w:w="0" w:type="dxa"/>
        <w:right w:w="0" w:type="dxa"/>
      </w:tblCellMar>
    </w:tblPr>
  </w:style>
  <w:style w:type="table" w:customStyle="1" w:styleId="TableGrid31221">
    <w:name w:val="Table Grid31221"/>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1">
    <w:name w:val="Table Grid1413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
    <w:name w:val="Table Grid11112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1">
    <w:name w:val="Table Grid11111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1">
    <w:name w:val="Table Grid131121"/>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1">
    <w:name w:val="Table Grid11221"/>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0">
    <w:name w:val="TableGrid3221"/>
    <w:rsid w:val="003B6E03"/>
    <w:rPr>
      <w:rFonts w:eastAsia="Times New Roman"/>
      <w:sz w:val="22"/>
      <w:szCs w:val="22"/>
    </w:rPr>
    <w:tblPr>
      <w:tblCellMar>
        <w:top w:w="0" w:type="dxa"/>
        <w:left w:w="0" w:type="dxa"/>
        <w:bottom w:w="0" w:type="dxa"/>
        <w:right w:w="0" w:type="dxa"/>
      </w:tblCellMar>
    </w:tblPr>
  </w:style>
  <w:style w:type="table" w:customStyle="1" w:styleId="LightGrid-Accent11121111">
    <w:name w:val="Light Grid - Accent 11121111"/>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1">
    <w:name w:val="Light Grid - Accent 111111"/>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1">
    <w:name w:val="Light Grid - Accent 12111"/>
    <w:basedOn w:val="TableNormal"/>
    <w:uiPriority w:val="62"/>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1">
    <w:name w:val="Style8111"/>
    <w:uiPriority w:val="99"/>
    <w:rsid w:val="003B6E03"/>
  </w:style>
  <w:style w:type="numbering" w:customStyle="1" w:styleId="Style7111">
    <w:name w:val="Style7111"/>
    <w:uiPriority w:val="99"/>
    <w:rsid w:val="003B6E03"/>
  </w:style>
  <w:style w:type="numbering" w:customStyle="1" w:styleId="Style3111">
    <w:name w:val="Style3111"/>
    <w:uiPriority w:val="99"/>
    <w:rsid w:val="003B6E03"/>
  </w:style>
  <w:style w:type="numbering" w:customStyle="1" w:styleId="Style6121">
    <w:name w:val="Style6121"/>
    <w:uiPriority w:val="99"/>
    <w:rsid w:val="003B6E03"/>
  </w:style>
  <w:style w:type="numbering" w:customStyle="1" w:styleId="Style5111">
    <w:name w:val="Style5111"/>
    <w:uiPriority w:val="99"/>
    <w:rsid w:val="003B6E03"/>
  </w:style>
  <w:style w:type="numbering" w:customStyle="1" w:styleId="Style6112221">
    <w:name w:val="Style6112221"/>
    <w:uiPriority w:val="99"/>
    <w:rsid w:val="003B6E03"/>
  </w:style>
  <w:style w:type="numbering" w:customStyle="1" w:styleId="Style6112121">
    <w:name w:val="Style6112121"/>
    <w:uiPriority w:val="99"/>
    <w:rsid w:val="003B6E03"/>
  </w:style>
  <w:style w:type="numbering" w:customStyle="1" w:styleId="Style4111">
    <w:name w:val="Style4111"/>
    <w:uiPriority w:val="99"/>
    <w:rsid w:val="003B6E03"/>
  </w:style>
  <w:style w:type="numbering" w:customStyle="1" w:styleId="Style61111121">
    <w:name w:val="Style61111121"/>
    <w:uiPriority w:val="99"/>
    <w:rsid w:val="003B6E03"/>
  </w:style>
  <w:style w:type="table" w:customStyle="1" w:styleId="TableGrid1111110">
    <w:name w:val="TableGrid111111"/>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1">
    <w:name w:val="Style6112311"/>
    <w:uiPriority w:val="99"/>
    <w:rsid w:val="003B6E03"/>
  </w:style>
  <w:style w:type="table" w:customStyle="1" w:styleId="MediumGrid12">
    <w:name w:val="Medium Grid 12"/>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2">
    <w:name w:val="Light Grid - Accent 32"/>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31112">
    <w:name w:val="Table Grid3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20">
    <w:name w:val="TableGrid2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30">
    <w:name w:val="TableGrid73"/>
    <w:rsid w:val="003B6E03"/>
    <w:rPr>
      <w:rFonts w:eastAsia="Times New Roman" w:cstheme="minorBidi"/>
      <w:sz w:val="22"/>
      <w:szCs w:val="22"/>
    </w:rPr>
    <w:tblPr>
      <w:tblCellMar>
        <w:top w:w="0" w:type="dxa"/>
        <w:left w:w="0" w:type="dxa"/>
        <w:bottom w:w="0" w:type="dxa"/>
        <w:right w:w="0" w:type="dxa"/>
      </w:tblCellMar>
    </w:tblPr>
  </w:style>
  <w:style w:type="table" w:customStyle="1" w:styleId="TableGrid162">
    <w:name w:val="Table Grid162"/>
    <w:basedOn w:val="TableNormal"/>
    <w:next w:val="TableGrid"/>
    <w:uiPriority w:val="39"/>
    <w:rsid w:val="003B6E03"/>
    <w:rPr>
      <w:rFonts w:eastAsia="Times New Roman"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4">
    <w:name w:val="Style6111224"/>
    <w:uiPriority w:val="99"/>
    <w:rsid w:val="003B6E03"/>
  </w:style>
  <w:style w:type="numbering" w:customStyle="1" w:styleId="Style611432">
    <w:name w:val="Style611432"/>
    <w:uiPriority w:val="99"/>
    <w:rsid w:val="003B6E03"/>
  </w:style>
  <w:style w:type="numbering" w:customStyle="1" w:styleId="NoList10">
    <w:name w:val="No List10"/>
    <w:next w:val="NoList"/>
    <w:uiPriority w:val="99"/>
    <w:semiHidden/>
    <w:unhideWhenUsed/>
    <w:rsid w:val="003B6E03"/>
  </w:style>
  <w:style w:type="table" w:customStyle="1" w:styleId="TableGrid118">
    <w:name w:val="Table Grid1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5">
    <w:name w:val="Plain Table 25"/>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7">
    <w:name w:val="Table Grid2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7">
    <w:name w:val="No List17"/>
    <w:next w:val="NoList"/>
    <w:uiPriority w:val="99"/>
    <w:semiHidden/>
    <w:unhideWhenUsed/>
    <w:rsid w:val="003B6E03"/>
  </w:style>
  <w:style w:type="numbering" w:customStyle="1" w:styleId="NoList117">
    <w:name w:val="No List117"/>
    <w:next w:val="NoList"/>
    <w:uiPriority w:val="99"/>
    <w:semiHidden/>
    <w:unhideWhenUsed/>
    <w:rsid w:val="003B6E03"/>
  </w:style>
  <w:style w:type="numbering" w:customStyle="1" w:styleId="Style61117">
    <w:name w:val="Style61117"/>
    <w:uiPriority w:val="99"/>
    <w:rsid w:val="003B6E03"/>
  </w:style>
  <w:style w:type="numbering" w:customStyle="1" w:styleId="Style6118">
    <w:name w:val="Style6118"/>
    <w:uiPriority w:val="99"/>
    <w:rsid w:val="003B6E03"/>
  </w:style>
  <w:style w:type="table" w:customStyle="1" w:styleId="TableGrid38">
    <w:name w:val="Table Grid3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0">
    <w:name w:val="Table Grid125"/>
    <w:basedOn w:val="TableNormal"/>
    <w:next w:val="TableGrid"/>
    <w:uiPriority w:val="5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8">
    <w:name w:val="Table Grid21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0">
    <w:name w:val="TableGrid19"/>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2">
    <w:name w:val="TableGrid110"/>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70">
    <w:name w:val="TableGrid2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14">
    <w:name w:val="No List1114"/>
    <w:next w:val="NoList"/>
    <w:uiPriority w:val="99"/>
    <w:semiHidden/>
    <w:unhideWhenUsed/>
    <w:rsid w:val="003B6E03"/>
  </w:style>
  <w:style w:type="table" w:customStyle="1" w:styleId="TableGrid119">
    <w:name w:val="Table Grid11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0">
    <w:name w:val="TableGrid3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0">
    <w:name w:val="TableGrid1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0">
    <w:name w:val="TableGrid4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60">
    <w:name w:val="TableGrid5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6">
    <w:name w:val="TableGrid12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60">
    <w:name w:val="TableGrid6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
    <w:name w:val="Table Grid2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
    <w:name w:val="Table Grid1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6">
    <w:name w:val="No List26"/>
    <w:next w:val="NoList"/>
    <w:uiPriority w:val="99"/>
    <w:semiHidden/>
    <w:unhideWhenUsed/>
    <w:rsid w:val="003B6E03"/>
  </w:style>
  <w:style w:type="numbering" w:customStyle="1" w:styleId="Style61126">
    <w:name w:val="Style61126"/>
    <w:uiPriority w:val="99"/>
    <w:rsid w:val="003B6E03"/>
    <w:pPr>
      <w:numPr>
        <w:numId w:val="44"/>
      </w:numPr>
    </w:pPr>
  </w:style>
  <w:style w:type="table" w:customStyle="1" w:styleId="TableGrid415">
    <w:name w:val="Table Grid4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0">
    <w:name w:val="TableGrid11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6">
    <w:name w:val="Table Grid2116"/>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7">
    <w:name w:val="Table Grid3117"/>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
    <w:name w:val="TableGrid317"/>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
    <w:name w:val="Table Grid136"/>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0">
    <w:name w:val="TableGrid216"/>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
    <w:name w:val="Table Grid48"/>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7">
    <w:name w:val="Table Grid147"/>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3">
    <w:name w:val="Table Grid31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4">
    <w:name w:val="No List34"/>
    <w:next w:val="NoList"/>
    <w:uiPriority w:val="99"/>
    <w:semiHidden/>
    <w:unhideWhenUsed/>
    <w:rsid w:val="003B6E03"/>
  </w:style>
  <w:style w:type="numbering" w:customStyle="1" w:styleId="NoList124">
    <w:name w:val="No List124"/>
    <w:next w:val="NoList"/>
    <w:uiPriority w:val="99"/>
    <w:semiHidden/>
    <w:unhideWhenUsed/>
    <w:rsid w:val="003B6E03"/>
  </w:style>
  <w:style w:type="numbering" w:customStyle="1" w:styleId="Style611114">
    <w:name w:val="Style611114"/>
    <w:uiPriority w:val="99"/>
    <w:rsid w:val="003B6E03"/>
  </w:style>
  <w:style w:type="numbering" w:customStyle="1" w:styleId="Style61134">
    <w:name w:val="Style61134"/>
    <w:uiPriority w:val="99"/>
    <w:rsid w:val="003B6E03"/>
  </w:style>
  <w:style w:type="table" w:customStyle="1" w:styleId="TableGrid59">
    <w:name w:val="Table Grid59"/>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
    <w:name w:val="Table Grid6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4">
    <w:name w:val="Table Grid1214"/>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
    <w:name w:val="Table Grid21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Grid7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0">
    <w:name w:val="TableGrid13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0">
    <w:name w:val="TableGrid22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22">
    <w:name w:val="No List1122"/>
    <w:next w:val="NoList"/>
    <w:uiPriority w:val="99"/>
    <w:semiHidden/>
    <w:unhideWhenUsed/>
    <w:rsid w:val="003B6E03"/>
  </w:style>
  <w:style w:type="table" w:customStyle="1" w:styleId="TableGrid154">
    <w:name w:val="Table Grid15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
    <w:name w:val="TableGrid324"/>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20">
    <w:name w:val="TableGrid1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20">
    <w:name w:val="TableGrid4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20">
    <w:name w:val="TableGrid5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20">
    <w:name w:val="TableGrid12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20">
    <w:name w:val="TableGrid6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3">
    <w:name w:val="Table Grid23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
    <w:name w:val="Table Grid11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
    <w:name w:val="Table Grid1111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4">
    <w:name w:val="No List214"/>
    <w:next w:val="NoList"/>
    <w:uiPriority w:val="99"/>
    <w:semiHidden/>
    <w:unhideWhenUsed/>
    <w:rsid w:val="003B6E03"/>
  </w:style>
  <w:style w:type="table" w:customStyle="1" w:styleId="TableGrid3150">
    <w:name w:val="Table Grid315"/>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4">
    <w:name w:val="Style611214"/>
    <w:uiPriority w:val="99"/>
    <w:rsid w:val="003B6E03"/>
  </w:style>
  <w:style w:type="table" w:customStyle="1" w:styleId="TableGrid4113">
    <w:name w:val="Table Grid411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0">
    <w:name w:val="TableGrid1111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
    <w:name w:val="Table Grid211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2">
    <w:name w:val="Table Grid3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0">
    <w:name w:val="TableGrid3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4">
    <w:name w:val="Table Grid1314"/>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20">
    <w:name w:val="TableGrid211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3">
    <w:name w:val="Table Grid42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5">
    <w:name w:val="Table Grid1415"/>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0">
    <w:name w:val="TableGrid3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44">
    <w:name w:val="No List44"/>
    <w:next w:val="NoList"/>
    <w:uiPriority w:val="99"/>
    <w:semiHidden/>
    <w:unhideWhenUsed/>
    <w:rsid w:val="003B6E03"/>
  </w:style>
  <w:style w:type="numbering" w:customStyle="1" w:styleId="NoList134">
    <w:name w:val="No List134"/>
    <w:next w:val="NoList"/>
    <w:uiPriority w:val="99"/>
    <w:semiHidden/>
    <w:unhideWhenUsed/>
    <w:rsid w:val="003B6E03"/>
  </w:style>
  <w:style w:type="numbering" w:customStyle="1" w:styleId="Style611126">
    <w:name w:val="Style611126"/>
    <w:uiPriority w:val="99"/>
    <w:rsid w:val="003B6E03"/>
    <w:pPr>
      <w:numPr>
        <w:numId w:val="39"/>
      </w:numPr>
    </w:pPr>
  </w:style>
  <w:style w:type="numbering" w:customStyle="1" w:styleId="Style61146">
    <w:name w:val="Style61146"/>
    <w:uiPriority w:val="99"/>
    <w:rsid w:val="003B6E03"/>
  </w:style>
  <w:style w:type="table" w:customStyle="1" w:styleId="TableGrid740">
    <w:name w:val="Table Grid7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
    <w:name w:val="Table Grid6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2">
    <w:name w:val="Table Grid1222"/>
    <w:basedOn w:val="TableNormal"/>
    <w:next w:val="TableGrid"/>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3">
    <w:name w:val="Table Grid213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0">
    <w:name w:val="TableGrid8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20">
    <w:name w:val="TableGrid14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0">
    <w:name w:val="TableGrid2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2">
    <w:name w:val="No List1132"/>
    <w:next w:val="NoList"/>
    <w:uiPriority w:val="99"/>
    <w:semiHidden/>
    <w:unhideWhenUsed/>
    <w:rsid w:val="003B6E03"/>
  </w:style>
  <w:style w:type="table" w:customStyle="1" w:styleId="TableGrid163">
    <w:name w:val="Table Grid16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0">
    <w:name w:val="TableGrid3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2">
    <w:name w:val="TableGrid11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0">
    <w:name w:val="TableGrid4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2">
    <w:name w:val="TableGrid5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20">
    <w:name w:val="TableGrid12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20">
    <w:name w:val="TableGrid6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3">
    <w:name w:val="Table Grid24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0">
    <w:name w:val="Table Grid1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
    <w:name w:val="Table Grid1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
    <w:name w:val="No List222"/>
    <w:next w:val="NoList"/>
    <w:uiPriority w:val="99"/>
    <w:semiHidden/>
    <w:unhideWhenUsed/>
    <w:rsid w:val="003B6E03"/>
  </w:style>
  <w:style w:type="table" w:customStyle="1" w:styleId="TableGrid3240">
    <w:name w:val="Table Grid32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41">
    <w:name w:val="Style6112241"/>
    <w:uiPriority w:val="99"/>
    <w:rsid w:val="003B6E03"/>
    <w:pPr>
      <w:numPr>
        <w:numId w:val="38"/>
      </w:numPr>
    </w:pPr>
  </w:style>
  <w:style w:type="table" w:customStyle="1" w:styleId="TableGrid4122">
    <w:name w:val="Table Grid4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0">
    <w:name w:val="TableGrid1112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2">
    <w:name w:val="Table Grid2112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2">
    <w:name w:val="Table Grid3113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
    <w:name w:val="TableGrid3132"/>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2">
    <w:name w:val="Table Grid1322"/>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30">
    <w:name w:val="TableGrid2123"/>
    <w:rsid w:val="003B6E03"/>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2">
    <w:name w:val="Table Grid432"/>
    <w:basedOn w:val="TableNormal"/>
    <w:next w:val="TableGrid"/>
    <w:uiPriority w:val="5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2">
    <w:name w:val="Table Grid142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2">
    <w:name w:val="No List52"/>
    <w:next w:val="NoList"/>
    <w:uiPriority w:val="99"/>
    <w:semiHidden/>
    <w:unhideWhenUsed/>
    <w:rsid w:val="003B6E03"/>
  </w:style>
  <w:style w:type="table" w:customStyle="1" w:styleId="MediumShading1-Accent113">
    <w:name w:val="Medium Shading 1 - Accent 113"/>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4">
    <w:name w:val="Table Grid84"/>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3">
    <w:name w:val="Light Shading - Accent 113"/>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2">
    <w:name w:val="No List142"/>
    <w:next w:val="NoList"/>
    <w:uiPriority w:val="99"/>
    <w:semiHidden/>
    <w:unhideWhenUsed/>
    <w:rsid w:val="003B6E03"/>
  </w:style>
  <w:style w:type="numbering" w:customStyle="1" w:styleId="NoList1142">
    <w:name w:val="No List1142"/>
    <w:next w:val="NoList"/>
    <w:uiPriority w:val="99"/>
    <w:semiHidden/>
    <w:unhideWhenUsed/>
    <w:rsid w:val="003B6E03"/>
  </w:style>
  <w:style w:type="table" w:customStyle="1" w:styleId="TableGrid173">
    <w:name w:val="Table Grid173"/>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2">
    <w:name w:val="Table Grid1142"/>
    <w:basedOn w:val="TableNormal"/>
    <w:next w:val="TableGrid"/>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
    <w:name w:val="Table Grid25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4">
    <w:name w:val="Table Grid334"/>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
    <w:name w:val="Table Grid443"/>
    <w:basedOn w:val="TableNormal"/>
    <w:next w:val="TableGrid"/>
    <w:uiPriority w:val="5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3">
    <w:name w:val="Table Grid513"/>
    <w:basedOn w:val="TableNormal"/>
    <w:next w:val="TableGrid"/>
    <w:uiPriority w:val="5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
    <w:name w:val="Table Grid632"/>
    <w:basedOn w:val="TableNormal"/>
    <w:next w:val="TableGrid"/>
    <w:uiPriority w:val="5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
    <w:name w:val="Table Grid713"/>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3">
    <w:name w:val="Table Grid813"/>
    <w:basedOn w:val="TableNormal"/>
    <w:next w:val="TableGrid"/>
    <w:uiPriority w:val="39"/>
    <w:rsid w:val="003B6E03"/>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4">
    <w:name w:val="Table Grid104"/>
    <w:basedOn w:val="TableNormal"/>
    <w:next w:val="TableGrid"/>
    <w:uiPriority w:val="5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2">
    <w:name w:val="Table Grid1232"/>
    <w:basedOn w:val="TableNormal"/>
    <w:next w:val="TableGrid"/>
    <w:uiPriority w:val="5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3">
    <w:name w:val="heading paul 13"/>
    <w:basedOn w:val="TableGrid"/>
    <w:rsid w:val="003B6E03"/>
    <w:rPr>
      <w:lang w:val="en-US" w:eastAsia="en-US"/>
    </w:rPr>
    <w:tblPr/>
  </w:style>
  <w:style w:type="table" w:customStyle="1" w:styleId="LightGrid-Accent114">
    <w:name w:val="Light Grid - Accent 1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3">
    <w:name w:val="Light Shading - Accent 15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5">
    <w:name w:val="Light Grid - Accent 15"/>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6">
    <w:name w:val="Light Shading - Accent 16"/>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3">
    <w:name w:val="Light List - Accent 113"/>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
    <w:name w:val="Light Shading - Accent 12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4">
    <w:name w:val="Light Grid - Accent 1314"/>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4">
    <w:name w:val="Style64"/>
    <w:uiPriority w:val="99"/>
    <w:rsid w:val="003B6E03"/>
  </w:style>
  <w:style w:type="table" w:customStyle="1" w:styleId="TableColorful23">
    <w:name w:val="Table Colorful 23"/>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4">
    <w:name w:val="Bulleted list4"/>
    <w:basedOn w:val="NoList"/>
    <w:rsid w:val="003B6E03"/>
  </w:style>
  <w:style w:type="table" w:customStyle="1" w:styleId="LightShading-Accent34">
    <w:name w:val="Light Shading - Accent 34"/>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4">
    <w:name w:val="Light Shading - Accent 24"/>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5">
    <w:name w:val="Medium Shading 1 - Accent 15"/>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4">
    <w:name w:val="Style34"/>
    <w:uiPriority w:val="99"/>
    <w:rsid w:val="003B6E03"/>
  </w:style>
  <w:style w:type="numbering" w:customStyle="1" w:styleId="Style441">
    <w:name w:val="Style441"/>
    <w:uiPriority w:val="99"/>
    <w:rsid w:val="003B6E03"/>
  </w:style>
  <w:style w:type="numbering" w:customStyle="1" w:styleId="Style541">
    <w:name w:val="Style541"/>
    <w:uiPriority w:val="99"/>
    <w:rsid w:val="003B6E03"/>
  </w:style>
  <w:style w:type="numbering" w:customStyle="1" w:styleId="Style741">
    <w:name w:val="Style741"/>
    <w:uiPriority w:val="99"/>
    <w:rsid w:val="003B6E03"/>
    <w:pPr>
      <w:numPr>
        <w:numId w:val="47"/>
      </w:numPr>
    </w:pPr>
  </w:style>
  <w:style w:type="numbering" w:customStyle="1" w:styleId="Style84">
    <w:name w:val="Style84"/>
    <w:uiPriority w:val="99"/>
    <w:rsid w:val="003B6E03"/>
    <w:pPr>
      <w:numPr>
        <w:numId w:val="156"/>
      </w:numPr>
    </w:pPr>
  </w:style>
  <w:style w:type="table" w:customStyle="1" w:styleId="PlainTable213">
    <w:name w:val="Plain Table 213"/>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4">
    <w:name w:val="Light Grid - Accent 1112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3">
    <w:name w:val="Light Shading - Accent 1512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2">
    <w:name w:val="No List232"/>
    <w:next w:val="NoList"/>
    <w:uiPriority w:val="99"/>
    <w:semiHidden/>
    <w:unhideWhenUsed/>
    <w:rsid w:val="003B6E03"/>
  </w:style>
  <w:style w:type="table" w:customStyle="1" w:styleId="MediumShading1-Accent1113">
    <w:name w:val="Medium Shading 1 - Accent 1113"/>
    <w:basedOn w:val="TableNormal"/>
    <w:uiPriority w:val="63"/>
    <w:rsid w:val="003B6E0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2">
    <w:name w:val="Table Grid133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4">
    <w:name w:val="Light Shading - Accent 1114"/>
    <w:basedOn w:val="TableNormal"/>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214">
    <w:name w:val="No List1214"/>
    <w:next w:val="NoList"/>
    <w:uiPriority w:val="99"/>
    <w:semiHidden/>
    <w:unhideWhenUsed/>
    <w:rsid w:val="003B6E03"/>
  </w:style>
  <w:style w:type="numbering" w:customStyle="1" w:styleId="NoList11114">
    <w:name w:val="No List11114"/>
    <w:next w:val="NoList"/>
    <w:uiPriority w:val="99"/>
    <w:semiHidden/>
    <w:unhideWhenUsed/>
    <w:rsid w:val="003B6E03"/>
  </w:style>
  <w:style w:type="table" w:customStyle="1" w:styleId="TableGrid1432">
    <w:name w:val="Table Grid1432"/>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2">
    <w:name w:val="Table Grid1113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3">
    <w:name w:val="Table Grid2143"/>
    <w:basedOn w:val="TableNormal"/>
    <w:next w:val="TableGrid"/>
    <w:uiPriority w:val="39"/>
    <w:rsid w:val="003B6E03"/>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4">
    <w:name w:val="Table Grid3124"/>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2">
    <w:name w:val="Table Grid4132"/>
    <w:basedOn w:val="TableNormal"/>
    <w:next w:val="TableGrid"/>
    <w:uiPriority w:val="39"/>
    <w:rsid w:val="003B6E03"/>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4">
    <w:name w:val="Table Grid6114"/>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
    <w:name w:val="Table Grid912"/>
    <w:basedOn w:val="TableNormal"/>
    <w:next w:val="TableGrid"/>
    <w:uiPriority w:val="59"/>
    <w:rsid w:val="003B6E03"/>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3">
    <w:name w:val="Table Grid1013"/>
    <w:basedOn w:val="TableNormal"/>
    <w:next w:val="TableGrid"/>
    <w:uiPriority w:val="39"/>
    <w:rsid w:val="003B6E03"/>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4">
    <w:name w:val="Table Grid12114"/>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2">
    <w:name w:val="heading paul 112"/>
    <w:basedOn w:val="TableGrid"/>
    <w:rsid w:val="003B6E03"/>
    <w:rPr>
      <w:lang w:val="en-US" w:eastAsia="en-US"/>
    </w:rPr>
    <w:tblPr/>
  </w:style>
  <w:style w:type="table" w:customStyle="1" w:styleId="LightGrid-Accent1115">
    <w:name w:val="Light Grid - Accent 1115"/>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3">
    <w:name w:val="Light Shading - Accent 151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4">
    <w:name w:val="Light Grid - Accent 12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3">
    <w:name w:val="Light Shading - Accent 13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3">
    <w:name w:val="Light List - Accent 1113"/>
    <w:basedOn w:val="TableNormal"/>
    <w:uiPriority w:val="61"/>
    <w:rsid w:val="003B6E0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3">
    <w:name w:val="Light Shading - Accent 1213"/>
    <w:basedOn w:val="TableNormal"/>
    <w:next w:val="LightShading-Accent1"/>
    <w:uiPriority w:val="60"/>
    <w:rsid w:val="003B6E0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3">
    <w:name w:val="Light Grid - Accent 13113"/>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2">
    <w:name w:val="Table Colorful 212"/>
    <w:basedOn w:val="TableNormal"/>
    <w:next w:val="TableColorful2"/>
    <w:rsid w:val="003B6E03"/>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3">
    <w:name w:val="Light Shading - Accent 313"/>
    <w:basedOn w:val="TableNormal"/>
    <w:next w:val="LightShading-Accent3"/>
    <w:uiPriority w:val="60"/>
    <w:rsid w:val="003B6E03"/>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3">
    <w:name w:val="Light Shading - Accent 213"/>
    <w:basedOn w:val="TableNormal"/>
    <w:next w:val="LightShading-Accent2"/>
    <w:uiPriority w:val="60"/>
    <w:rsid w:val="003B6E03"/>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3">
    <w:name w:val="Medium Shading 1 - Accent 123"/>
    <w:basedOn w:val="TableNormal"/>
    <w:next w:val="MediumShading1-Accent1"/>
    <w:uiPriority w:val="63"/>
    <w:rsid w:val="003B6E03"/>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2">
    <w:name w:val="Plain Table 222"/>
    <w:basedOn w:val="TableNormal"/>
    <w:next w:val="PlainTable2"/>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2">
    <w:name w:val="Plain Table 2112"/>
    <w:basedOn w:val="TableNormal"/>
    <w:uiPriority w:val="42"/>
    <w:rsid w:val="003B6E03"/>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4">
    <w:name w:val="Light Grid - Accent 111214"/>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Gravur-Condensed" w:eastAsia="Times New Roman" w:hAnsi="Gravur-Condensed"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Gravur-Condensed" w:eastAsia="Times New Roman" w:hAnsi="Gravur-Condensed"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Gravur-Condensed" w:eastAsia="Times New Roman" w:hAnsi="Gravur-Condensed" w:cs="Times New Roman"/>
        <w:b/>
        <w:bCs/>
      </w:rPr>
    </w:tblStylePr>
    <w:tblStylePr w:type="lastCol">
      <w:rPr>
        <w:rFonts w:ascii="Gravur-Condensed" w:eastAsia="Times New Roman" w:hAnsi="Gravur-Condensed"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3">
    <w:name w:val="Light Shading - Accent 151213"/>
    <w:basedOn w:val="TableNormal"/>
    <w:next w:val="LightShading-Accent1"/>
    <w:uiPriority w:val="60"/>
    <w:rsid w:val="003B6E03"/>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3">
    <w:name w:val="Light Grid - Accent 13111213"/>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20">
    <w:name w:val="TableGrid92"/>
    <w:rsid w:val="003B6E03"/>
    <w:rPr>
      <w:rFonts w:eastAsia="Times New Roman"/>
      <w:sz w:val="22"/>
      <w:szCs w:val="22"/>
    </w:rPr>
    <w:tblPr>
      <w:tblCellMar>
        <w:top w:w="0" w:type="dxa"/>
        <w:left w:w="0" w:type="dxa"/>
        <w:bottom w:w="0" w:type="dxa"/>
        <w:right w:w="0" w:type="dxa"/>
      </w:tblCellMar>
    </w:tblPr>
  </w:style>
  <w:style w:type="table" w:customStyle="1" w:styleId="TableGrid1520">
    <w:name w:val="TableGrid152"/>
    <w:rsid w:val="003B6E03"/>
    <w:rPr>
      <w:rFonts w:eastAsia="Times New Roman"/>
      <w:sz w:val="22"/>
      <w:szCs w:val="22"/>
    </w:rPr>
    <w:tblPr>
      <w:tblCellMar>
        <w:top w:w="0" w:type="dxa"/>
        <w:left w:w="0" w:type="dxa"/>
        <w:bottom w:w="0" w:type="dxa"/>
        <w:right w:w="0" w:type="dxa"/>
      </w:tblCellMar>
    </w:tblPr>
  </w:style>
  <w:style w:type="table" w:customStyle="1" w:styleId="TableGrid31142">
    <w:name w:val="Table Grid3114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0">
    <w:name w:val="TableGrid242"/>
    <w:rsid w:val="003B6E03"/>
    <w:rPr>
      <w:rFonts w:eastAsia="Times New Roman"/>
      <w:sz w:val="22"/>
      <w:szCs w:val="22"/>
    </w:rPr>
    <w:tblPr>
      <w:tblCellMar>
        <w:top w:w="0" w:type="dxa"/>
        <w:left w:w="0" w:type="dxa"/>
        <w:bottom w:w="0" w:type="dxa"/>
        <w:right w:w="0" w:type="dxa"/>
      </w:tblCellMar>
    </w:tblPr>
  </w:style>
  <w:style w:type="numbering" w:customStyle="1" w:styleId="Style61155">
    <w:name w:val="Style61155"/>
    <w:uiPriority w:val="99"/>
    <w:rsid w:val="003B6E03"/>
    <w:pPr>
      <w:numPr>
        <w:numId w:val="48"/>
      </w:numPr>
    </w:pPr>
  </w:style>
  <w:style w:type="numbering" w:customStyle="1" w:styleId="Style611143">
    <w:name w:val="Style611143"/>
    <w:uiPriority w:val="99"/>
    <w:rsid w:val="003B6E03"/>
  </w:style>
  <w:style w:type="numbering" w:customStyle="1" w:styleId="Bulletedlist13">
    <w:name w:val="Bulleted list13"/>
    <w:rsid w:val="003B6E03"/>
    <w:pPr>
      <w:numPr>
        <w:numId w:val="69"/>
      </w:numPr>
    </w:pPr>
  </w:style>
  <w:style w:type="numbering" w:customStyle="1" w:styleId="Style611134">
    <w:name w:val="Style611134"/>
    <w:uiPriority w:val="99"/>
    <w:rsid w:val="003B6E03"/>
  </w:style>
  <w:style w:type="numbering" w:customStyle="1" w:styleId="Style6111114">
    <w:name w:val="Style6111114"/>
    <w:uiPriority w:val="99"/>
    <w:rsid w:val="003B6E03"/>
  </w:style>
  <w:style w:type="numbering" w:customStyle="1" w:styleId="Style6111213">
    <w:name w:val="Style6111213"/>
    <w:uiPriority w:val="99"/>
    <w:rsid w:val="003B6E03"/>
  </w:style>
  <w:style w:type="numbering" w:customStyle="1" w:styleId="Style6111312">
    <w:name w:val="Style6111312"/>
    <w:uiPriority w:val="99"/>
    <w:rsid w:val="003B6E03"/>
  </w:style>
  <w:style w:type="numbering" w:customStyle="1" w:styleId="NoList111113">
    <w:name w:val="No List111113"/>
    <w:next w:val="NoList"/>
    <w:uiPriority w:val="99"/>
    <w:semiHidden/>
    <w:unhideWhenUsed/>
    <w:rsid w:val="003B6E03"/>
  </w:style>
  <w:style w:type="numbering" w:customStyle="1" w:styleId="Style611233">
    <w:name w:val="Style611233"/>
    <w:uiPriority w:val="99"/>
    <w:rsid w:val="003B6E03"/>
    <w:pPr>
      <w:numPr>
        <w:numId w:val="75"/>
      </w:numPr>
    </w:pPr>
  </w:style>
  <w:style w:type="numbering" w:customStyle="1" w:styleId="NoList2114">
    <w:name w:val="No List2114"/>
    <w:next w:val="NoList"/>
    <w:uiPriority w:val="99"/>
    <w:semiHidden/>
    <w:unhideWhenUsed/>
    <w:rsid w:val="003B6E03"/>
  </w:style>
  <w:style w:type="numbering" w:customStyle="1" w:styleId="Style611312">
    <w:name w:val="Style611312"/>
    <w:uiPriority w:val="99"/>
    <w:rsid w:val="003B6E03"/>
  </w:style>
  <w:style w:type="numbering" w:customStyle="1" w:styleId="NoList312">
    <w:name w:val="No List312"/>
    <w:next w:val="NoList"/>
    <w:uiPriority w:val="99"/>
    <w:semiHidden/>
    <w:unhideWhenUsed/>
    <w:rsid w:val="003B6E03"/>
  </w:style>
  <w:style w:type="numbering" w:customStyle="1" w:styleId="NoList12112">
    <w:name w:val="No List12112"/>
    <w:next w:val="NoList"/>
    <w:uiPriority w:val="99"/>
    <w:semiHidden/>
    <w:unhideWhenUsed/>
    <w:rsid w:val="003B6E03"/>
  </w:style>
  <w:style w:type="table" w:customStyle="1" w:styleId="TableGrid21132">
    <w:name w:val="Table Grid2113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
    <w:name w:val="Table Grid3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0">
    <w:name w:val="TableGrid342"/>
    <w:rsid w:val="003B6E03"/>
    <w:rPr>
      <w:rFonts w:eastAsia="Times New Roman"/>
      <w:sz w:val="22"/>
      <w:szCs w:val="22"/>
    </w:rPr>
    <w:tblPr>
      <w:tblCellMar>
        <w:top w:w="0" w:type="dxa"/>
        <w:left w:w="0" w:type="dxa"/>
        <w:bottom w:w="0" w:type="dxa"/>
        <w:right w:w="0" w:type="dxa"/>
      </w:tblCellMar>
    </w:tblPr>
  </w:style>
  <w:style w:type="table" w:customStyle="1" w:styleId="TableGrid41112">
    <w:name w:val="Table Grid41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20">
    <w:name w:val="TableGrid1142"/>
    <w:rsid w:val="003B6E03"/>
    <w:rPr>
      <w:rFonts w:eastAsia="Times New Roman"/>
      <w:sz w:val="22"/>
      <w:szCs w:val="22"/>
    </w:rPr>
    <w:tblPr>
      <w:tblCellMar>
        <w:top w:w="0" w:type="dxa"/>
        <w:left w:w="0" w:type="dxa"/>
        <w:bottom w:w="0" w:type="dxa"/>
        <w:right w:w="0" w:type="dxa"/>
      </w:tblCellMar>
    </w:tblPr>
  </w:style>
  <w:style w:type="table" w:customStyle="1" w:styleId="TableGrid21320">
    <w:name w:val="TableGrid2132"/>
    <w:rsid w:val="003B6E03"/>
    <w:rPr>
      <w:rFonts w:eastAsia="Times New Roman"/>
      <w:sz w:val="22"/>
      <w:szCs w:val="22"/>
    </w:rPr>
    <w:tblPr>
      <w:tblCellMar>
        <w:top w:w="0" w:type="dxa"/>
        <w:left w:w="0" w:type="dxa"/>
        <w:bottom w:w="0" w:type="dxa"/>
        <w:right w:w="0" w:type="dxa"/>
      </w:tblCellMar>
    </w:tblPr>
  </w:style>
  <w:style w:type="numbering" w:customStyle="1" w:styleId="Style611412">
    <w:name w:val="Style611412"/>
    <w:uiPriority w:val="99"/>
    <w:rsid w:val="003B6E03"/>
  </w:style>
  <w:style w:type="numbering" w:customStyle="1" w:styleId="NoList21112">
    <w:name w:val="No List21112"/>
    <w:next w:val="NoList"/>
    <w:uiPriority w:val="99"/>
    <w:semiHidden/>
    <w:unhideWhenUsed/>
    <w:rsid w:val="003B6E03"/>
  </w:style>
  <w:style w:type="numbering" w:customStyle="1" w:styleId="NoList412">
    <w:name w:val="No List412"/>
    <w:next w:val="NoList"/>
    <w:uiPriority w:val="99"/>
    <w:semiHidden/>
    <w:unhideWhenUsed/>
    <w:rsid w:val="003B6E03"/>
  </w:style>
  <w:style w:type="numbering" w:customStyle="1" w:styleId="Style611513">
    <w:name w:val="Style611513"/>
    <w:uiPriority w:val="99"/>
    <w:rsid w:val="003B6E03"/>
  </w:style>
  <w:style w:type="table" w:customStyle="1" w:styleId="TableGrid61112">
    <w:name w:val="Table Grid611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2">
    <w:name w:val="Table Grid12111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20">
    <w:name w:val="TableGrid432"/>
    <w:rsid w:val="003B6E03"/>
    <w:rPr>
      <w:rFonts w:eastAsia="Times New Roman"/>
      <w:sz w:val="22"/>
      <w:szCs w:val="22"/>
    </w:rPr>
    <w:tblPr>
      <w:tblCellMar>
        <w:top w:w="0" w:type="dxa"/>
        <w:left w:w="0" w:type="dxa"/>
        <w:bottom w:w="0" w:type="dxa"/>
        <w:right w:w="0" w:type="dxa"/>
      </w:tblCellMar>
    </w:tblPr>
  </w:style>
  <w:style w:type="table" w:customStyle="1" w:styleId="TableGrid12320">
    <w:name w:val="TableGrid1232"/>
    <w:rsid w:val="003B6E03"/>
    <w:rPr>
      <w:rFonts w:eastAsia="Times New Roman"/>
      <w:sz w:val="22"/>
      <w:szCs w:val="22"/>
    </w:rPr>
    <w:tblPr>
      <w:tblCellMar>
        <w:top w:w="0" w:type="dxa"/>
        <w:left w:w="0" w:type="dxa"/>
        <w:bottom w:w="0" w:type="dxa"/>
        <w:right w:w="0" w:type="dxa"/>
      </w:tblCellMar>
    </w:tblPr>
  </w:style>
  <w:style w:type="table" w:customStyle="1" w:styleId="TableGrid2212">
    <w:name w:val="TableGrid2212"/>
    <w:rsid w:val="003B6E03"/>
    <w:rPr>
      <w:rFonts w:eastAsia="Times New Roman"/>
      <w:sz w:val="22"/>
      <w:szCs w:val="22"/>
    </w:rPr>
    <w:tblPr>
      <w:tblCellMar>
        <w:top w:w="0" w:type="dxa"/>
        <w:left w:w="0" w:type="dxa"/>
        <w:bottom w:w="0" w:type="dxa"/>
        <w:right w:w="0" w:type="dxa"/>
      </w:tblCellMar>
    </w:tblPr>
  </w:style>
  <w:style w:type="numbering" w:customStyle="1" w:styleId="NoList1312">
    <w:name w:val="No List1312"/>
    <w:next w:val="NoList"/>
    <w:uiPriority w:val="99"/>
    <w:semiHidden/>
    <w:unhideWhenUsed/>
    <w:rsid w:val="003B6E03"/>
  </w:style>
  <w:style w:type="table" w:customStyle="1" w:styleId="TableGrid13114">
    <w:name w:val="Table Grid13114"/>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
    <w:name w:val="TableGrid3142"/>
    <w:rsid w:val="003B6E03"/>
    <w:rPr>
      <w:rFonts w:eastAsia="Times New Roman"/>
      <w:sz w:val="22"/>
      <w:szCs w:val="22"/>
    </w:rPr>
    <w:tblPr>
      <w:tblCellMar>
        <w:top w:w="0" w:type="dxa"/>
        <w:left w:w="0" w:type="dxa"/>
        <w:bottom w:w="0" w:type="dxa"/>
        <w:right w:w="0" w:type="dxa"/>
      </w:tblCellMar>
    </w:tblPr>
  </w:style>
  <w:style w:type="table" w:customStyle="1" w:styleId="TableGrid111320">
    <w:name w:val="TableGrid11132"/>
    <w:rsid w:val="003B6E03"/>
    <w:rPr>
      <w:rFonts w:eastAsia="Times New Roman"/>
      <w:sz w:val="22"/>
      <w:szCs w:val="22"/>
    </w:rPr>
    <w:tblPr>
      <w:tblCellMar>
        <w:top w:w="0" w:type="dxa"/>
        <w:left w:w="0" w:type="dxa"/>
        <w:bottom w:w="0" w:type="dxa"/>
        <w:right w:w="0" w:type="dxa"/>
      </w:tblCellMar>
    </w:tblPr>
  </w:style>
  <w:style w:type="table" w:customStyle="1" w:styleId="TableGrid532">
    <w:name w:val="TableGrid532"/>
    <w:rsid w:val="003B6E03"/>
    <w:rPr>
      <w:rFonts w:eastAsia="Times New Roman"/>
      <w:sz w:val="22"/>
      <w:szCs w:val="22"/>
    </w:rPr>
    <w:tblPr>
      <w:tblCellMar>
        <w:top w:w="0" w:type="dxa"/>
        <w:left w:w="0" w:type="dxa"/>
        <w:bottom w:w="0" w:type="dxa"/>
        <w:right w:w="0" w:type="dxa"/>
      </w:tblCellMar>
    </w:tblPr>
  </w:style>
  <w:style w:type="table" w:customStyle="1" w:styleId="TableGrid6320">
    <w:name w:val="TableGrid632"/>
    <w:rsid w:val="003B6E03"/>
    <w:rPr>
      <w:rFonts w:eastAsia="Times New Roman"/>
      <w:sz w:val="22"/>
      <w:szCs w:val="22"/>
    </w:rPr>
    <w:tblPr>
      <w:tblCellMar>
        <w:top w:w="0" w:type="dxa"/>
        <w:left w:w="0" w:type="dxa"/>
        <w:bottom w:w="0" w:type="dxa"/>
        <w:right w:w="0" w:type="dxa"/>
      </w:tblCellMar>
    </w:tblPr>
  </w:style>
  <w:style w:type="table" w:customStyle="1" w:styleId="TableGrid22120">
    <w:name w:val="Table Grid2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2">
    <w:name w:val="Table Grid4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0">
    <w:name w:val="TableGrid1312"/>
    <w:rsid w:val="003B6E03"/>
    <w:rPr>
      <w:rFonts w:eastAsia="Times New Roman"/>
      <w:sz w:val="22"/>
      <w:szCs w:val="22"/>
    </w:rPr>
    <w:tblPr>
      <w:tblCellMar>
        <w:top w:w="0" w:type="dxa"/>
        <w:left w:w="0" w:type="dxa"/>
        <w:bottom w:w="0" w:type="dxa"/>
        <w:right w:w="0" w:type="dxa"/>
      </w:tblCellMar>
    </w:tblPr>
  </w:style>
  <w:style w:type="table" w:customStyle="1" w:styleId="TableGrid31212">
    <w:name w:val="Table Grid3121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3">
    <w:name w:val="Light List - Accent 513"/>
    <w:basedOn w:val="TableNormal"/>
    <w:next w:val="LightList-Accent5"/>
    <w:uiPriority w:val="61"/>
    <w:semiHidden/>
    <w:unhideWhenUsed/>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3">
    <w:name w:val="Grid Table 1 Light13"/>
    <w:basedOn w:val="TableNormal"/>
    <w:next w:val="GridTable1Light"/>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2">
    <w:name w:val="Light List - Accent 11212"/>
    <w:basedOn w:val="TableNormal"/>
    <w:uiPriority w:val="61"/>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2">
    <w:name w:val="Table Grid14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2">
    <w:name w:val="Light Shading - Accent 3112"/>
    <w:basedOn w:val="TableNormal"/>
    <w:uiPriority w:val="60"/>
    <w:rsid w:val="003B6E03"/>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2">
    <w:name w:val="Light Shading - Accent 2112"/>
    <w:basedOn w:val="TableNormal"/>
    <w:uiPriority w:val="60"/>
    <w:rsid w:val="003B6E03"/>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2">
    <w:name w:val="Light Shading - Accent 11112"/>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2">
    <w:name w:val="Medium Shading 1 - Accent 11112"/>
    <w:basedOn w:val="TableNormal"/>
    <w:uiPriority w:val="63"/>
    <w:rsid w:val="003B6E03"/>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2">
    <w:name w:val="Grid Table 1 Light112"/>
    <w:basedOn w:val="TableNormal"/>
    <w:uiPriority w:val="46"/>
    <w:rsid w:val="003B6E03"/>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2">
    <w:name w:val="Light List - Accent 11112"/>
    <w:basedOn w:val="TableNormal"/>
    <w:uiPriority w:val="61"/>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3">
    <w:name w:val="Light List - Accent 5143"/>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2">
    <w:name w:val="Light List - Accent 5112"/>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4">
    <w:name w:val="Table Grid111114"/>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2">
    <w:name w:val="Table Grid1111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3">
    <w:name w:val="Light List - Accent 523"/>
    <w:basedOn w:val="TableNormal"/>
    <w:uiPriority w:val="61"/>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2">
    <w:name w:val="Light List - Accent 51412"/>
    <w:basedOn w:val="TableNormal"/>
    <w:uiPriority w:val="61"/>
    <w:rsid w:val="003B6E03"/>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2">
    <w:name w:val="Light List - Accent 5212"/>
    <w:basedOn w:val="TableNormal"/>
    <w:uiPriority w:val="61"/>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2">
    <w:name w:val="Table Grid13111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2">
    <w:name w:val="Table Grid112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2">
    <w:name w:val="Table Grid7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2">
    <w:name w:val="Table Grid81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2">
    <w:name w:val="Table Grid331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0">
    <w:name w:val="TableGrid3212"/>
    <w:rsid w:val="003B6E03"/>
    <w:rPr>
      <w:rFonts w:eastAsia="Times New Roman"/>
      <w:sz w:val="22"/>
      <w:szCs w:val="22"/>
    </w:rPr>
    <w:tblPr>
      <w:tblCellMar>
        <w:top w:w="0" w:type="dxa"/>
        <w:left w:w="0" w:type="dxa"/>
        <w:bottom w:w="0" w:type="dxa"/>
        <w:right w:w="0" w:type="dxa"/>
      </w:tblCellMar>
    </w:tblPr>
  </w:style>
  <w:style w:type="table" w:customStyle="1" w:styleId="LightGrid-Accent1112113">
    <w:name w:val="Light Grid - Accent 1112113"/>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orbel" w:eastAsia="Times New Roman" w:hAnsi="Corbel"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orbel" w:eastAsia="Times New Roman" w:hAnsi="Corbel"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w:eastAsia="Times New Roman" w:hAnsi="Corbel" w:cs="Times New Roman" w:hint="eastAsia"/>
        <w:b/>
        <w:bCs/>
      </w:rPr>
    </w:tblStylePr>
    <w:tblStylePr w:type="lastCol">
      <w:rPr>
        <w:rFonts w:ascii="Corbel" w:eastAsia="Times New Roman" w:hAnsi="Corbel"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2">
    <w:name w:val="Light Shading - Accent 1512112"/>
    <w:basedOn w:val="TableNormal"/>
    <w:uiPriority w:val="60"/>
    <w:rsid w:val="003B6E03"/>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3">
    <w:name w:val="Light Grid - Accent 11113"/>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2">
    <w:name w:val="Light Shading - Accent 12112"/>
    <w:basedOn w:val="TableNormal"/>
    <w:uiPriority w:val="60"/>
    <w:rsid w:val="003B6E03"/>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2">
    <w:name w:val="Medium Shading 1 - Accent 1212"/>
    <w:basedOn w:val="TableNormal"/>
    <w:uiPriority w:val="63"/>
    <w:semiHidden/>
    <w:rsid w:val="003B6E03"/>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3">
    <w:name w:val="Light Grid - Accent 1213"/>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Segoe UI" w:eastAsia="Times New Roman" w:hAnsi="Segoe UI"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Segoe UI" w:eastAsia="Times New Roman" w:hAnsi="Segoe UI"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Segoe UI" w:eastAsia="Times New Roman" w:hAnsi="Segoe UI" w:cs="Times New Roman" w:hint="default"/>
        <w:b/>
        <w:bCs/>
      </w:rPr>
    </w:tblStylePr>
    <w:tblStylePr w:type="lastCol">
      <w:rPr>
        <w:rFonts w:ascii="Segoe UI" w:eastAsia="Times New Roman" w:hAnsi="Segoe UI"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2">
    <w:name w:val="Light Shading - Accent 1312"/>
    <w:basedOn w:val="TableNormal"/>
    <w:uiPriority w:val="60"/>
    <w:semiHidden/>
    <w:rsid w:val="003B6E03"/>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2">
    <w:name w:val="Table Grid101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3">
    <w:name w:val="Table Grid543"/>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2">
    <w:name w:val="Table Grid541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13">
    <w:name w:val="Style813"/>
    <w:uiPriority w:val="99"/>
    <w:rsid w:val="003B6E03"/>
    <w:pPr>
      <w:numPr>
        <w:numId w:val="71"/>
      </w:numPr>
    </w:pPr>
  </w:style>
  <w:style w:type="numbering" w:customStyle="1" w:styleId="Style713">
    <w:name w:val="Style713"/>
    <w:uiPriority w:val="99"/>
    <w:rsid w:val="003B6E03"/>
  </w:style>
  <w:style w:type="numbering" w:customStyle="1" w:styleId="Style313">
    <w:name w:val="Style313"/>
    <w:uiPriority w:val="99"/>
    <w:rsid w:val="003B6E03"/>
    <w:pPr>
      <w:numPr>
        <w:numId w:val="73"/>
      </w:numPr>
    </w:pPr>
  </w:style>
  <w:style w:type="numbering" w:customStyle="1" w:styleId="Style614">
    <w:name w:val="Style614"/>
    <w:uiPriority w:val="99"/>
    <w:rsid w:val="003B6E03"/>
    <w:pPr>
      <w:numPr>
        <w:numId w:val="122"/>
      </w:numPr>
    </w:pPr>
  </w:style>
  <w:style w:type="numbering" w:customStyle="1" w:styleId="Style513">
    <w:name w:val="Style513"/>
    <w:uiPriority w:val="99"/>
    <w:rsid w:val="003B6E03"/>
  </w:style>
  <w:style w:type="numbering" w:customStyle="1" w:styleId="Style6112212">
    <w:name w:val="Style6112212"/>
    <w:uiPriority w:val="99"/>
    <w:rsid w:val="003B6E03"/>
  </w:style>
  <w:style w:type="numbering" w:customStyle="1" w:styleId="Style6112112">
    <w:name w:val="Style6112112"/>
    <w:uiPriority w:val="99"/>
    <w:rsid w:val="003B6E03"/>
  </w:style>
  <w:style w:type="numbering" w:customStyle="1" w:styleId="Style413">
    <w:name w:val="Style413"/>
    <w:uiPriority w:val="99"/>
    <w:rsid w:val="003B6E03"/>
  </w:style>
  <w:style w:type="numbering" w:customStyle="1" w:styleId="Style61111112">
    <w:name w:val="Style61111112"/>
    <w:uiPriority w:val="99"/>
    <w:rsid w:val="003B6E03"/>
  </w:style>
  <w:style w:type="table" w:customStyle="1" w:styleId="TableGrid1512">
    <w:name w:val="Table Grid1512"/>
    <w:basedOn w:val="TableNormal"/>
    <w:next w:val="TableGrid"/>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4">
    <w:name w:val="Light List - Accent 54"/>
    <w:basedOn w:val="TableNormal"/>
    <w:next w:val="LightList-Accent5"/>
    <w:uiPriority w:val="61"/>
    <w:unhideWhenUsed/>
    <w:rsid w:val="003B6E03"/>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3">
    <w:name w:val="Grid Table 1 Light3"/>
    <w:basedOn w:val="TableNormal"/>
    <w:next w:val="GridTable1Light"/>
    <w:uiPriority w:val="46"/>
    <w:rsid w:val="003B6E03"/>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2">
    <w:name w:val="Grid Table 5 Dark - Accent 32"/>
    <w:basedOn w:val="TableNormal"/>
    <w:next w:val="GridTable5Dark-Accent3"/>
    <w:uiPriority w:val="50"/>
    <w:rsid w:val="003B6E03"/>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2">
    <w:name w:val="Grid Table 5 Dark - Accent 12"/>
    <w:basedOn w:val="TableNormal"/>
    <w:next w:val="GridTable5Dark-Accent1"/>
    <w:uiPriority w:val="50"/>
    <w:rsid w:val="003B6E03"/>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5">
    <w:name w:val="Style6111225"/>
    <w:uiPriority w:val="99"/>
    <w:rsid w:val="003B6E03"/>
  </w:style>
  <w:style w:type="numbering" w:customStyle="1" w:styleId="Style611424">
    <w:name w:val="Style611424"/>
    <w:uiPriority w:val="99"/>
    <w:rsid w:val="003B6E03"/>
  </w:style>
  <w:style w:type="table" w:customStyle="1" w:styleId="TableGrid183">
    <w:name w:val="Table Grid18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2">
    <w:name w:val="Table Grid26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
    <w:name w:val="Table Grid34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
    <w:name w:val="Table Grid453"/>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2">
    <w:name w:val="Plain Table 232"/>
    <w:basedOn w:val="TableNormal"/>
    <w:next w:val="PlainTable2"/>
    <w:uiPriority w:val="42"/>
    <w:rsid w:val="003B6E03"/>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62">
    <w:name w:val="No List62"/>
    <w:next w:val="NoList"/>
    <w:uiPriority w:val="99"/>
    <w:semiHidden/>
    <w:unhideWhenUsed/>
    <w:rsid w:val="003B6E03"/>
  </w:style>
  <w:style w:type="numbering" w:customStyle="1" w:styleId="Style6111233">
    <w:name w:val="Style6111233"/>
    <w:uiPriority w:val="99"/>
    <w:rsid w:val="003B6E03"/>
    <w:pPr>
      <w:numPr>
        <w:numId w:val="40"/>
      </w:numPr>
    </w:pPr>
  </w:style>
  <w:style w:type="numbering" w:customStyle="1" w:styleId="Style611433">
    <w:name w:val="Style611433"/>
    <w:uiPriority w:val="99"/>
    <w:rsid w:val="003B6E03"/>
    <w:pPr>
      <w:numPr>
        <w:numId w:val="43"/>
      </w:numPr>
    </w:pPr>
  </w:style>
  <w:style w:type="table" w:customStyle="1" w:styleId="TableGrid4512">
    <w:name w:val="Table Grid4512"/>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4">
    <w:name w:val="Table Grid194"/>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2">
    <w:name w:val="Table Grid1442"/>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3">
    <w:name w:val="Table Grid14123"/>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2">
    <w:name w:val="Style61112212"/>
    <w:uiPriority w:val="99"/>
    <w:rsid w:val="003B6E03"/>
    <w:pPr>
      <w:numPr>
        <w:numId w:val="51"/>
      </w:numPr>
    </w:pPr>
  </w:style>
  <w:style w:type="numbering" w:customStyle="1" w:styleId="Style6114212">
    <w:name w:val="Style6114212"/>
    <w:uiPriority w:val="99"/>
    <w:rsid w:val="003B6E03"/>
  </w:style>
  <w:style w:type="numbering" w:customStyle="1" w:styleId="NoList72">
    <w:name w:val="No List72"/>
    <w:next w:val="NoList"/>
    <w:uiPriority w:val="99"/>
    <w:semiHidden/>
    <w:unhideWhenUsed/>
    <w:rsid w:val="003B6E03"/>
  </w:style>
  <w:style w:type="table" w:customStyle="1" w:styleId="TableGrid203">
    <w:name w:val="Table Grid203"/>
    <w:basedOn w:val="TableNormal"/>
    <w:next w:val="TableGrid"/>
    <w:rsid w:val="003B6E03"/>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2">
    <w:name w:val="Plain Table 412"/>
    <w:basedOn w:val="TableNormal"/>
    <w:uiPriority w:val="44"/>
    <w:rsid w:val="003B6E03"/>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2">
    <w:name w:val="Medium Grid 112"/>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2">
    <w:name w:val="Medium Shading 1 - Accent 132"/>
    <w:basedOn w:val="TableNormal"/>
    <w:next w:val="MediumShading1-Accent1"/>
    <w:uiPriority w:val="63"/>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2">
    <w:name w:val="Light Shading - Accent 222"/>
    <w:basedOn w:val="TableNormal"/>
    <w:next w:val="LightShading-Accent2"/>
    <w:uiPriority w:val="60"/>
    <w:unhideWhenUsed/>
    <w:rsid w:val="003B6E03"/>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2">
    <w:name w:val="Light Shading - Accent 322"/>
    <w:basedOn w:val="TableNormal"/>
    <w:next w:val="LightShading-Accent3"/>
    <w:uiPriority w:val="60"/>
    <w:unhideWhenUsed/>
    <w:rsid w:val="003B6E03"/>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2">
    <w:name w:val="Light Grid - Accent 312"/>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2">
    <w:name w:val="Light Grid - Accent 62"/>
    <w:basedOn w:val="TableNormal"/>
    <w:next w:val="LightGrid-Accent6"/>
    <w:uiPriority w:val="62"/>
    <w:semiHidden/>
    <w:unhideWhenUsed/>
    <w:rsid w:val="003B6E03"/>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2">
    <w:name w:val="Medium Shading 1 - Accent 62"/>
    <w:basedOn w:val="TableNormal"/>
    <w:next w:val="MediumShading1-Accent6"/>
    <w:uiPriority w:val="63"/>
    <w:semiHidden/>
    <w:unhideWhenUsed/>
    <w:rsid w:val="003B6E03"/>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2">
    <w:name w:val="Medium Grid 3 - Accent 62"/>
    <w:basedOn w:val="TableNormal"/>
    <w:next w:val="MediumGrid3-Accent6"/>
    <w:uiPriority w:val="69"/>
    <w:semiHidden/>
    <w:unhideWhenUsed/>
    <w:rsid w:val="003B6E03"/>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2">
    <w:name w:val="Table Grid134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20">
    <w:name w:val="Table Grid110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0">
    <w:name w:val="Table Grid52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2">
    <w:name w:val="Table Grid5112"/>
    <w:basedOn w:val="TableNormal"/>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
    <w:name w:val="Table Grid353"/>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
    <w:name w:val="Table Grid46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20">
    <w:name w:val="Table Grid53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2">
    <w:name w:val="Table Grid215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0">
    <w:name w:val="Table Grid313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
    <w:name w:val="Table Grid64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
    <w:name w:val="Table Grid32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2">
    <w:name w:val="Table Grid21142"/>
    <w:basedOn w:val="TableNormal"/>
    <w:uiPriority w:val="3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2">
    <w:name w:val="Table Grid33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
    <w:name w:val="Table Grid34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2">
    <w:name w:val="Table Grid1152"/>
    <w:basedOn w:val="TableNormal"/>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2">
    <w:name w:val="Table Grid722"/>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2">
    <w:name w:val="Table Grid2222"/>
    <w:basedOn w:val="TableNormal"/>
    <w:uiPriority w:val="39"/>
    <w:rsid w:val="003B6E03"/>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2">
    <w:name w:val="Light Shading - Accent 11122"/>
    <w:basedOn w:val="TableNormal"/>
    <w:uiPriority w:val="60"/>
    <w:rsid w:val="003B6E03"/>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2">
    <w:name w:val="Table Grid11142"/>
    <w:basedOn w:val="TableNormal"/>
    <w:uiPriority w:val="39"/>
    <w:rsid w:val="003B6E03"/>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3">
    <w:name w:val="Grid Table 6 Colorful - Accent 613"/>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2">
    <w:name w:val="Grid Table 6 Colorful - Accent 6112"/>
    <w:basedOn w:val="TableNormal"/>
    <w:uiPriority w:val="51"/>
    <w:rsid w:val="003B6E03"/>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2">
    <w:name w:val="Table Grid Light12"/>
    <w:basedOn w:val="TableNormal"/>
    <w:uiPriority w:val="40"/>
    <w:rsid w:val="003B6E03"/>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2">
    <w:name w:val="Table Grid35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
    <w:name w:val="TableGrid10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20">
    <w:name w:val="TableGrid16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2">
    <w:name w:val="Table Grid822"/>
    <w:basedOn w:val="TableNormal"/>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
    <w:name w:val="Table Grid92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
    <w:name w:val="Table Grid212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2">
    <w:name w:val="Table Grid213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2">
    <w:name w:val="Table Grid21412"/>
    <w:basedOn w:val="TableNormal"/>
    <w:uiPriority w:val="59"/>
    <w:rsid w:val="003B6E03"/>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0">
    <w:name w:val="Table Grid1022"/>
    <w:basedOn w:val="TableNormal"/>
    <w:uiPriority w:val="5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2">
    <w:name w:val="Table Grid145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
    <w:name w:val="Table Grid55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2">
    <w:name w:val="Table Grid13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2">
    <w:name w:val="Table Grid152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2">
    <w:name w:val="Table Grid17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2">
    <w:name w:val="Table Grid18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
    <w:name w:val="Table Grid56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2">
    <w:name w:val="Table Grid4412"/>
    <w:basedOn w:val="TableNormal"/>
    <w:uiPriority w:val="59"/>
    <w:rsid w:val="003B6E03"/>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
    <w:name w:val="Table Grid36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2">
    <w:name w:val="Table Grid20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
    <w:name w:val="Table Grid57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2">
    <w:name w:val="Table Grid2312"/>
    <w:basedOn w:val="TableNormal"/>
    <w:uiPriority w:val="39"/>
    <w:rsid w:val="003B6E0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
    <w:name w:val="Table Grid2412"/>
    <w:basedOn w:val="TableNormal"/>
    <w:uiPriority w:val="5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2">
    <w:name w:val="Style611242"/>
    <w:uiPriority w:val="99"/>
    <w:rsid w:val="003B6E03"/>
  </w:style>
  <w:style w:type="numbering" w:customStyle="1" w:styleId="Style611152">
    <w:name w:val="Style611152"/>
    <w:uiPriority w:val="99"/>
    <w:rsid w:val="003B6E03"/>
    <w:pPr>
      <w:numPr>
        <w:numId w:val="46"/>
      </w:numPr>
    </w:pPr>
  </w:style>
  <w:style w:type="numbering" w:customStyle="1" w:styleId="Style611523">
    <w:name w:val="Style611523"/>
    <w:uiPriority w:val="99"/>
    <w:rsid w:val="003B6E03"/>
  </w:style>
  <w:style w:type="numbering" w:customStyle="1" w:styleId="Style6111242">
    <w:name w:val="Style6111242"/>
    <w:uiPriority w:val="99"/>
    <w:rsid w:val="003B6E03"/>
  </w:style>
  <w:style w:type="numbering" w:customStyle="1" w:styleId="Style611442">
    <w:name w:val="Style611442"/>
    <w:uiPriority w:val="99"/>
    <w:rsid w:val="003B6E03"/>
  </w:style>
  <w:style w:type="numbering" w:customStyle="1" w:styleId="Style6115112">
    <w:name w:val="Style6115112"/>
    <w:uiPriority w:val="99"/>
    <w:rsid w:val="003B6E03"/>
    <w:pPr>
      <w:numPr>
        <w:numId w:val="119"/>
      </w:numPr>
    </w:pPr>
  </w:style>
  <w:style w:type="numbering" w:customStyle="1" w:styleId="Style6115212">
    <w:name w:val="Style6115212"/>
    <w:uiPriority w:val="99"/>
    <w:rsid w:val="003B6E03"/>
  </w:style>
  <w:style w:type="table" w:customStyle="1" w:styleId="TableGrid7120">
    <w:name w:val="TableGrid712"/>
    <w:rsid w:val="003B6E03"/>
    <w:rPr>
      <w:rFonts w:eastAsia="Times New Roman" w:cstheme="minorBidi"/>
      <w:sz w:val="22"/>
      <w:szCs w:val="22"/>
    </w:rPr>
    <w:tblPr>
      <w:tblCellMar>
        <w:top w:w="0" w:type="dxa"/>
        <w:left w:w="0" w:type="dxa"/>
        <w:bottom w:w="0" w:type="dxa"/>
        <w:right w:w="0" w:type="dxa"/>
      </w:tblCellMar>
    </w:tblPr>
  </w:style>
  <w:style w:type="numbering" w:customStyle="1" w:styleId="Style61112222">
    <w:name w:val="Style61112222"/>
    <w:uiPriority w:val="99"/>
    <w:rsid w:val="003B6E03"/>
  </w:style>
  <w:style w:type="numbering" w:customStyle="1" w:styleId="Style6114222">
    <w:name w:val="Style6114222"/>
    <w:uiPriority w:val="99"/>
    <w:rsid w:val="003B6E03"/>
  </w:style>
  <w:style w:type="numbering" w:customStyle="1" w:styleId="NoList152">
    <w:name w:val="No List152"/>
    <w:next w:val="NoList"/>
    <w:uiPriority w:val="99"/>
    <w:semiHidden/>
    <w:unhideWhenUsed/>
    <w:rsid w:val="003B6E03"/>
  </w:style>
  <w:style w:type="numbering" w:customStyle="1" w:styleId="Style611532">
    <w:name w:val="Style611532"/>
    <w:uiPriority w:val="99"/>
    <w:rsid w:val="003B6E03"/>
    <w:pPr>
      <w:numPr>
        <w:numId w:val="120"/>
      </w:numPr>
    </w:pPr>
  </w:style>
  <w:style w:type="numbering" w:customStyle="1" w:styleId="NoList1152">
    <w:name w:val="No List1152"/>
    <w:next w:val="NoList"/>
    <w:uiPriority w:val="99"/>
    <w:semiHidden/>
    <w:unhideWhenUsed/>
    <w:rsid w:val="003B6E03"/>
  </w:style>
  <w:style w:type="numbering" w:customStyle="1" w:styleId="NoList11122">
    <w:name w:val="No List11122"/>
    <w:next w:val="NoList"/>
    <w:uiPriority w:val="99"/>
    <w:semiHidden/>
    <w:unhideWhenUsed/>
    <w:rsid w:val="003B6E03"/>
  </w:style>
  <w:style w:type="table" w:customStyle="1" w:styleId="LightGrid-Accent1122">
    <w:name w:val="Light Grid - Accent 1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3">
    <w:name w:val="Light Grid - Accent 133"/>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2">
    <w:name w:val="Light Grid - Accent 1312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2">
    <w:name w:val="Style622"/>
    <w:uiPriority w:val="99"/>
    <w:rsid w:val="003B6E03"/>
  </w:style>
  <w:style w:type="numbering" w:customStyle="1" w:styleId="Bulletedlist22">
    <w:name w:val="Bulleted list22"/>
    <w:basedOn w:val="NoList"/>
    <w:rsid w:val="003B6E03"/>
  </w:style>
  <w:style w:type="numbering" w:customStyle="1" w:styleId="Style322">
    <w:name w:val="Style322"/>
    <w:uiPriority w:val="99"/>
    <w:rsid w:val="003B6E03"/>
  </w:style>
  <w:style w:type="numbering" w:customStyle="1" w:styleId="Style422">
    <w:name w:val="Style422"/>
    <w:uiPriority w:val="99"/>
    <w:rsid w:val="003B6E03"/>
  </w:style>
  <w:style w:type="numbering" w:customStyle="1" w:styleId="Style523">
    <w:name w:val="Style523"/>
    <w:uiPriority w:val="99"/>
    <w:rsid w:val="003B6E03"/>
  </w:style>
  <w:style w:type="numbering" w:customStyle="1" w:styleId="Style722">
    <w:name w:val="Style722"/>
    <w:uiPriority w:val="99"/>
    <w:rsid w:val="003B6E03"/>
  </w:style>
  <w:style w:type="numbering" w:customStyle="1" w:styleId="Style822">
    <w:name w:val="Style822"/>
    <w:uiPriority w:val="99"/>
    <w:rsid w:val="003B6E03"/>
  </w:style>
  <w:style w:type="table" w:customStyle="1" w:styleId="LightGrid-Accent111222">
    <w:name w:val="Light Grid - Accent 1112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NoList242">
    <w:name w:val="No List242"/>
    <w:next w:val="NoList"/>
    <w:uiPriority w:val="99"/>
    <w:semiHidden/>
    <w:unhideWhenUsed/>
    <w:rsid w:val="003B6E03"/>
  </w:style>
  <w:style w:type="numbering" w:customStyle="1" w:styleId="NoList1222">
    <w:name w:val="No List1222"/>
    <w:next w:val="NoList"/>
    <w:uiPriority w:val="99"/>
    <w:semiHidden/>
    <w:unhideWhenUsed/>
    <w:rsid w:val="003B6E03"/>
  </w:style>
  <w:style w:type="numbering" w:customStyle="1" w:styleId="NoList111122">
    <w:name w:val="No List111122"/>
    <w:next w:val="NoList"/>
    <w:uiPriority w:val="99"/>
    <w:semiHidden/>
    <w:unhideWhenUsed/>
    <w:rsid w:val="003B6E03"/>
  </w:style>
  <w:style w:type="table" w:customStyle="1" w:styleId="TableGrid6122">
    <w:name w:val="Table Grid6122"/>
    <w:basedOn w:val="TableNormal"/>
    <w:next w:val="TableGrid"/>
    <w:uiPriority w:val="39"/>
    <w:rsid w:val="003B6E03"/>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2">
    <w:name w:val="Table Grid12122"/>
    <w:basedOn w:val="TableNormal"/>
    <w:next w:val="TableGrid"/>
    <w:uiPriority w:val="39"/>
    <w:rsid w:val="003B6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2">
    <w:name w:val="Light Grid - Accent 1113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2">
    <w:name w:val="Light Grid - Accent 12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
    <w:name w:val="Light Grid - Accent 131112"/>
    <w:basedOn w:val="TableNormal"/>
    <w:next w:val="LightGrid-Accent1"/>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2">
    <w:name w:val="Light Grid - Accent 1112122"/>
    <w:basedOn w:val="TableNormal"/>
    <w:next w:val="LightGrid-Accent1"/>
    <w:uiPriority w:val="62"/>
    <w:rsid w:val="003B6E0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2">
    <w:name w:val="Light Grid - Accent 131112112"/>
    <w:basedOn w:val="TableNormal"/>
    <w:next w:val="TableNormal"/>
    <w:uiPriority w:val="62"/>
    <w:rsid w:val="003B6E03"/>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2">
    <w:name w:val="Table Grid3115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20">
    <w:name w:val="TableGrid252"/>
    <w:rsid w:val="003B6E03"/>
    <w:rPr>
      <w:rFonts w:eastAsia="Times New Roman"/>
      <w:sz w:val="22"/>
      <w:szCs w:val="22"/>
    </w:rPr>
    <w:tblPr>
      <w:tblCellMar>
        <w:top w:w="0" w:type="dxa"/>
        <w:left w:w="0" w:type="dxa"/>
        <w:bottom w:w="0" w:type="dxa"/>
        <w:right w:w="0" w:type="dxa"/>
      </w:tblCellMar>
    </w:tblPr>
  </w:style>
  <w:style w:type="numbering" w:customStyle="1" w:styleId="Style61162">
    <w:name w:val="Style61162"/>
    <w:uiPriority w:val="99"/>
    <w:rsid w:val="003B6E03"/>
  </w:style>
  <w:style w:type="numbering" w:customStyle="1" w:styleId="Style61114122">
    <w:name w:val="Style61114122"/>
    <w:uiPriority w:val="99"/>
    <w:rsid w:val="003B6E03"/>
  </w:style>
  <w:style w:type="numbering" w:customStyle="1" w:styleId="Bulletedlist112">
    <w:name w:val="Bulleted list112"/>
    <w:rsid w:val="003B6E03"/>
  </w:style>
  <w:style w:type="numbering" w:customStyle="1" w:styleId="Style6111122">
    <w:name w:val="Style6111122"/>
    <w:uiPriority w:val="99"/>
    <w:rsid w:val="003B6E03"/>
  </w:style>
  <w:style w:type="numbering" w:customStyle="1" w:styleId="Style6111322">
    <w:name w:val="Style6111322"/>
    <w:uiPriority w:val="99"/>
    <w:rsid w:val="003B6E03"/>
  </w:style>
  <w:style w:type="numbering" w:customStyle="1" w:styleId="NoList1111113">
    <w:name w:val="No List1111113"/>
    <w:next w:val="NoList"/>
    <w:uiPriority w:val="99"/>
    <w:semiHidden/>
    <w:unhideWhenUsed/>
    <w:rsid w:val="003B6E03"/>
  </w:style>
  <w:style w:type="numbering" w:customStyle="1" w:styleId="NoList2122">
    <w:name w:val="No List2122"/>
    <w:next w:val="NoList"/>
    <w:uiPriority w:val="99"/>
    <w:semiHidden/>
    <w:unhideWhenUsed/>
    <w:rsid w:val="003B6E03"/>
  </w:style>
  <w:style w:type="numbering" w:customStyle="1" w:styleId="Style611322">
    <w:name w:val="Style611322"/>
    <w:uiPriority w:val="99"/>
    <w:rsid w:val="003B6E03"/>
  </w:style>
  <w:style w:type="numbering" w:customStyle="1" w:styleId="NoList322">
    <w:name w:val="No List322"/>
    <w:next w:val="NoList"/>
    <w:uiPriority w:val="99"/>
    <w:semiHidden/>
    <w:unhideWhenUsed/>
    <w:rsid w:val="003B6E03"/>
  </w:style>
  <w:style w:type="numbering" w:customStyle="1" w:styleId="NoList12122">
    <w:name w:val="No List12122"/>
    <w:next w:val="NoList"/>
    <w:uiPriority w:val="99"/>
    <w:semiHidden/>
    <w:unhideWhenUsed/>
    <w:rsid w:val="003B6E03"/>
  </w:style>
  <w:style w:type="table" w:customStyle="1" w:styleId="TableGrid3520">
    <w:name w:val="TableGrid352"/>
    <w:rsid w:val="003B6E03"/>
    <w:rPr>
      <w:rFonts w:eastAsia="Times New Roman"/>
      <w:sz w:val="22"/>
      <w:szCs w:val="22"/>
    </w:rPr>
    <w:tblPr>
      <w:tblCellMar>
        <w:top w:w="0" w:type="dxa"/>
        <w:left w:w="0" w:type="dxa"/>
        <w:bottom w:w="0" w:type="dxa"/>
        <w:right w:w="0" w:type="dxa"/>
      </w:tblCellMar>
    </w:tblPr>
  </w:style>
  <w:style w:type="table" w:customStyle="1" w:styleId="TableGrid11520">
    <w:name w:val="TableGrid1152"/>
    <w:rsid w:val="003B6E03"/>
    <w:rPr>
      <w:rFonts w:eastAsia="Times New Roman"/>
      <w:sz w:val="22"/>
      <w:szCs w:val="22"/>
    </w:rPr>
    <w:tblPr>
      <w:tblCellMar>
        <w:top w:w="0" w:type="dxa"/>
        <w:left w:w="0" w:type="dxa"/>
        <w:bottom w:w="0" w:type="dxa"/>
        <w:right w:w="0" w:type="dxa"/>
      </w:tblCellMar>
    </w:tblPr>
  </w:style>
  <w:style w:type="table" w:customStyle="1" w:styleId="TableGrid21420">
    <w:name w:val="TableGrid2142"/>
    <w:rsid w:val="003B6E03"/>
    <w:rPr>
      <w:rFonts w:eastAsia="Times New Roman"/>
      <w:sz w:val="22"/>
      <w:szCs w:val="22"/>
    </w:rPr>
    <w:tblPr>
      <w:tblCellMar>
        <w:top w:w="0" w:type="dxa"/>
        <w:left w:w="0" w:type="dxa"/>
        <w:bottom w:w="0" w:type="dxa"/>
        <w:right w:w="0" w:type="dxa"/>
      </w:tblCellMar>
    </w:tblPr>
  </w:style>
  <w:style w:type="numbering" w:customStyle="1" w:styleId="NoList21122">
    <w:name w:val="No List21122"/>
    <w:next w:val="NoList"/>
    <w:uiPriority w:val="99"/>
    <w:semiHidden/>
    <w:unhideWhenUsed/>
    <w:rsid w:val="003B6E03"/>
  </w:style>
  <w:style w:type="numbering" w:customStyle="1" w:styleId="NoList422">
    <w:name w:val="No List422"/>
    <w:next w:val="NoList"/>
    <w:uiPriority w:val="99"/>
    <w:semiHidden/>
    <w:unhideWhenUsed/>
    <w:rsid w:val="003B6E03"/>
  </w:style>
  <w:style w:type="table" w:customStyle="1" w:styleId="TableGrid61122">
    <w:name w:val="Table Grid611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2">
    <w:name w:val="Table Grid121122"/>
    <w:basedOn w:val="TableNormal"/>
    <w:next w:val="TableGrid"/>
    <w:uiPriority w:val="39"/>
    <w:rsid w:val="003B6E0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0">
    <w:name w:val="TableGrid442"/>
    <w:rsid w:val="003B6E03"/>
    <w:rPr>
      <w:rFonts w:eastAsia="Times New Roman"/>
      <w:sz w:val="22"/>
      <w:szCs w:val="22"/>
    </w:rPr>
    <w:tblPr>
      <w:tblCellMar>
        <w:top w:w="0" w:type="dxa"/>
        <w:left w:w="0" w:type="dxa"/>
        <w:bottom w:w="0" w:type="dxa"/>
        <w:right w:w="0" w:type="dxa"/>
      </w:tblCellMar>
    </w:tblPr>
  </w:style>
  <w:style w:type="table" w:customStyle="1" w:styleId="TableGrid1242">
    <w:name w:val="TableGrid1242"/>
    <w:rsid w:val="003B6E03"/>
    <w:rPr>
      <w:rFonts w:eastAsia="Times New Roman"/>
      <w:sz w:val="22"/>
      <w:szCs w:val="22"/>
    </w:rPr>
    <w:tblPr>
      <w:tblCellMar>
        <w:top w:w="0" w:type="dxa"/>
        <w:left w:w="0" w:type="dxa"/>
        <w:bottom w:w="0" w:type="dxa"/>
        <w:right w:w="0" w:type="dxa"/>
      </w:tblCellMar>
    </w:tblPr>
  </w:style>
  <w:style w:type="table" w:customStyle="1" w:styleId="TableGrid22220">
    <w:name w:val="TableGrid2222"/>
    <w:rsid w:val="003B6E03"/>
    <w:rPr>
      <w:rFonts w:eastAsia="Times New Roman"/>
      <w:sz w:val="22"/>
      <w:szCs w:val="22"/>
    </w:rPr>
    <w:tblPr>
      <w:tblCellMar>
        <w:top w:w="0" w:type="dxa"/>
        <w:left w:w="0" w:type="dxa"/>
        <w:bottom w:w="0" w:type="dxa"/>
        <w:right w:w="0" w:type="dxa"/>
      </w:tblCellMar>
    </w:tblPr>
  </w:style>
  <w:style w:type="numbering" w:customStyle="1" w:styleId="NoList1322">
    <w:name w:val="No List1322"/>
    <w:next w:val="NoList"/>
    <w:uiPriority w:val="99"/>
    <w:semiHidden/>
    <w:unhideWhenUsed/>
    <w:rsid w:val="003B6E03"/>
  </w:style>
  <w:style w:type="table" w:customStyle="1" w:styleId="TableGrid3152">
    <w:name w:val="TableGrid3152"/>
    <w:rsid w:val="003B6E03"/>
    <w:rPr>
      <w:rFonts w:eastAsia="Times New Roman"/>
      <w:sz w:val="22"/>
      <w:szCs w:val="22"/>
    </w:rPr>
    <w:tblPr>
      <w:tblCellMar>
        <w:top w:w="0" w:type="dxa"/>
        <w:left w:w="0" w:type="dxa"/>
        <w:bottom w:w="0" w:type="dxa"/>
        <w:right w:w="0" w:type="dxa"/>
      </w:tblCellMar>
    </w:tblPr>
  </w:style>
  <w:style w:type="table" w:customStyle="1" w:styleId="TableGrid111420">
    <w:name w:val="TableGrid11142"/>
    <w:rsid w:val="003B6E03"/>
    <w:rPr>
      <w:rFonts w:eastAsia="Times New Roman"/>
      <w:sz w:val="22"/>
      <w:szCs w:val="22"/>
    </w:rPr>
    <w:tblPr>
      <w:tblCellMar>
        <w:top w:w="0" w:type="dxa"/>
        <w:left w:w="0" w:type="dxa"/>
        <w:bottom w:w="0" w:type="dxa"/>
        <w:right w:w="0" w:type="dxa"/>
      </w:tblCellMar>
    </w:tblPr>
  </w:style>
  <w:style w:type="table" w:customStyle="1" w:styleId="TableGrid5420">
    <w:name w:val="TableGrid542"/>
    <w:rsid w:val="003B6E03"/>
    <w:rPr>
      <w:rFonts w:eastAsia="Times New Roman"/>
      <w:sz w:val="22"/>
      <w:szCs w:val="22"/>
    </w:rPr>
    <w:tblPr>
      <w:tblCellMar>
        <w:top w:w="0" w:type="dxa"/>
        <w:left w:w="0" w:type="dxa"/>
        <w:bottom w:w="0" w:type="dxa"/>
        <w:right w:w="0" w:type="dxa"/>
      </w:tblCellMar>
    </w:tblPr>
  </w:style>
  <w:style w:type="table" w:customStyle="1" w:styleId="TableGrid6420">
    <w:name w:val="TableGrid642"/>
    <w:rsid w:val="003B6E03"/>
    <w:rPr>
      <w:rFonts w:eastAsia="Times New Roman"/>
      <w:sz w:val="22"/>
      <w:szCs w:val="22"/>
    </w:rPr>
    <w:tblPr>
      <w:tblCellMar>
        <w:top w:w="0" w:type="dxa"/>
        <w:left w:w="0" w:type="dxa"/>
        <w:bottom w:w="0" w:type="dxa"/>
        <w:right w:w="0" w:type="dxa"/>
      </w:tblCellMar>
    </w:tblPr>
  </w:style>
  <w:style w:type="table" w:customStyle="1" w:styleId="TableGrid13220">
    <w:name w:val="TableGrid1322"/>
    <w:rsid w:val="003B6E03"/>
    <w:rPr>
      <w:rFonts w:eastAsia="Times New Roman"/>
      <w:sz w:val="22"/>
      <w:szCs w:val="22"/>
    </w:rPr>
    <w:tblPr>
      <w:tblCellMar>
        <w:top w:w="0" w:type="dxa"/>
        <w:left w:w="0" w:type="dxa"/>
        <w:bottom w:w="0" w:type="dxa"/>
        <w:right w:w="0" w:type="dxa"/>
      </w:tblCellMar>
    </w:tblPr>
  </w:style>
  <w:style w:type="table" w:customStyle="1" w:styleId="TableGrid31222">
    <w:name w:val="Table Grid31222"/>
    <w:basedOn w:val="TableNormal"/>
    <w:next w:val="TableGrid"/>
    <w:uiPriority w:val="39"/>
    <w:rsid w:val="003B6E0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2">
    <w:name w:val="Table Grid1413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2">
    <w:name w:val="Table Grid11112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2">
    <w:name w:val="Table Grid11111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2">
    <w:name w:val="Table Grid131122"/>
    <w:basedOn w:val="TableNormal"/>
    <w:uiPriority w:val="39"/>
    <w:rsid w:val="003B6E03"/>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2">
    <w:name w:val="Table Grid11222"/>
    <w:basedOn w:val="TableNormal"/>
    <w:uiPriority w:val="39"/>
    <w:rsid w:val="003B6E03"/>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0">
    <w:name w:val="TableGrid3222"/>
    <w:rsid w:val="003B6E03"/>
    <w:rPr>
      <w:rFonts w:eastAsia="Times New Roman"/>
      <w:sz w:val="22"/>
      <w:szCs w:val="22"/>
    </w:rPr>
    <w:tblPr>
      <w:tblCellMar>
        <w:top w:w="0" w:type="dxa"/>
        <w:left w:w="0" w:type="dxa"/>
        <w:bottom w:w="0" w:type="dxa"/>
        <w:right w:w="0" w:type="dxa"/>
      </w:tblCellMar>
    </w:tblPr>
  </w:style>
  <w:style w:type="table" w:customStyle="1" w:styleId="LightGrid-Accent11121112">
    <w:name w:val="Light Grid - Accent 11121112"/>
    <w:basedOn w:val="TableNormal"/>
    <w:uiPriority w:val="62"/>
    <w:rsid w:val="003B6E03"/>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Marlett" w:eastAsia="Times New Roman" w:hAnsi="Marlet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Marlett" w:eastAsia="Times New Roman" w:hAnsi="Marlet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arlett" w:eastAsia="Times New Roman" w:hAnsi="Marlett" w:cs="Times New Roman" w:hint="eastAsia"/>
        <w:b/>
        <w:bCs/>
      </w:rPr>
    </w:tblStylePr>
    <w:tblStylePr w:type="lastCol">
      <w:rPr>
        <w:rFonts w:ascii="Marlett" w:eastAsia="Times New Roman" w:hAnsi="Marlet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2">
    <w:name w:val="Light Grid - Accent 111112"/>
    <w:basedOn w:val="TableNormal"/>
    <w:uiPriority w:val="62"/>
    <w:semiHidden/>
    <w:rsid w:val="003B6E03"/>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2">
    <w:name w:val="Light Grid - Accent 12112"/>
    <w:basedOn w:val="TableNormal"/>
    <w:uiPriority w:val="62"/>
    <w:semiHidden/>
    <w:rsid w:val="003B6E03"/>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2">
    <w:name w:val="Style8112"/>
    <w:uiPriority w:val="99"/>
    <w:rsid w:val="003B6E03"/>
  </w:style>
  <w:style w:type="numbering" w:customStyle="1" w:styleId="Style7112">
    <w:name w:val="Style7112"/>
    <w:uiPriority w:val="99"/>
    <w:rsid w:val="003B6E03"/>
  </w:style>
  <w:style w:type="numbering" w:customStyle="1" w:styleId="Style3112">
    <w:name w:val="Style3112"/>
    <w:uiPriority w:val="99"/>
    <w:rsid w:val="003B6E03"/>
    <w:pPr>
      <w:numPr>
        <w:numId w:val="60"/>
      </w:numPr>
    </w:pPr>
  </w:style>
  <w:style w:type="numbering" w:customStyle="1" w:styleId="Style6122">
    <w:name w:val="Style6122"/>
    <w:uiPriority w:val="99"/>
    <w:rsid w:val="003B6E03"/>
  </w:style>
  <w:style w:type="numbering" w:customStyle="1" w:styleId="Style5112">
    <w:name w:val="Style5112"/>
    <w:uiPriority w:val="99"/>
    <w:rsid w:val="003B6E03"/>
    <w:pPr>
      <w:numPr>
        <w:numId w:val="61"/>
      </w:numPr>
    </w:pPr>
  </w:style>
  <w:style w:type="numbering" w:customStyle="1" w:styleId="Style6112222">
    <w:name w:val="Style6112222"/>
    <w:uiPriority w:val="99"/>
    <w:rsid w:val="003B6E03"/>
    <w:pPr>
      <w:numPr>
        <w:numId w:val="62"/>
      </w:numPr>
    </w:pPr>
  </w:style>
  <w:style w:type="numbering" w:customStyle="1" w:styleId="Style6112122">
    <w:name w:val="Style6112122"/>
    <w:uiPriority w:val="99"/>
    <w:rsid w:val="003B6E03"/>
  </w:style>
  <w:style w:type="numbering" w:customStyle="1" w:styleId="Style4112">
    <w:name w:val="Style4112"/>
    <w:uiPriority w:val="99"/>
    <w:rsid w:val="003B6E03"/>
  </w:style>
  <w:style w:type="numbering" w:customStyle="1" w:styleId="Style61111122">
    <w:name w:val="Style61111122"/>
    <w:uiPriority w:val="99"/>
    <w:rsid w:val="003B6E03"/>
  </w:style>
  <w:style w:type="table" w:customStyle="1" w:styleId="TableGrid1111120">
    <w:name w:val="TableGrid111112"/>
    <w:rsid w:val="003B6E03"/>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2">
    <w:name w:val="Style6112312"/>
    <w:uiPriority w:val="99"/>
    <w:rsid w:val="003B6E03"/>
  </w:style>
  <w:style w:type="table" w:customStyle="1" w:styleId="MediumGrid13">
    <w:name w:val="Medium Grid 13"/>
    <w:basedOn w:val="TableNormal"/>
    <w:next w:val="MediumGrid1"/>
    <w:uiPriority w:val="67"/>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3">
    <w:name w:val="Light Grid - Accent 33"/>
    <w:basedOn w:val="TableNormal"/>
    <w:next w:val="LightGrid-Accent3"/>
    <w:uiPriority w:val="62"/>
    <w:semiHidden/>
    <w:unhideWhenUsed/>
    <w:rsid w:val="003B6E03"/>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Style3131">
    <w:name w:val="Style3131"/>
    <w:uiPriority w:val="99"/>
    <w:rsid w:val="003B6E03"/>
    <w:pPr>
      <w:numPr>
        <w:numId w:val="52"/>
      </w:numPr>
    </w:pPr>
  </w:style>
  <w:style w:type="numbering" w:customStyle="1" w:styleId="Style6115231">
    <w:name w:val="Style6115231"/>
    <w:uiPriority w:val="99"/>
    <w:rsid w:val="003B6E03"/>
    <w:pPr>
      <w:numPr>
        <w:numId w:val="85"/>
      </w:numPr>
    </w:pPr>
  </w:style>
  <w:style w:type="numbering" w:customStyle="1" w:styleId="Style823">
    <w:name w:val="Style823"/>
    <w:uiPriority w:val="99"/>
    <w:rsid w:val="003B6E03"/>
    <w:pPr>
      <w:numPr>
        <w:numId w:val="56"/>
      </w:numPr>
    </w:pPr>
  </w:style>
  <w:style w:type="numbering" w:customStyle="1" w:styleId="Style61163">
    <w:name w:val="Style61163"/>
    <w:uiPriority w:val="99"/>
    <w:rsid w:val="003B6E03"/>
    <w:pPr>
      <w:numPr>
        <w:numId w:val="58"/>
      </w:numPr>
    </w:pPr>
  </w:style>
  <w:style w:type="numbering" w:customStyle="1" w:styleId="Style6111413">
    <w:name w:val="Style6111413"/>
    <w:uiPriority w:val="99"/>
    <w:rsid w:val="003B6E03"/>
  </w:style>
  <w:style w:type="numbering" w:customStyle="1" w:styleId="Bulletedlist113">
    <w:name w:val="Bulleted list113"/>
    <w:rsid w:val="003B6E03"/>
    <w:pPr>
      <w:numPr>
        <w:numId w:val="59"/>
      </w:numPr>
    </w:pPr>
  </w:style>
  <w:style w:type="numbering" w:customStyle="1" w:styleId="Style6123">
    <w:name w:val="Style6123"/>
    <w:uiPriority w:val="99"/>
    <w:rsid w:val="003B6E03"/>
    <w:pPr>
      <w:numPr>
        <w:numId w:val="57"/>
      </w:numPr>
    </w:pPr>
  </w:style>
  <w:style w:type="numbering" w:customStyle="1" w:styleId="Style731">
    <w:name w:val="Style731"/>
    <w:uiPriority w:val="99"/>
    <w:rsid w:val="003B6E03"/>
    <w:pPr>
      <w:numPr>
        <w:numId w:val="45"/>
      </w:numPr>
    </w:pPr>
  </w:style>
  <w:style w:type="table" w:customStyle="1" w:styleId="TableGrid311121">
    <w:name w:val="Table Grid31112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2">
    <w:name w:val="Style6111432"/>
    <w:uiPriority w:val="99"/>
    <w:rsid w:val="003B6E03"/>
    <w:pPr>
      <w:numPr>
        <w:numId w:val="49"/>
      </w:numPr>
    </w:pPr>
  </w:style>
  <w:style w:type="numbering" w:customStyle="1" w:styleId="Style6112331">
    <w:name w:val="Style6112331"/>
    <w:uiPriority w:val="99"/>
    <w:rsid w:val="003B6E03"/>
  </w:style>
  <w:style w:type="numbering" w:customStyle="1" w:styleId="Style61122121">
    <w:name w:val="Style61122121"/>
    <w:uiPriority w:val="99"/>
    <w:rsid w:val="003B6E03"/>
    <w:pPr>
      <w:numPr>
        <w:numId w:val="53"/>
      </w:numPr>
    </w:pPr>
  </w:style>
  <w:style w:type="numbering" w:customStyle="1" w:styleId="Style61121121">
    <w:name w:val="Style61121121"/>
    <w:uiPriority w:val="99"/>
    <w:rsid w:val="003B6E03"/>
    <w:pPr>
      <w:numPr>
        <w:numId w:val="54"/>
      </w:numPr>
    </w:pPr>
  </w:style>
  <w:style w:type="numbering" w:customStyle="1" w:styleId="Style611111121">
    <w:name w:val="Style611111121"/>
    <w:uiPriority w:val="99"/>
    <w:rsid w:val="003B6E03"/>
    <w:pPr>
      <w:numPr>
        <w:numId w:val="55"/>
      </w:numPr>
    </w:pPr>
  </w:style>
  <w:style w:type="numbering" w:customStyle="1" w:styleId="Style61151121">
    <w:name w:val="Style61151121"/>
    <w:uiPriority w:val="99"/>
    <w:rsid w:val="003B6E03"/>
    <w:pPr>
      <w:numPr>
        <w:numId w:val="86"/>
      </w:numPr>
    </w:pPr>
  </w:style>
  <w:style w:type="numbering" w:customStyle="1" w:styleId="Bulletedlist32">
    <w:name w:val="Bulleted list32"/>
    <w:basedOn w:val="NoList"/>
    <w:rsid w:val="003B6E03"/>
    <w:pPr>
      <w:numPr>
        <w:numId w:val="42"/>
      </w:numPr>
    </w:pPr>
  </w:style>
  <w:style w:type="table" w:customStyle="1" w:styleId="TableGrid1323">
    <w:name w:val="Table Grid1323"/>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
    <w:name w:val="Table Grid3231"/>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21">
    <w:name w:val="Table Grid13221"/>
    <w:basedOn w:val="TableNormal"/>
    <w:next w:val="TableGrid"/>
    <w:uiPriority w:val="39"/>
    <w:rsid w:val="003B6E03"/>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edlist121">
    <w:name w:val="Bulleted list121"/>
    <w:rsid w:val="003B6E03"/>
    <w:pPr>
      <w:numPr>
        <w:numId w:val="50"/>
      </w:numPr>
    </w:pPr>
  </w:style>
  <w:style w:type="numbering" w:customStyle="1" w:styleId="Style6115321">
    <w:name w:val="Style6115321"/>
    <w:uiPriority w:val="99"/>
    <w:rsid w:val="003B6E03"/>
    <w:pPr>
      <w:numPr>
        <w:numId w:val="90"/>
      </w:numPr>
    </w:pPr>
  </w:style>
  <w:style w:type="numbering" w:customStyle="1" w:styleId="Style331">
    <w:name w:val="Style331"/>
    <w:uiPriority w:val="99"/>
    <w:rsid w:val="003B6E03"/>
  </w:style>
  <w:style w:type="numbering" w:customStyle="1" w:styleId="Style431">
    <w:name w:val="Style431"/>
    <w:uiPriority w:val="99"/>
    <w:rsid w:val="003B6E03"/>
  </w:style>
  <w:style w:type="numbering" w:customStyle="1" w:styleId="Style531">
    <w:name w:val="Style531"/>
    <w:uiPriority w:val="99"/>
    <w:rsid w:val="003B6E03"/>
  </w:style>
  <w:style w:type="numbering" w:customStyle="1" w:styleId="Style61112332">
    <w:name w:val="Style61112332"/>
    <w:uiPriority w:val="99"/>
    <w:rsid w:val="003B6E03"/>
  </w:style>
  <w:style w:type="numbering" w:customStyle="1" w:styleId="Style6111226">
    <w:name w:val="Style6111226"/>
    <w:uiPriority w:val="99"/>
    <w:rsid w:val="003B6E03"/>
  </w:style>
  <w:style w:type="numbering" w:customStyle="1" w:styleId="Bulletedlist41">
    <w:name w:val="Bulleted list41"/>
    <w:basedOn w:val="NoList"/>
    <w:rsid w:val="003B6E03"/>
  </w:style>
  <w:style w:type="numbering" w:customStyle="1" w:styleId="Style61112334">
    <w:name w:val="Style61112334"/>
    <w:uiPriority w:val="99"/>
    <w:rsid w:val="003B6E03"/>
  </w:style>
  <w:style w:type="numbering" w:customStyle="1" w:styleId="Style6112242">
    <w:name w:val="Style6112242"/>
    <w:uiPriority w:val="99"/>
    <w:rsid w:val="003B6E03"/>
  </w:style>
  <w:style w:type="numbering" w:customStyle="1" w:styleId="Style3113">
    <w:name w:val="Style3113"/>
    <w:uiPriority w:val="99"/>
    <w:rsid w:val="003B6E03"/>
  </w:style>
  <w:style w:type="numbering" w:customStyle="1" w:styleId="Style5113">
    <w:name w:val="Style5113"/>
    <w:uiPriority w:val="99"/>
    <w:rsid w:val="003B6E03"/>
  </w:style>
  <w:style w:type="numbering" w:customStyle="1" w:styleId="Style6112223">
    <w:name w:val="Style6112223"/>
    <w:uiPriority w:val="99"/>
    <w:rsid w:val="003B6E03"/>
  </w:style>
  <w:style w:type="numbering" w:customStyle="1" w:styleId="Style61111123">
    <w:name w:val="Style61111123"/>
    <w:uiPriority w:val="99"/>
    <w:rsid w:val="003B6E03"/>
  </w:style>
  <w:style w:type="numbering" w:customStyle="1" w:styleId="Style6112313">
    <w:name w:val="Style6112313"/>
    <w:uiPriority w:val="99"/>
    <w:rsid w:val="003B6E03"/>
  </w:style>
  <w:style w:type="numbering" w:customStyle="1" w:styleId="Style611524">
    <w:name w:val="Style611524"/>
    <w:uiPriority w:val="99"/>
    <w:rsid w:val="003B6E03"/>
  </w:style>
  <w:style w:type="numbering" w:customStyle="1" w:styleId="Style442">
    <w:name w:val="Style442"/>
    <w:uiPriority w:val="99"/>
    <w:rsid w:val="003B6E03"/>
  </w:style>
  <w:style w:type="numbering" w:customStyle="1" w:styleId="Bulletedlist131">
    <w:name w:val="Bulleted list131"/>
    <w:rsid w:val="003B6E03"/>
  </w:style>
  <w:style w:type="numbering" w:customStyle="1" w:styleId="Style8131">
    <w:name w:val="Style8131"/>
    <w:uiPriority w:val="99"/>
    <w:rsid w:val="003B6E03"/>
    <w:pPr>
      <w:numPr>
        <w:numId w:val="121"/>
      </w:numPr>
    </w:pPr>
  </w:style>
  <w:style w:type="numbering" w:customStyle="1" w:styleId="Style611243">
    <w:name w:val="Style611243"/>
    <w:uiPriority w:val="99"/>
    <w:rsid w:val="003B6E03"/>
  </w:style>
  <w:style w:type="table" w:customStyle="1" w:styleId="TableGrid39">
    <w:name w:val="Table Grid39"/>
    <w:basedOn w:val="TableNormal"/>
    <w:next w:val="TableGrid"/>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0">
    <w:name w:val="Table Grid40"/>
    <w:basedOn w:val="TableNormal"/>
    <w:next w:val="TableGrid"/>
    <w:uiPriority w:val="39"/>
    <w:rsid w:val="003B6E0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32">
    <w:name w:val="Style3132"/>
    <w:uiPriority w:val="99"/>
    <w:rsid w:val="003B6E03"/>
    <w:pPr>
      <w:numPr>
        <w:numId w:val="204"/>
      </w:numPr>
    </w:pPr>
  </w:style>
  <w:style w:type="character" w:customStyle="1" w:styleId="UnresolvedMention3">
    <w:name w:val="Unresolved Mention3"/>
    <w:basedOn w:val="DefaultParagraphFont"/>
    <w:uiPriority w:val="99"/>
    <w:semiHidden/>
    <w:unhideWhenUsed/>
    <w:rsid w:val="003B6E03"/>
    <w:rPr>
      <w:color w:val="605E5C"/>
      <w:shd w:val="clear" w:color="auto" w:fill="E1DFDD"/>
    </w:rPr>
  </w:style>
  <w:style w:type="numbering" w:customStyle="1" w:styleId="Style84111">
    <w:name w:val="Style84111"/>
    <w:uiPriority w:val="99"/>
    <w:rsid w:val="003B6E03"/>
  </w:style>
  <w:style w:type="numbering" w:customStyle="1" w:styleId="Style8414">
    <w:name w:val="Style8414"/>
    <w:uiPriority w:val="99"/>
    <w:rsid w:val="003B6E03"/>
    <w:pPr>
      <w:numPr>
        <w:numId w:val="125"/>
      </w:numPr>
    </w:pPr>
  </w:style>
  <w:style w:type="numbering" w:customStyle="1" w:styleId="Style431311">
    <w:name w:val="Style431311"/>
    <w:uiPriority w:val="99"/>
    <w:rsid w:val="003B6E03"/>
    <w:pPr>
      <w:numPr>
        <w:numId w:val="123"/>
      </w:numPr>
    </w:pPr>
  </w:style>
  <w:style w:type="numbering" w:customStyle="1" w:styleId="Style611122612">
    <w:name w:val="Style611122612"/>
    <w:uiPriority w:val="99"/>
    <w:rsid w:val="003B6E03"/>
    <w:pPr>
      <w:numPr>
        <w:numId w:val="124"/>
      </w:numPr>
    </w:pPr>
  </w:style>
  <w:style w:type="table" w:customStyle="1" w:styleId="TableGrid3160">
    <w:name w:val="Table Grid316"/>
    <w:basedOn w:val="TableNormal"/>
    <w:next w:val="TableGrid"/>
    <w:uiPriority w:val="39"/>
    <w:rsid w:val="003B6E03"/>
    <w:rPr>
      <w:rFonts w:ascii="Arial" w:eastAsiaTheme="minorHAnsi" w:hAnsi="Arial" w:cs="Arial"/>
      <w:spacing w:val="-4"/>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00">
    <w:name w:val="Table Grid410"/>
    <w:basedOn w:val="TableNormal"/>
    <w:next w:val="TableGrid"/>
    <w:uiPriority w:val="39"/>
    <w:rsid w:val="003B6E03"/>
    <w:rPr>
      <w:rFonts w:ascii="Arial" w:eastAsiaTheme="minorHAnsi" w:hAnsi="Arial" w:cs="Arial"/>
      <w:spacing w:val="-4"/>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841">
    <w:name w:val="Style841"/>
    <w:uiPriority w:val="99"/>
    <w:rsid w:val="003B6E03"/>
  </w:style>
  <w:style w:type="numbering" w:customStyle="1" w:styleId="Style611123312">
    <w:name w:val="Style611123312"/>
    <w:uiPriority w:val="99"/>
    <w:rsid w:val="003B6E03"/>
    <w:pPr>
      <w:numPr>
        <w:numId w:val="126"/>
      </w:numPr>
    </w:pPr>
  </w:style>
  <w:style w:type="paragraph" w:customStyle="1" w:styleId="RMBodyText">
    <w:name w:val="RM Body Text"/>
    <w:basedOn w:val="Normal"/>
    <w:uiPriority w:val="99"/>
    <w:rsid w:val="004A7AF9"/>
    <w:pPr>
      <w:widowControl w:val="0"/>
      <w:numPr>
        <w:numId w:val="139"/>
      </w:numPr>
      <w:autoSpaceDE w:val="0"/>
      <w:autoSpaceDN w:val="0"/>
      <w:adjustRightInd w:val="0"/>
      <w:spacing w:after="56"/>
    </w:pPr>
    <w:rPr>
      <w:rFonts w:ascii="Courier New" w:hAnsi="Courier New"/>
      <w:sz w:val="22"/>
      <w:szCs w:val="22"/>
      <w:lang w:val="en-US"/>
    </w:rPr>
  </w:style>
  <w:style w:type="paragraph" w:customStyle="1" w:styleId="font5">
    <w:name w:val="font5"/>
    <w:basedOn w:val="Normal"/>
    <w:rsid w:val="004A7AF9"/>
    <w:pPr>
      <w:spacing w:before="100" w:beforeAutospacing="1" w:after="100" w:afterAutospacing="1"/>
    </w:pPr>
    <w:rPr>
      <w:rFonts w:ascii="Calibri" w:hAnsi="Calibri" w:cs="Calibri"/>
      <w:b/>
      <w:bCs/>
      <w:color w:val="FFFFFF"/>
      <w:sz w:val="22"/>
      <w:szCs w:val="22"/>
      <w:lang w:val="en-US"/>
    </w:rPr>
  </w:style>
  <w:style w:type="numbering" w:customStyle="1" w:styleId="Style33112">
    <w:name w:val="Style33112"/>
    <w:uiPriority w:val="99"/>
    <w:rsid w:val="004A7AF9"/>
  </w:style>
  <w:style w:type="numbering" w:customStyle="1" w:styleId="Style61151111">
    <w:name w:val="Style61151111"/>
    <w:uiPriority w:val="99"/>
    <w:rsid w:val="004A7AF9"/>
  </w:style>
  <w:style w:type="numbering" w:customStyle="1" w:styleId="Style6115311">
    <w:name w:val="Style6115311"/>
    <w:uiPriority w:val="99"/>
    <w:rsid w:val="004A7AF9"/>
  </w:style>
  <w:style w:type="numbering" w:customStyle="1" w:styleId="Style6111433">
    <w:name w:val="Style6111433"/>
    <w:uiPriority w:val="99"/>
    <w:rsid w:val="004A7AF9"/>
    <w:pPr>
      <w:numPr>
        <w:numId w:val="157"/>
      </w:numPr>
    </w:pPr>
  </w:style>
  <w:style w:type="numbering" w:customStyle="1" w:styleId="Style81121">
    <w:name w:val="Style81121"/>
    <w:uiPriority w:val="99"/>
    <w:rsid w:val="004A7AF9"/>
    <w:pPr>
      <w:numPr>
        <w:numId w:val="201"/>
      </w:numPr>
    </w:pPr>
  </w:style>
  <w:style w:type="numbering" w:customStyle="1" w:styleId="Style31311">
    <w:name w:val="Style31311"/>
    <w:uiPriority w:val="99"/>
    <w:rsid w:val="004A7AF9"/>
  </w:style>
  <w:style w:type="numbering" w:customStyle="1" w:styleId="Style61114322">
    <w:name w:val="Style61114322"/>
    <w:uiPriority w:val="99"/>
    <w:rsid w:val="004A7AF9"/>
  </w:style>
  <w:style w:type="table" w:customStyle="1" w:styleId="TableGrid401">
    <w:name w:val="Table Grid4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0">
    <w:name w:val="TableGrid2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211">
    <w:name w:val="Style611143211"/>
    <w:uiPriority w:val="99"/>
    <w:rsid w:val="004A7AF9"/>
  </w:style>
  <w:style w:type="numbering" w:customStyle="1" w:styleId="Style6111434">
    <w:name w:val="Style6111434"/>
    <w:uiPriority w:val="99"/>
    <w:rsid w:val="004A7AF9"/>
    <w:pPr>
      <w:numPr>
        <w:numId w:val="185"/>
      </w:numPr>
    </w:pPr>
  </w:style>
  <w:style w:type="table" w:customStyle="1" w:styleId="TableGrid283">
    <w:name w:val="Table Grid28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1">
    <w:name w:val="Table Grid28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edlist321">
    <w:name w:val="Bulleted list321"/>
    <w:basedOn w:val="NoList"/>
    <w:rsid w:val="004A7AF9"/>
    <w:pPr>
      <w:numPr>
        <w:numId w:val="179"/>
      </w:numPr>
    </w:pPr>
  </w:style>
  <w:style w:type="table" w:customStyle="1" w:styleId="TableGrid13231">
    <w:name w:val="Table Grid1323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1">
    <w:name w:val="Table Grid32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211">
    <w:name w:val="Table Grid13221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5">
    <w:name w:val="Style611215"/>
    <w:uiPriority w:val="99"/>
    <w:rsid w:val="004A7AF9"/>
  </w:style>
  <w:style w:type="numbering" w:customStyle="1" w:styleId="Style3114">
    <w:name w:val="Style3114"/>
    <w:uiPriority w:val="99"/>
    <w:rsid w:val="004A7AF9"/>
  </w:style>
  <w:style w:type="numbering" w:customStyle="1" w:styleId="Style5114">
    <w:name w:val="Style5114"/>
    <w:uiPriority w:val="99"/>
    <w:rsid w:val="004A7AF9"/>
    <w:pPr>
      <w:numPr>
        <w:numId w:val="181"/>
      </w:numPr>
    </w:pPr>
  </w:style>
  <w:style w:type="numbering" w:customStyle="1" w:styleId="Style6112224">
    <w:name w:val="Style6112224"/>
    <w:uiPriority w:val="99"/>
    <w:rsid w:val="004A7AF9"/>
    <w:pPr>
      <w:numPr>
        <w:numId w:val="182"/>
      </w:numPr>
    </w:pPr>
  </w:style>
  <w:style w:type="numbering" w:customStyle="1" w:styleId="Style61111124">
    <w:name w:val="Style61111124"/>
    <w:uiPriority w:val="99"/>
    <w:rsid w:val="004A7AF9"/>
    <w:pPr>
      <w:numPr>
        <w:numId w:val="183"/>
      </w:numPr>
    </w:pPr>
  </w:style>
  <w:style w:type="numbering" w:customStyle="1" w:styleId="Style6112314">
    <w:name w:val="Style6112314"/>
    <w:uiPriority w:val="99"/>
    <w:rsid w:val="004A7AF9"/>
    <w:pPr>
      <w:numPr>
        <w:numId w:val="184"/>
      </w:numPr>
    </w:pPr>
  </w:style>
  <w:style w:type="numbering" w:customStyle="1" w:styleId="Style732">
    <w:name w:val="Style732"/>
    <w:uiPriority w:val="99"/>
    <w:rsid w:val="004A7AF9"/>
  </w:style>
  <w:style w:type="numbering" w:customStyle="1" w:styleId="Style6115221">
    <w:name w:val="Style6115221"/>
    <w:uiPriority w:val="99"/>
    <w:rsid w:val="004A7AF9"/>
  </w:style>
  <w:style w:type="numbering" w:customStyle="1" w:styleId="Style61151131">
    <w:name w:val="Style61151131"/>
    <w:uiPriority w:val="99"/>
    <w:rsid w:val="004A7AF9"/>
  </w:style>
  <w:style w:type="numbering" w:customStyle="1" w:styleId="Style52211">
    <w:name w:val="Style52211"/>
    <w:uiPriority w:val="99"/>
    <w:rsid w:val="004A7AF9"/>
    <w:pPr>
      <w:numPr>
        <w:numId w:val="186"/>
      </w:numPr>
    </w:pPr>
  </w:style>
  <w:style w:type="numbering" w:customStyle="1" w:styleId="Style611525">
    <w:name w:val="Style611525"/>
    <w:uiPriority w:val="99"/>
    <w:rsid w:val="004A7AF9"/>
  </w:style>
  <w:style w:type="numbering" w:customStyle="1" w:styleId="Style611127">
    <w:name w:val="Style611127"/>
    <w:uiPriority w:val="99"/>
    <w:rsid w:val="004A7AF9"/>
  </w:style>
  <w:style w:type="numbering" w:customStyle="1" w:styleId="Style5115">
    <w:name w:val="Style5115"/>
    <w:uiPriority w:val="99"/>
    <w:rsid w:val="004A7AF9"/>
  </w:style>
  <w:style w:type="numbering" w:customStyle="1" w:styleId="Style61112223">
    <w:name w:val="Style61112223"/>
    <w:uiPriority w:val="99"/>
    <w:rsid w:val="004A7AF9"/>
  </w:style>
  <w:style w:type="numbering" w:customStyle="1" w:styleId="Style8212">
    <w:name w:val="Style8212"/>
    <w:uiPriority w:val="99"/>
    <w:rsid w:val="004A7AF9"/>
    <w:pPr>
      <w:numPr>
        <w:numId w:val="187"/>
      </w:numPr>
    </w:pPr>
  </w:style>
  <w:style w:type="numbering" w:customStyle="1" w:styleId="Style611231112">
    <w:name w:val="Style611231112"/>
    <w:uiPriority w:val="99"/>
    <w:rsid w:val="004A7AF9"/>
  </w:style>
  <w:style w:type="numbering" w:customStyle="1" w:styleId="Style5242">
    <w:name w:val="Style5242"/>
    <w:uiPriority w:val="99"/>
    <w:rsid w:val="004A7AF9"/>
  </w:style>
  <w:style w:type="numbering" w:customStyle="1" w:styleId="Style611511111">
    <w:name w:val="Style611511111"/>
    <w:uiPriority w:val="99"/>
    <w:rsid w:val="004A7AF9"/>
  </w:style>
  <w:style w:type="table" w:customStyle="1" w:styleId="TableGrid212111">
    <w:name w:val="TableGrid2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9">
    <w:name w:val="Table Grid4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0">
    <w:name w:val="Table Grid5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0">
    <w:name w:val="Table Grid6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11132">
    <w:name w:val="Style511132"/>
    <w:uiPriority w:val="99"/>
    <w:rsid w:val="004A7AF9"/>
    <w:pPr>
      <w:numPr>
        <w:numId w:val="127"/>
      </w:numPr>
    </w:pPr>
  </w:style>
  <w:style w:type="table" w:customStyle="1" w:styleId="TableGrid14124">
    <w:name w:val="Table Grid1412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7">
    <w:name w:val="Style6111227"/>
    <w:uiPriority w:val="99"/>
    <w:rsid w:val="004A7AF9"/>
  </w:style>
  <w:style w:type="table" w:customStyle="1" w:styleId="TableGrid354">
    <w:name w:val="Table Grid3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3">
    <w:name w:val="Table Grid35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0">
    <w:name w:val="Table Grid12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9">
    <w:name w:val="Table Grid2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4">
    <w:name w:val="TableGrid2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80">
    <w:name w:val="TableGrid1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Light">
    <w:name w:val="Grid Table Light"/>
    <w:basedOn w:val="TableNormal"/>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80">
    <w:name w:val="TableGrid3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3311">
    <w:name w:val="Style3311"/>
    <w:uiPriority w:val="99"/>
    <w:rsid w:val="004A7AF9"/>
  </w:style>
  <w:style w:type="numbering" w:customStyle="1" w:styleId="Style4311">
    <w:name w:val="Style4311"/>
    <w:uiPriority w:val="99"/>
    <w:rsid w:val="004A7AF9"/>
  </w:style>
  <w:style w:type="numbering" w:customStyle="1" w:styleId="Style61112335">
    <w:name w:val="Style61112335"/>
    <w:uiPriority w:val="99"/>
    <w:rsid w:val="004A7AF9"/>
    <w:pPr>
      <w:numPr>
        <w:numId w:val="131"/>
      </w:numPr>
    </w:pPr>
  </w:style>
  <w:style w:type="table" w:customStyle="1" w:styleId="LightList-Accent5121">
    <w:name w:val="Light List - Accent 5121"/>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5">
    <w:name w:val="Light List - Accent 55"/>
    <w:basedOn w:val="TableNormal"/>
    <w:next w:val="LightList-Accent5"/>
    <w:uiPriority w:val="61"/>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table" w:customStyle="1" w:styleId="LightList-Accent515">
    <w:name w:val="Light List - Accent 515"/>
    <w:basedOn w:val="TableNormal"/>
    <w:next w:val="LightList-Accent5"/>
    <w:uiPriority w:val="61"/>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table" w:customStyle="1" w:styleId="LightList-Accent5144">
    <w:name w:val="Light List - Accent 5144"/>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4">
    <w:name w:val="Light List - Accent 524"/>
    <w:basedOn w:val="TableNormal"/>
    <w:next w:val="LightList-Accent5"/>
    <w:uiPriority w:val="61"/>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7CCA62" w:themeColor="accent5"/>
        <w:left w:val="single" w:sz="8" w:space="0" w:color="7CCA62" w:themeColor="accent5"/>
        <w:bottom w:val="single" w:sz="8" w:space="0" w:color="7CCA62" w:themeColor="accent5"/>
        <w:right w:val="single" w:sz="8" w:space="0" w:color="7CCA62" w:themeColor="accent5"/>
      </w:tblBorders>
    </w:tblPr>
    <w:tblStylePr w:type="firstRow">
      <w:pPr>
        <w:spacing w:before="0" w:after="0" w:line="240" w:lineRule="auto"/>
      </w:pPr>
      <w:rPr>
        <w:b/>
        <w:bCs/>
        <w:color w:val="FFFFFF" w:themeColor="background1"/>
      </w:rPr>
      <w:tblPr/>
      <w:tcPr>
        <w:shd w:val="clear" w:color="auto" w:fill="7CCA62" w:themeFill="accent5"/>
      </w:tcPr>
    </w:tblStylePr>
    <w:tblStylePr w:type="lastRow">
      <w:pPr>
        <w:spacing w:before="0" w:after="0" w:line="240" w:lineRule="auto"/>
      </w:pPr>
      <w:rPr>
        <w:b/>
        <w:bCs/>
      </w:rPr>
      <w:tblPr/>
      <w:tcPr>
        <w:tcBorders>
          <w:top w:val="double" w:sz="6" w:space="0" w:color="7CCA62" w:themeColor="accent5"/>
          <w:left w:val="single" w:sz="8" w:space="0" w:color="7CCA62" w:themeColor="accent5"/>
          <w:bottom w:val="single" w:sz="8" w:space="0" w:color="7CCA62" w:themeColor="accent5"/>
          <w:right w:val="single" w:sz="8" w:space="0" w:color="7CCA62" w:themeColor="accent5"/>
        </w:tcBorders>
      </w:tcPr>
    </w:tblStylePr>
    <w:tblStylePr w:type="firstCol">
      <w:rPr>
        <w:b/>
        <w:bCs/>
      </w:rPr>
    </w:tblStylePr>
    <w:tblStylePr w:type="lastCol">
      <w:rPr>
        <w:b/>
        <w:bCs/>
      </w:rPr>
    </w:tblStylePr>
    <w:tblStylePr w:type="band1Vert">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tblStylePr w:type="band1Horz">
      <w:tblPr/>
      <w:tcPr>
        <w:tcBorders>
          <w:top w:val="single" w:sz="8" w:space="0" w:color="7CCA62" w:themeColor="accent5"/>
          <w:left w:val="single" w:sz="8" w:space="0" w:color="7CCA62" w:themeColor="accent5"/>
          <w:bottom w:val="single" w:sz="8" w:space="0" w:color="7CCA62" w:themeColor="accent5"/>
          <w:right w:val="single" w:sz="8" w:space="0" w:color="7CCA62" w:themeColor="accent5"/>
        </w:tcBorders>
      </w:tcPr>
    </w:tblStylePr>
  </w:style>
  <w:style w:type="numbering" w:customStyle="1" w:styleId="Style61122211">
    <w:name w:val="Style61122211"/>
    <w:uiPriority w:val="99"/>
    <w:rsid w:val="004A7AF9"/>
    <w:pPr>
      <w:numPr>
        <w:numId w:val="134"/>
      </w:numPr>
    </w:pPr>
  </w:style>
  <w:style w:type="numbering" w:customStyle="1" w:styleId="Style611111211">
    <w:name w:val="Style611111211"/>
    <w:uiPriority w:val="99"/>
    <w:rsid w:val="004A7AF9"/>
    <w:pPr>
      <w:numPr>
        <w:numId w:val="160"/>
      </w:numPr>
    </w:pPr>
  </w:style>
  <w:style w:type="numbering" w:customStyle="1" w:styleId="Style61123111">
    <w:name w:val="Style61123111"/>
    <w:uiPriority w:val="99"/>
    <w:rsid w:val="004A7AF9"/>
    <w:pPr>
      <w:numPr>
        <w:numId w:val="161"/>
      </w:numPr>
    </w:pPr>
  </w:style>
  <w:style w:type="numbering" w:customStyle="1" w:styleId="Style7321">
    <w:name w:val="Style7321"/>
    <w:uiPriority w:val="99"/>
    <w:rsid w:val="004A7AF9"/>
  </w:style>
  <w:style w:type="numbering" w:customStyle="1" w:styleId="Style34111">
    <w:name w:val="Style34111"/>
    <w:uiPriority w:val="99"/>
    <w:rsid w:val="004A7AF9"/>
  </w:style>
  <w:style w:type="numbering" w:customStyle="1" w:styleId="Style4411">
    <w:name w:val="Style4411"/>
    <w:uiPriority w:val="99"/>
    <w:rsid w:val="004A7AF9"/>
  </w:style>
  <w:style w:type="numbering" w:customStyle="1" w:styleId="Style7411">
    <w:name w:val="Style7411"/>
    <w:uiPriority w:val="99"/>
    <w:rsid w:val="004A7AF9"/>
    <w:pPr>
      <w:numPr>
        <w:numId w:val="159"/>
      </w:numPr>
    </w:pPr>
  </w:style>
  <w:style w:type="table" w:customStyle="1" w:styleId="TableGrid3100">
    <w:name w:val="Table Grid31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6">
    <w:name w:val="Style611216"/>
    <w:uiPriority w:val="99"/>
    <w:rsid w:val="004A7AF9"/>
  </w:style>
  <w:style w:type="numbering" w:customStyle="1" w:styleId="Style5311">
    <w:name w:val="Style5311"/>
    <w:uiPriority w:val="99"/>
    <w:rsid w:val="004A7AF9"/>
    <w:pPr>
      <w:numPr>
        <w:numId w:val="135"/>
      </w:numPr>
    </w:pPr>
  </w:style>
  <w:style w:type="table" w:customStyle="1" w:styleId="TableGrid311122">
    <w:name w:val="Table Grid31112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4">
    <w:name w:val="Medium Shading 1 - Accent 114"/>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4">
    <w:name w:val="Light Shading - Accent 114"/>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00">
    <w:name w:val="Table Grid1110"/>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00">
    <w:name w:val="Table Grid510"/>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7">
    <w:name w:val="Table Grid67"/>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
    <w:name w:val="Table Grid8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5">
    <w:name w:val="Table Grid105"/>
    <w:basedOn w:val="TableNormal"/>
    <w:next w:val="TableGrid"/>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0">
    <w:name w:val="Table Grid126"/>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4">
    <w:name w:val="heading paul 14"/>
    <w:basedOn w:val="TableGrid"/>
    <w:rsid w:val="004A7AF9"/>
    <w:rPr>
      <w:lang w:val="en-US" w:eastAsia="en-US"/>
    </w:rPr>
    <w:tblPr/>
  </w:style>
  <w:style w:type="table" w:customStyle="1" w:styleId="LightGrid-Accent115">
    <w:name w:val="Light Grid - Accent 11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4">
    <w:name w:val="Light Shading - Accent 15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6">
    <w:name w:val="Light Grid - Accent 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7">
    <w:name w:val="Light Shading - Accent 17"/>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4">
    <w:name w:val="Light List - Accent 114"/>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4">
    <w:name w:val="Light Shading - Accent 124"/>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5">
    <w:name w:val="Light Grid - Accent 1315"/>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4">
    <w:name w:val="Table Colorful 24"/>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5">
    <w:name w:val="Light Shading - Accent 35"/>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5">
    <w:name w:val="Light Shading - Accent 25"/>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6">
    <w:name w:val="Medium Shading 1 - Accent 16"/>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45">
    <w:name w:val="Style45"/>
    <w:uiPriority w:val="99"/>
    <w:rsid w:val="004A7AF9"/>
  </w:style>
  <w:style w:type="numbering" w:customStyle="1" w:styleId="Style55">
    <w:name w:val="Style55"/>
    <w:uiPriority w:val="99"/>
    <w:rsid w:val="004A7AF9"/>
    <w:pPr>
      <w:numPr>
        <w:numId w:val="150"/>
      </w:numPr>
    </w:pPr>
  </w:style>
  <w:style w:type="numbering" w:customStyle="1" w:styleId="Style75">
    <w:name w:val="Style75"/>
    <w:uiPriority w:val="99"/>
    <w:rsid w:val="004A7AF9"/>
  </w:style>
  <w:style w:type="numbering" w:customStyle="1" w:styleId="Style85">
    <w:name w:val="Style85"/>
    <w:uiPriority w:val="99"/>
    <w:rsid w:val="004A7AF9"/>
    <w:pPr>
      <w:numPr>
        <w:numId w:val="151"/>
      </w:numPr>
    </w:pPr>
  </w:style>
  <w:style w:type="table" w:customStyle="1" w:styleId="PlainTable26">
    <w:name w:val="Plain Table 26"/>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4">
    <w:name w:val="Plain Table 214"/>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5">
    <w:name w:val="Light Grid - Accent 1112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ell MT" w:eastAsia="Times New Roman" w:hAnsi="Bell M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ell MT" w:eastAsia="Times New Roman" w:hAnsi="Bell M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b/>
        <w:bCs/>
      </w:rPr>
    </w:tblStylePr>
    <w:tblStylePr w:type="lastCol">
      <w:rPr>
        <w:rFonts w:ascii="Bell MT" w:eastAsia="Times New Roman" w:hAnsi="Bell M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4">
    <w:name w:val="Light Shading - Accent 1512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UnresolvedMention11">
    <w:name w:val="Unresolved Mention11"/>
    <w:uiPriority w:val="99"/>
    <w:semiHidden/>
    <w:unhideWhenUsed/>
    <w:rsid w:val="004A7AF9"/>
    <w:rPr>
      <w:color w:val="808080"/>
      <w:shd w:val="clear" w:color="auto" w:fill="E6E6E6"/>
    </w:rPr>
  </w:style>
  <w:style w:type="table" w:customStyle="1" w:styleId="LightGrid-Accent13111214">
    <w:name w:val="Light Grid - Accent 13111214"/>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21100">
    <w:name w:val="Table Grid211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3">
    <w:name w:val="Table Grid33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7">
    <w:name w:val="Table Grid137"/>
    <w:basedOn w:val="TableNormal"/>
    <w:next w:val="TableGrid"/>
    <w:uiPriority w:val="39"/>
    <w:rsid w:val="004A7AF9"/>
    <w:pPr>
      <w:widowControl w:val="0"/>
      <w:autoSpaceDE w:val="0"/>
      <w:autoSpaceDN w:val="0"/>
      <w:adjustRightInd w:val="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8">
    <w:name w:val="Table Grid148"/>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5">
    <w:name w:val="Table Grid155"/>
    <w:basedOn w:val="TableNormal"/>
    <w:next w:val="TableGrid"/>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4">
    <w:name w:val="Table Grid164"/>
    <w:basedOn w:val="TableNormal"/>
    <w:next w:val="TableGrid"/>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4">
    <w:name w:val="Table Grid174"/>
    <w:basedOn w:val="TableNormal"/>
    <w:next w:val="TableGrid"/>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4">
    <w:name w:val="Table Grid18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5">
    <w:name w:val="Table Grid19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3">
    <w:name w:val="Plain Table 223"/>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225">
    <w:name w:val="Table Grid2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8">
    <w:name w:val="Style61118"/>
    <w:uiPriority w:val="99"/>
    <w:rsid w:val="004A7AF9"/>
  </w:style>
  <w:style w:type="numbering" w:customStyle="1" w:styleId="Style6119">
    <w:name w:val="Style6119"/>
    <w:uiPriority w:val="99"/>
    <w:rsid w:val="004A7AF9"/>
  </w:style>
  <w:style w:type="table" w:customStyle="1" w:styleId="TableGrid615">
    <w:name w:val="Table Grid6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5">
    <w:name w:val="Table Grid1215"/>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7">
    <w:name w:val="Table Grid2117"/>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0">
    <w:name w:val="TableGrid28"/>
    <w:rsid w:val="004A7AF9"/>
    <w:rPr>
      <w:rFonts w:eastAsia="Times New Roman"/>
      <w:sz w:val="22"/>
      <w:szCs w:val="22"/>
    </w:rPr>
    <w:tblPr>
      <w:tblCellMar>
        <w:top w:w="0" w:type="dxa"/>
        <w:left w:w="0" w:type="dxa"/>
        <w:bottom w:w="0" w:type="dxa"/>
        <w:right w:w="0" w:type="dxa"/>
      </w:tblCellMar>
    </w:tblPr>
  </w:style>
  <w:style w:type="table" w:customStyle="1" w:styleId="TableGrid1117">
    <w:name w:val="Table Grid1117"/>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0">
    <w:name w:val="TableGrid39"/>
    <w:rsid w:val="004A7AF9"/>
    <w:rPr>
      <w:rFonts w:eastAsia="Times New Roman"/>
      <w:sz w:val="22"/>
      <w:szCs w:val="22"/>
    </w:rPr>
    <w:tblPr>
      <w:tblCellMar>
        <w:top w:w="0" w:type="dxa"/>
        <w:left w:w="0" w:type="dxa"/>
        <w:bottom w:w="0" w:type="dxa"/>
        <w:right w:w="0" w:type="dxa"/>
      </w:tblCellMar>
    </w:tblPr>
  </w:style>
  <w:style w:type="table" w:customStyle="1" w:styleId="TableGrid1190">
    <w:name w:val="TableGrid119"/>
    <w:rsid w:val="004A7AF9"/>
    <w:rPr>
      <w:rFonts w:eastAsia="Times New Roman"/>
      <w:sz w:val="22"/>
      <w:szCs w:val="22"/>
    </w:rPr>
    <w:tblPr>
      <w:tblCellMar>
        <w:top w:w="0" w:type="dxa"/>
        <w:left w:w="0" w:type="dxa"/>
        <w:bottom w:w="0" w:type="dxa"/>
        <w:right w:w="0" w:type="dxa"/>
      </w:tblCellMar>
    </w:tblPr>
  </w:style>
  <w:style w:type="table" w:customStyle="1" w:styleId="TableGrid470">
    <w:name w:val="TableGrid47"/>
    <w:rsid w:val="004A7AF9"/>
    <w:rPr>
      <w:rFonts w:eastAsia="Times New Roman"/>
      <w:sz w:val="22"/>
      <w:szCs w:val="22"/>
    </w:rPr>
    <w:tblPr>
      <w:tblCellMar>
        <w:top w:w="0" w:type="dxa"/>
        <w:left w:w="0" w:type="dxa"/>
        <w:bottom w:w="0" w:type="dxa"/>
        <w:right w:w="0" w:type="dxa"/>
      </w:tblCellMar>
    </w:tblPr>
  </w:style>
  <w:style w:type="table" w:customStyle="1" w:styleId="TableGrid570">
    <w:name w:val="TableGrid57"/>
    <w:rsid w:val="004A7AF9"/>
    <w:rPr>
      <w:rFonts w:eastAsia="Times New Roman"/>
      <w:sz w:val="22"/>
      <w:szCs w:val="22"/>
    </w:rPr>
    <w:tblPr>
      <w:tblCellMar>
        <w:top w:w="0" w:type="dxa"/>
        <w:left w:w="0" w:type="dxa"/>
        <w:bottom w:w="0" w:type="dxa"/>
        <w:right w:w="0" w:type="dxa"/>
      </w:tblCellMar>
    </w:tblPr>
  </w:style>
  <w:style w:type="table" w:customStyle="1" w:styleId="TableGrid127">
    <w:name w:val="TableGrid127"/>
    <w:rsid w:val="004A7AF9"/>
    <w:rPr>
      <w:rFonts w:eastAsia="Times New Roman"/>
      <w:sz w:val="22"/>
      <w:szCs w:val="22"/>
    </w:rPr>
    <w:tblPr>
      <w:tblCellMar>
        <w:top w:w="0" w:type="dxa"/>
        <w:left w:w="0" w:type="dxa"/>
        <w:bottom w:w="0" w:type="dxa"/>
        <w:right w:w="0" w:type="dxa"/>
      </w:tblCellMar>
    </w:tblPr>
  </w:style>
  <w:style w:type="table" w:customStyle="1" w:styleId="TableGrid670">
    <w:name w:val="TableGrid67"/>
    <w:rsid w:val="004A7AF9"/>
    <w:rPr>
      <w:rFonts w:eastAsia="Times New Roman"/>
      <w:sz w:val="22"/>
      <w:szCs w:val="22"/>
    </w:rPr>
    <w:tblPr>
      <w:tblCellMar>
        <w:top w:w="0" w:type="dxa"/>
        <w:left w:w="0" w:type="dxa"/>
        <w:bottom w:w="0" w:type="dxa"/>
        <w:right w:w="0" w:type="dxa"/>
      </w:tblCellMar>
    </w:tblPr>
  </w:style>
  <w:style w:type="table" w:customStyle="1" w:styleId="TableGrid416">
    <w:name w:val="Table Grid416"/>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0">
    <w:name w:val="TableGrid1117"/>
    <w:rsid w:val="004A7AF9"/>
    <w:rPr>
      <w:rFonts w:eastAsia="Times New Roman"/>
      <w:sz w:val="22"/>
      <w:szCs w:val="22"/>
    </w:rPr>
    <w:tblPr>
      <w:tblCellMar>
        <w:top w:w="0" w:type="dxa"/>
        <w:left w:w="0" w:type="dxa"/>
        <w:bottom w:w="0" w:type="dxa"/>
        <w:right w:w="0" w:type="dxa"/>
      </w:tblCellMar>
    </w:tblPr>
  </w:style>
  <w:style w:type="table" w:customStyle="1" w:styleId="TableGrid3118">
    <w:name w:val="Table Grid3118"/>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
    <w:name w:val="TableGrid318"/>
    <w:rsid w:val="004A7AF9"/>
    <w:rPr>
      <w:rFonts w:eastAsia="Times New Roman"/>
      <w:sz w:val="22"/>
      <w:szCs w:val="22"/>
    </w:rPr>
    <w:tblPr>
      <w:tblCellMar>
        <w:top w:w="0" w:type="dxa"/>
        <w:left w:w="0" w:type="dxa"/>
        <w:bottom w:w="0" w:type="dxa"/>
        <w:right w:w="0" w:type="dxa"/>
      </w:tblCellMar>
    </w:tblPr>
  </w:style>
  <w:style w:type="table" w:customStyle="1" w:styleId="TableGrid1315">
    <w:name w:val="Table Grid1315"/>
    <w:basedOn w:val="TableNormal"/>
    <w:next w:val="TableGrid"/>
    <w:uiPriority w:val="39"/>
    <w:rsid w:val="004A7AF9"/>
    <w:pPr>
      <w:ind w:left="720"/>
      <w:jc w:val="both"/>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0">
    <w:name w:val="TableGrid217"/>
    <w:rsid w:val="004A7AF9"/>
    <w:rPr>
      <w:rFonts w:eastAsia="Times New Roman"/>
      <w:sz w:val="22"/>
      <w:szCs w:val="22"/>
    </w:rPr>
    <w:tblPr>
      <w:tblCellMar>
        <w:top w:w="0" w:type="dxa"/>
        <w:left w:w="0" w:type="dxa"/>
        <w:bottom w:w="0" w:type="dxa"/>
        <w:right w:w="0" w:type="dxa"/>
      </w:tblCellMar>
    </w:tblPr>
  </w:style>
  <w:style w:type="table" w:customStyle="1" w:styleId="TableGrid424">
    <w:name w:val="Table Grid4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6">
    <w:name w:val="Table Grid1416"/>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4">
    <w:name w:val="Table Grid3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15">
    <w:name w:val="Style611115"/>
    <w:uiPriority w:val="99"/>
    <w:rsid w:val="004A7AF9"/>
    <w:pPr>
      <w:numPr>
        <w:numId w:val="155"/>
      </w:numPr>
    </w:pPr>
  </w:style>
  <w:style w:type="table" w:customStyle="1" w:styleId="TableGrid514">
    <w:name w:val="Table Grid514"/>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4">
    <w:name w:val="Table Grid21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0">
    <w:name w:val="TableGrid75"/>
    <w:rsid w:val="004A7AF9"/>
    <w:rPr>
      <w:rFonts w:eastAsia="Times New Roman"/>
      <w:sz w:val="22"/>
      <w:szCs w:val="22"/>
    </w:rPr>
    <w:tblPr>
      <w:tblCellMar>
        <w:top w:w="0" w:type="dxa"/>
        <w:left w:w="0" w:type="dxa"/>
        <w:bottom w:w="0" w:type="dxa"/>
        <w:right w:w="0" w:type="dxa"/>
      </w:tblCellMar>
    </w:tblPr>
  </w:style>
  <w:style w:type="table" w:customStyle="1" w:styleId="TableGrid1350">
    <w:name w:val="TableGrid135"/>
    <w:rsid w:val="004A7AF9"/>
    <w:rPr>
      <w:rFonts w:eastAsia="Times New Roman"/>
      <w:sz w:val="22"/>
      <w:szCs w:val="22"/>
    </w:rPr>
    <w:tblPr>
      <w:tblCellMar>
        <w:top w:w="0" w:type="dxa"/>
        <w:left w:w="0" w:type="dxa"/>
        <w:bottom w:w="0" w:type="dxa"/>
        <w:right w:w="0" w:type="dxa"/>
      </w:tblCellMar>
    </w:tblPr>
  </w:style>
  <w:style w:type="table" w:customStyle="1" w:styleId="TableGrid2250">
    <w:name w:val="TableGrid225"/>
    <w:rsid w:val="004A7AF9"/>
    <w:rPr>
      <w:rFonts w:eastAsia="Times New Roman"/>
      <w:sz w:val="22"/>
      <w:szCs w:val="22"/>
    </w:rPr>
    <w:tblPr>
      <w:tblCellMar>
        <w:top w:w="0" w:type="dxa"/>
        <w:left w:w="0" w:type="dxa"/>
        <w:bottom w:w="0" w:type="dxa"/>
        <w:right w:w="0" w:type="dxa"/>
      </w:tblCellMar>
    </w:tblPr>
  </w:style>
  <w:style w:type="table" w:customStyle="1" w:styleId="TableGrid1513">
    <w:name w:val="Table Grid15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
    <w:name w:val="TableGrid325"/>
    <w:rsid w:val="004A7AF9"/>
    <w:rPr>
      <w:rFonts w:eastAsia="Times New Roman"/>
      <w:sz w:val="22"/>
      <w:szCs w:val="22"/>
    </w:rPr>
    <w:tblPr>
      <w:tblCellMar>
        <w:top w:w="0" w:type="dxa"/>
        <w:left w:w="0" w:type="dxa"/>
        <w:bottom w:w="0" w:type="dxa"/>
        <w:right w:w="0" w:type="dxa"/>
      </w:tblCellMar>
    </w:tblPr>
  </w:style>
  <w:style w:type="table" w:customStyle="1" w:styleId="TableGrid11230">
    <w:name w:val="TableGrid1123"/>
    <w:rsid w:val="004A7AF9"/>
    <w:rPr>
      <w:rFonts w:eastAsia="Times New Roman"/>
      <w:sz w:val="22"/>
      <w:szCs w:val="22"/>
    </w:rPr>
    <w:tblPr>
      <w:tblCellMar>
        <w:top w:w="0" w:type="dxa"/>
        <w:left w:w="0" w:type="dxa"/>
        <w:bottom w:w="0" w:type="dxa"/>
        <w:right w:w="0" w:type="dxa"/>
      </w:tblCellMar>
    </w:tblPr>
  </w:style>
  <w:style w:type="table" w:customStyle="1" w:styleId="TableGrid4130">
    <w:name w:val="TableGrid413"/>
    <w:rsid w:val="004A7AF9"/>
    <w:rPr>
      <w:rFonts w:eastAsia="Times New Roman"/>
      <w:sz w:val="22"/>
      <w:szCs w:val="22"/>
    </w:rPr>
    <w:tblPr>
      <w:tblCellMar>
        <w:top w:w="0" w:type="dxa"/>
        <w:left w:w="0" w:type="dxa"/>
        <w:bottom w:w="0" w:type="dxa"/>
        <w:right w:w="0" w:type="dxa"/>
      </w:tblCellMar>
    </w:tblPr>
  </w:style>
  <w:style w:type="table" w:customStyle="1" w:styleId="TableGrid5130">
    <w:name w:val="TableGrid513"/>
    <w:rsid w:val="004A7AF9"/>
    <w:rPr>
      <w:rFonts w:eastAsia="Times New Roman"/>
      <w:sz w:val="22"/>
      <w:szCs w:val="22"/>
    </w:rPr>
    <w:tblPr>
      <w:tblCellMar>
        <w:top w:w="0" w:type="dxa"/>
        <w:left w:w="0" w:type="dxa"/>
        <w:bottom w:w="0" w:type="dxa"/>
        <w:right w:w="0" w:type="dxa"/>
      </w:tblCellMar>
    </w:tblPr>
  </w:style>
  <w:style w:type="table" w:customStyle="1" w:styleId="TableGrid12130">
    <w:name w:val="TableGrid1213"/>
    <w:rsid w:val="004A7AF9"/>
    <w:rPr>
      <w:rFonts w:eastAsia="Times New Roman"/>
      <w:sz w:val="22"/>
      <w:szCs w:val="22"/>
    </w:rPr>
    <w:tblPr>
      <w:tblCellMar>
        <w:top w:w="0" w:type="dxa"/>
        <w:left w:w="0" w:type="dxa"/>
        <w:bottom w:w="0" w:type="dxa"/>
        <w:right w:w="0" w:type="dxa"/>
      </w:tblCellMar>
    </w:tblPr>
  </w:style>
  <w:style w:type="table" w:customStyle="1" w:styleId="TableGrid6130">
    <w:name w:val="TableGrid613"/>
    <w:rsid w:val="004A7AF9"/>
    <w:rPr>
      <w:rFonts w:eastAsia="Times New Roman"/>
      <w:sz w:val="22"/>
      <w:szCs w:val="22"/>
    </w:rPr>
    <w:tblPr>
      <w:tblCellMar>
        <w:top w:w="0" w:type="dxa"/>
        <w:left w:w="0" w:type="dxa"/>
        <w:bottom w:w="0" w:type="dxa"/>
        <w:right w:w="0" w:type="dxa"/>
      </w:tblCellMar>
    </w:tblPr>
  </w:style>
  <w:style w:type="table" w:customStyle="1" w:styleId="TableGrid234">
    <w:name w:val="Table Grid2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5">
    <w:name w:val="Table Grid11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
    <w:name w:val="Table Grid111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4">
    <w:name w:val="Table Grid4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0">
    <w:name w:val="TableGrid11114"/>
    <w:rsid w:val="004A7AF9"/>
    <w:rPr>
      <w:rFonts w:eastAsia="Times New Roman"/>
      <w:sz w:val="22"/>
      <w:szCs w:val="22"/>
    </w:rPr>
    <w:tblPr>
      <w:tblCellMar>
        <w:top w:w="0" w:type="dxa"/>
        <w:left w:w="0" w:type="dxa"/>
        <w:bottom w:w="0" w:type="dxa"/>
        <w:right w:w="0" w:type="dxa"/>
      </w:tblCellMar>
    </w:tblPr>
  </w:style>
  <w:style w:type="table" w:customStyle="1" w:styleId="TableGrid21113">
    <w:name w:val="Table Grid2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3">
    <w:name w:val="Table Grid3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0">
    <w:name w:val="TableGrid3113"/>
    <w:rsid w:val="004A7AF9"/>
    <w:rPr>
      <w:rFonts w:eastAsia="Times New Roman"/>
      <w:sz w:val="22"/>
      <w:szCs w:val="22"/>
    </w:rPr>
    <w:tblPr>
      <w:tblCellMar>
        <w:top w:w="0" w:type="dxa"/>
        <w:left w:w="0" w:type="dxa"/>
        <w:bottom w:w="0" w:type="dxa"/>
        <w:right w:w="0" w:type="dxa"/>
      </w:tblCellMar>
    </w:tblPr>
  </w:style>
  <w:style w:type="table" w:customStyle="1" w:styleId="TableGrid21130">
    <w:name w:val="TableGrid2113"/>
    <w:rsid w:val="004A7AF9"/>
    <w:rPr>
      <w:rFonts w:eastAsia="Times New Roman"/>
      <w:sz w:val="22"/>
      <w:szCs w:val="22"/>
    </w:rPr>
    <w:tblPr>
      <w:tblCellMar>
        <w:top w:w="0" w:type="dxa"/>
        <w:left w:w="0" w:type="dxa"/>
        <w:bottom w:w="0" w:type="dxa"/>
        <w:right w:w="0" w:type="dxa"/>
      </w:tblCellMar>
    </w:tblPr>
  </w:style>
  <w:style w:type="table" w:customStyle="1" w:styleId="TableGrid31230">
    <w:name w:val="TableGrid3123"/>
    <w:rsid w:val="004A7AF9"/>
    <w:rPr>
      <w:rFonts w:eastAsia="Times New Roman"/>
      <w:sz w:val="22"/>
      <w:szCs w:val="22"/>
    </w:rPr>
    <w:tblPr>
      <w:tblCellMar>
        <w:top w:w="0" w:type="dxa"/>
        <w:left w:w="0" w:type="dxa"/>
        <w:bottom w:w="0" w:type="dxa"/>
        <w:right w:w="0" w:type="dxa"/>
      </w:tblCellMar>
    </w:tblPr>
  </w:style>
  <w:style w:type="numbering" w:customStyle="1" w:styleId="Style61147">
    <w:name w:val="Style61147"/>
    <w:uiPriority w:val="99"/>
    <w:rsid w:val="004A7AF9"/>
  </w:style>
  <w:style w:type="table" w:customStyle="1" w:styleId="TableGrid714">
    <w:name w:val="Table Grid7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3">
    <w:name w:val="Table Grid6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3">
    <w:name w:val="Table Grid1223"/>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4">
    <w:name w:val="Table Grid21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0">
    <w:name w:val="TableGrid83"/>
    <w:rsid w:val="004A7AF9"/>
    <w:rPr>
      <w:rFonts w:eastAsia="Times New Roman"/>
      <w:sz w:val="22"/>
      <w:szCs w:val="22"/>
    </w:rPr>
    <w:tblPr>
      <w:tblCellMar>
        <w:top w:w="0" w:type="dxa"/>
        <w:left w:w="0" w:type="dxa"/>
        <w:bottom w:w="0" w:type="dxa"/>
        <w:right w:w="0" w:type="dxa"/>
      </w:tblCellMar>
    </w:tblPr>
  </w:style>
  <w:style w:type="table" w:customStyle="1" w:styleId="TableGrid1430">
    <w:name w:val="TableGrid143"/>
    <w:rsid w:val="004A7AF9"/>
    <w:rPr>
      <w:rFonts w:eastAsia="Times New Roman"/>
      <w:sz w:val="22"/>
      <w:szCs w:val="22"/>
    </w:rPr>
    <w:tblPr>
      <w:tblCellMar>
        <w:top w:w="0" w:type="dxa"/>
        <w:left w:w="0" w:type="dxa"/>
        <w:bottom w:w="0" w:type="dxa"/>
        <w:right w:w="0" w:type="dxa"/>
      </w:tblCellMar>
    </w:tblPr>
  </w:style>
  <w:style w:type="table" w:customStyle="1" w:styleId="TableGrid2330">
    <w:name w:val="TableGrid233"/>
    <w:rsid w:val="004A7AF9"/>
    <w:rPr>
      <w:rFonts w:eastAsia="Times New Roman"/>
      <w:sz w:val="22"/>
      <w:szCs w:val="22"/>
    </w:rPr>
    <w:tblPr>
      <w:tblCellMar>
        <w:top w:w="0" w:type="dxa"/>
        <w:left w:w="0" w:type="dxa"/>
        <w:bottom w:w="0" w:type="dxa"/>
        <w:right w:w="0" w:type="dxa"/>
      </w:tblCellMar>
    </w:tblPr>
  </w:style>
  <w:style w:type="table" w:customStyle="1" w:styleId="TableGrid1611">
    <w:name w:val="Table Grid16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30">
    <w:name w:val="TableGrid333"/>
    <w:rsid w:val="004A7AF9"/>
    <w:rPr>
      <w:rFonts w:eastAsia="Times New Roman"/>
      <w:sz w:val="22"/>
      <w:szCs w:val="22"/>
    </w:rPr>
    <w:tblPr>
      <w:tblCellMar>
        <w:top w:w="0" w:type="dxa"/>
        <w:left w:w="0" w:type="dxa"/>
        <w:bottom w:w="0" w:type="dxa"/>
        <w:right w:w="0" w:type="dxa"/>
      </w:tblCellMar>
    </w:tblPr>
  </w:style>
  <w:style w:type="table" w:customStyle="1" w:styleId="TableGrid1133">
    <w:name w:val="TableGrid1133"/>
    <w:rsid w:val="004A7AF9"/>
    <w:rPr>
      <w:rFonts w:eastAsia="Times New Roman"/>
      <w:sz w:val="22"/>
      <w:szCs w:val="22"/>
    </w:rPr>
    <w:tblPr>
      <w:tblCellMar>
        <w:top w:w="0" w:type="dxa"/>
        <w:left w:w="0" w:type="dxa"/>
        <w:bottom w:w="0" w:type="dxa"/>
        <w:right w:w="0" w:type="dxa"/>
      </w:tblCellMar>
    </w:tblPr>
  </w:style>
  <w:style w:type="table" w:customStyle="1" w:styleId="TableGrid4230">
    <w:name w:val="TableGrid423"/>
    <w:rsid w:val="004A7AF9"/>
    <w:rPr>
      <w:rFonts w:eastAsia="Times New Roman"/>
      <w:sz w:val="22"/>
      <w:szCs w:val="22"/>
    </w:rPr>
    <w:tblPr>
      <w:tblCellMar>
        <w:top w:w="0" w:type="dxa"/>
        <w:left w:w="0" w:type="dxa"/>
        <w:bottom w:w="0" w:type="dxa"/>
        <w:right w:w="0" w:type="dxa"/>
      </w:tblCellMar>
    </w:tblPr>
  </w:style>
  <w:style w:type="table" w:customStyle="1" w:styleId="TableGrid523">
    <w:name w:val="TableGrid523"/>
    <w:rsid w:val="004A7AF9"/>
    <w:rPr>
      <w:rFonts w:eastAsia="Times New Roman"/>
      <w:sz w:val="22"/>
      <w:szCs w:val="22"/>
    </w:rPr>
    <w:tblPr>
      <w:tblCellMar>
        <w:top w:w="0" w:type="dxa"/>
        <w:left w:w="0" w:type="dxa"/>
        <w:bottom w:w="0" w:type="dxa"/>
        <w:right w:w="0" w:type="dxa"/>
      </w:tblCellMar>
    </w:tblPr>
  </w:style>
  <w:style w:type="table" w:customStyle="1" w:styleId="TableGrid12230">
    <w:name w:val="TableGrid1223"/>
    <w:rsid w:val="004A7AF9"/>
    <w:rPr>
      <w:rFonts w:eastAsia="Times New Roman"/>
      <w:sz w:val="22"/>
      <w:szCs w:val="22"/>
    </w:rPr>
    <w:tblPr>
      <w:tblCellMar>
        <w:top w:w="0" w:type="dxa"/>
        <w:left w:w="0" w:type="dxa"/>
        <w:bottom w:w="0" w:type="dxa"/>
        <w:right w:w="0" w:type="dxa"/>
      </w:tblCellMar>
    </w:tblPr>
  </w:style>
  <w:style w:type="table" w:customStyle="1" w:styleId="TableGrid6230">
    <w:name w:val="TableGrid623"/>
    <w:rsid w:val="004A7AF9"/>
    <w:rPr>
      <w:rFonts w:eastAsia="Times New Roman"/>
      <w:sz w:val="22"/>
      <w:szCs w:val="22"/>
    </w:rPr>
    <w:tblPr>
      <w:tblCellMar>
        <w:top w:w="0" w:type="dxa"/>
        <w:left w:w="0" w:type="dxa"/>
        <w:bottom w:w="0" w:type="dxa"/>
        <w:right w:w="0" w:type="dxa"/>
      </w:tblCellMar>
    </w:tblPr>
  </w:style>
  <w:style w:type="table" w:customStyle="1" w:styleId="TableGrid244">
    <w:name w:val="Table Grid24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30">
    <w:name w:val="Table Grid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3">
    <w:name w:val="Table Grid1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0">
    <w:name w:val="Table Grid32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6">
    <w:name w:val="Style611226"/>
    <w:uiPriority w:val="99"/>
    <w:rsid w:val="004A7AF9"/>
    <w:pPr>
      <w:numPr>
        <w:numId w:val="154"/>
      </w:numPr>
    </w:pPr>
  </w:style>
  <w:style w:type="table" w:customStyle="1" w:styleId="TableGrid4123">
    <w:name w:val="Table Grid4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30">
    <w:name w:val="TableGrid11123"/>
    <w:rsid w:val="004A7AF9"/>
    <w:rPr>
      <w:rFonts w:eastAsia="Times New Roman"/>
      <w:sz w:val="22"/>
      <w:szCs w:val="22"/>
    </w:rPr>
    <w:tblPr>
      <w:tblCellMar>
        <w:top w:w="0" w:type="dxa"/>
        <w:left w:w="0" w:type="dxa"/>
        <w:bottom w:w="0" w:type="dxa"/>
        <w:right w:w="0" w:type="dxa"/>
      </w:tblCellMar>
    </w:tblPr>
  </w:style>
  <w:style w:type="table" w:customStyle="1" w:styleId="TableGrid21123">
    <w:name w:val="Table Grid2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3">
    <w:name w:val="Table Grid3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
    <w:name w:val="TableGrid3133"/>
    <w:rsid w:val="004A7AF9"/>
    <w:rPr>
      <w:rFonts w:eastAsia="Times New Roman"/>
      <w:sz w:val="22"/>
      <w:szCs w:val="22"/>
    </w:rPr>
    <w:tblPr>
      <w:tblCellMar>
        <w:top w:w="0" w:type="dxa"/>
        <w:left w:w="0" w:type="dxa"/>
        <w:bottom w:w="0" w:type="dxa"/>
        <w:right w:w="0" w:type="dxa"/>
      </w:tblCellMar>
    </w:tblPr>
  </w:style>
  <w:style w:type="table" w:customStyle="1" w:styleId="TableGrid1324">
    <w:name w:val="Table Grid1324"/>
    <w:basedOn w:val="TableNormal"/>
    <w:next w:val="TableGrid"/>
    <w:uiPriority w:val="39"/>
    <w:rsid w:val="004A7AF9"/>
    <w:pPr>
      <w:ind w:left="720"/>
      <w:jc w:val="both"/>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40">
    <w:name w:val="TableGrid2124"/>
    <w:rsid w:val="004A7AF9"/>
    <w:rPr>
      <w:rFonts w:eastAsia="Times New Roman"/>
      <w:sz w:val="22"/>
      <w:szCs w:val="22"/>
    </w:rPr>
    <w:tblPr>
      <w:tblCellMar>
        <w:top w:w="0" w:type="dxa"/>
        <w:left w:w="0" w:type="dxa"/>
        <w:bottom w:w="0" w:type="dxa"/>
        <w:right w:w="0" w:type="dxa"/>
      </w:tblCellMar>
    </w:tblPr>
  </w:style>
  <w:style w:type="table" w:customStyle="1" w:styleId="TableGrid433">
    <w:name w:val="Table Grid4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3">
    <w:name w:val="Table Grid1423"/>
    <w:basedOn w:val="TableNormal"/>
    <w:next w:val="TableGrid"/>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olorful213">
    <w:name w:val="Table Colorful 213"/>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23">
    <w:name w:val="Bulleted list23"/>
    <w:basedOn w:val="NoList"/>
    <w:rsid w:val="004A7AF9"/>
    <w:pPr>
      <w:numPr>
        <w:numId w:val="152"/>
      </w:numPr>
    </w:pPr>
  </w:style>
  <w:style w:type="table" w:customStyle="1" w:styleId="LightShading-Accent314">
    <w:name w:val="Light Shading - Accent 314"/>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4">
    <w:name w:val="Light Shading - Accent 214"/>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5">
    <w:name w:val="Light Shading - Accent 1115"/>
    <w:basedOn w:val="TableNormal"/>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24">
    <w:name w:val="Medium Shading 1 - Accent 124"/>
    <w:basedOn w:val="TableNormal"/>
    <w:next w:val="MediumShading1-Accent1"/>
    <w:uiPriority w:val="63"/>
    <w:rsid w:val="004A7AF9"/>
    <w:rPr>
      <w:sz w:val="22"/>
      <w:szCs w:val="22"/>
    </w:rPr>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0" w:after="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0" w:after="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numbering" w:customStyle="1" w:styleId="Style314">
    <w:name w:val="Style314"/>
    <w:uiPriority w:val="99"/>
    <w:rsid w:val="004A7AF9"/>
    <w:pPr>
      <w:numPr>
        <w:numId w:val="190"/>
      </w:numPr>
    </w:pPr>
  </w:style>
  <w:style w:type="numbering" w:customStyle="1" w:styleId="Style414">
    <w:name w:val="Style414"/>
    <w:uiPriority w:val="99"/>
    <w:rsid w:val="004A7AF9"/>
    <w:pPr>
      <w:numPr>
        <w:numId w:val="191"/>
      </w:numPr>
    </w:pPr>
  </w:style>
  <w:style w:type="numbering" w:customStyle="1" w:styleId="Style514">
    <w:name w:val="Style514"/>
    <w:uiPriority w:val="99"/>
    <w:rsid w:val="004A7AF9"/>
  </w:style>
  <w:style w:type="numbering" w:customStyle="1" w:styleId="Style714">
    <w:name w:val="Style714"/>
    <w:uiPriority w:val="99"/>
    <w:rsid w:val="004A7AF9"/>
    <w:pPr>
      <w:numPr>
        <w:numId w:val="192"/>
      </w:numPr>
    </w:pPr>
  </w:style>
  <w:style w:type="numbering" w:customStyle="1" w:styleId="Style814">
    <w:name w:val="Style814"/>
    <w:uiPriority w:val="99"/>
    <w:rsid w:val="004A7AF9"/>
  </w:style>
  <w:style w:type="table" w:customStyle="1" w:styleId="PlainTable2113">
    <w:name w:val="Plain Table 2113"/>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1Light14">
    <w:name w:val="Grid Table 1 Light14"/>
    <w:basedOn w:val="TableNormal"/>
    <w:next w:val="GridTable1Light"/>
    <w:uiPriority w:val="46"/>
    <w:rsid w:val="004A7AF9"/>
    <w:rPr>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4">
    <w:name w:val="Light List - Accent 1114"/>
    <w:basedOn w:val="TableNormal"/>
    <w:uiPriority w:val="61"/>
    <w:rsid w:val="004A7AF9"/>
    <w:rPr>
      <w:sz w:val="22"/>
      <w:szCs w:val="22"/>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13">
    <w:name w:val="Light List - Accent 5113"/>
    <w:basedOn w:val="TableNormal"/>
    <w:next w:val="LightList-Accent5"/>
    <w:uiPriority w:val="61"/>
    <w:semiHidden/>
    <w:unhideWhenUsed/>
    <w:rsid w:val="004A7AF9"/>
    <w:rPr>
      <w:sz w:val="22"/>
      <w:szCs w:val="22"/>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13">
    <w:name w:val="Light List - Accent 51413"/>
    <w:basedOn w:val="TableNormal"/>
    <w:next w:val="LightList-Accent5"/>
    <w:uiPriority w:val="61"/>
    <w:rsid w:val="004A7AF9"/>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TableGrid5113">
    <w:name w:val="Table Grid5113"/>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4">
    <w:name w:val="Table Grid8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5">
    <w:name w:val="Table Grid33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1">
    <w:name w:val="Table Grid33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215">
    <w:name w:val="Light Grid - Accent 11121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ell MT" w:eastAsia="Times New Roman" w:hAnsi="Bell M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ell MT" w:eastAsia="Times New Roman" w:hAnsi="Bell M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b/>
        <w:bCs/>
      </w:rPr>
    </w:tblStylePr>
    <w:tblStylePr w:type="lastCol">
      <w:rPr>
        <w:rFonts w:ascii="Bell MT" w:eastAsia="Times New Roman" w:hAnsi="Bell M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4">
    <w:name w:val="Light Shading - Accent 15121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5">
    <w:name w:val="Light Grid - Accent 125"/>
    <w:basedOn w:val="TableNormal"/>
    <w:next w:val="LightGrid-Accent1"/>
    <w:uiPriority w:val="62"/>
    <w:unhideWhenUsed/>
    <w:rsid w:val="004A7AF9"/>
    <w:rPr>
      <w:sz w:val="22"/>
      <w:szCs w:val="22"/>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4">
    <w:name w:val="Light Shading - Accent 134"/>
    <w:basedOn w:val="TableNormal"/>
    <w:next w:val="LightShading-Accent1"/>
    <w:uiPriority w:val="60"/>
    <w:unhideWhenUsed/>
    <w:rsid w:val="004A7AF9"/>
    <w:rPr>
      <w:color w:val="2E74B5"/>
      <w:sz w:val="22"/>
      <w:szCs w:val="22"/>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Light13">
    <w:name w:val="Table Grid Light13"/>
    <w:basedOn w:val="TableNormal"/>
    <w:next w:val="TableGridLight"/>
    <w:uiPriority w:val="40"/>
    <w:rsid w:val="004A7AF9"/>
    <w:rPr>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913">
    <w:name w:val="Table Grid913"/>
    <w:basedOn w:val="TableNormal"/>
    <w:next w:val="TableGrid"/>
    <w:uiPriority w:val="59"/>
    <w:rsid w:val="004A7AF9"/>
    <w:pPr>
      <w:widowControl w:val="0"/>
      <w:autoSpaceDE w:val="0"/>
      <w:autoSpaceDN w:val="0"/>
      <w:adjustRightInd w:val="0"/>
    </w:pPr>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4">
    <w:name w:val="Table Grid45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3">
    <w:name w:val="Plain Table 233"/>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Style61156">
    <w:name w:val="Style61156"/>
    <w:uiPriority w:val="99"/>
    <w:rsid w:val="004A7AF9"/>
  </w:style>
  <w:style w:type="numbering" w:customStyle="1" w:styleId="Style611514">
    <w:name w:val="Style611514"/>
    <w:uiPriority w:val="99"/>
    <w:rsid w:val="004A7AF9"/>
  </w:style>
  <w:style w:type="numbering" w:customStyle="1" w:styleId="Style611526">
    <w:name w:val="Style611526"/>
    <w:uiPriority w:val="99"/>
    <w:rsid w:val="004A7AF9"/>
    <w:pPr>
      <w:numPr>
        <w:numId w:val="193"/>
      </w:numPr>
    </w:pPr>
  </w:style>
  <w:style w:type="numbering" w:customStyle="1" w:styleId="Style611425">
    <w:name w:val="Style611425"/>
    <w:uiPriority w:val="99"/>
    <w:rsid w:val="004A7AF9"/>
    <w:pPr>
      <w:numPr>
        <w:numId w:val="162"/>
      </w:numPr>
    </w:pPr>
  </w:style>
  <w:style w:type="numbering" w:customStyle="1" w:styleId="Style611533">
    <w:name w:val="Style611533"/>
    <w:uiPriority w:val="99"/>
    <w:rsid w:val="004A7AF9"/>
  </w:style>
  <w:style w:type="table" w:customStyle="1" w:styleId="GridTable1Light4">
    <w:name w:val="Grid Table 1 Light4"/>
    <w:basedOn w:val="TableNormal"/>
    <w:next w:val="GridTable1Light"/>
    <w:uiPriority w:val="46"/>
    <w:rsid w:val="004A7A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4330">
    <w:name w:val="TableGrid433"/>
    <w:rsid w:val="004A7AF9"/>
    <w:rPr>
      <w:rFonts w:eastAsia="Times New Roman"/>
      <w:sz w:val="22"/>
      <w:szCs w:val="22"/>
    </w:rPr>
    <w:tblPr>
      <w:tblCellMar>
        <w:top w:w="0" w:type="dxa"/>
        <w:left w:w="0" w:type="dxa"/>
        <w:bottom w:w="0" w:type="dxa"/>
        <w:right w:w="0" w:type="dxa"/>
      </w:tblCellMar>
    </w:tblPr>
  </w:style>
  <w:style w:type="table" w:customStyle="1" w:styleId="TableGrid312110">
    <w:name w:val="TableGrid31211"/>
    <w:rsid w:val="004A7AF9"/>
    <w:rPr>
      <w:rFonts w:eastAsia="Times New Roman"/>
      <w:sz w:val="22"/>
      <w:szCs w:val="22"/>
    </w:rPr>
    <w:tblPr>
      <w:tblCellMar>
        <w:top w:w="0" w:type="dxa"/>
        <w:left w:w="0" w:type="dxa"/>
        <w:bottom w:w="0" w:type="dxa"/>
        <w:right w:w="0" w:type="dxa"/>
      </w:tblCellMar>
    </w:tblPr>
  </w:style>
  <w:style w:type="table" w:customStyle="1" w:styleId="TableGrid4513">
    <w:name w:val="Table Grid451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4">
    <w:name w:val="Style524"/>
    <w:uiPriority w:val="99"/>
    <w:rsid w:val="004A7AF9"/>
  </w:style>
  <w:style w:type="numbering" w:customStyle="1" w:styleId="Style611154">
    <w:name w:val="Style611154"/>
    <w:uiPriority w:val="99"/>
    <w:rsid w:val="004A7AF9"/>
    <w:pPr>
      <w:numPr>
        <w:numId w:val="188"/>
      </w:numPr>
    </w:pPr>
  </w:style>
  <w:style w:type="table" w:customStyle="1" w:styleId="TableGrid1143">
    <w:name w:val="Table Grid1143"/>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3">
    <w:name w:val="Table Grid253"/>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4">
    <w:name w:val="Table Grid444"/>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3">
    <w:name w:val="Table Grid633"/>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3">
    <w:name w:val="Table Grid1233"/>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14">
    <w:name w:val="Medium Shading 1 - Accent 1114"/>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3">
    <w:name w:val="Table Grid133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33">
    <w:name w:val="Table Grid1433"/>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3">
    <w:name w:val="Table Grid11133"/>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4">
    <w:name w:val="Table Grid214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5">
    <w:name w:val="Table Grid3125"/>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3">
    <w:name w:val="Table Grid4133"/>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5">
    <w:name w:val="Table Grid6115"/>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4">
    <w:name w:val="Table Grid1014"/>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5">
    <w:name w:val="Table Grid12115"/>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3">
    <w:name w:val="heading paul 113"/>
    <w:basedOn w:val="TableGrid"/>
    <w:rsid w:val="004A7AF9"/>
    <w:rPr>
      <w:lang w:val="en-US" w:eastAsia="en-US"/>
    </w:rPr>
    <w:tblPr/>
  </w:style>
  <w:style w:type="table" w:customStyle="1" w:styleId="LightGrid-Accent1116">
    <w:name w:val="Light Grid - Accent 11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4">
    <w:name w:val="Light Shading - Accent 1514"/>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14">
    <w:name w:val="Light Shading - Accent 1214"/>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4">
    <w:name w:val="Light Grid - Accent 1311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30">
    <w:name w:val="TableGrid93"/>
    <w:rsid w:val="004A7AF9"/>
    <w:rPr>
      <w:rFonts w:eastAsia="Times New Roman"/>
      <w:sz w:val="22"/>
      <w:szCs w:val="22"/>
    </w:rPr>
    <w:tblPr>
      <w:tblCellMar>
        <w:top w:w="0" w:type="dxa"/>
        <w:left w:w="0" w:type="dxa"/>
        <w:bottom w:w="0" w:type="dxa"/>
        <w:right w:w="0" w:type="dxa"/>
      </w:tblCellMar>
    </w:tblPr>
  </w:style>
  <w:style w:type="table" w:customStyle="1" w:styleId="TableGrid1530">
    <w:name w:val="TableGrid153"/>
    <w:rsid w:val="004A7AF9"/>
    <w:rPr>
      <w:rFonts w:eastAsia="Times New Roman"/>
      <w:sz w:val="22"/>
      <w:szCs w:val="22"/>
    </w:rPr>
    <w:tblPr>
      <w:tblCellMar>
        <w:top w:w="0" w:type="dxa"/>
        <w:left w:w="0" w:type="dxa"/>
        <w:bottom w:w="0" w:type="dxa"/>
        <w:right w:w="0" w:type="dxa"/>
      </w:tblCellMar>
    </w:tblPr>
  </w:style>
  <w:style w:type="table" w:customStyle="1" w:styleId="TableGrid31143">
    <w:name w:val="Table Grid3114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30">
    <w:name w:val="TableGrid243"/>
    <w:rsid w:val="004A7AF9"/>
    <w:rPr>
      <w:rFonts w:eastAsia="Times New Roman"/>
      <w:sz w:val="22"/>
      <w:szCs w:val="22"/>
    </w:rPr>
    <w:tblPr>
      <w:tblCellMar>
        <w:top w:w="0" w:type="dxa"/>
        <w:left w:w="0" w:type="dxa"/>
        <w:bottom w:w="0" w:type="dxa"/>
        <w:right w:w="0" w:type="dxa"/>
      </w:tblCellMar>
    </w:tblPr>
  </w:style>
  <w:style w:type="numbering" w:customStyle="1" w:styleId="Style611144">
    <w:name w:val="Style611144"/>
    <w:uiPriority w:val="99"/>
    <w:rsid w:val="004A7AF9"/>
    <w:pPr>
      <w:numPr>
        <w:numId w:val="189"/>
      </w:numPr>
    </w:pPr>
  </w:style>
  <w:style w:type="numbering" w:customStyle="1" w:styleId="Style611135">
    <w:name w:val="Style611135"/>
    <w:uiPriority w:val="99"/>
    <w:rsid w:val="004A7AF9"/>
  </w:style>
  <w:style w:type="numbering" w:customStyle="1" w:styleId="Style611234">
    <w:name w:val="Style611234"/>
    <w:uiPriority w:val="99"/>
    <w:rsid w:val="004A7AF9"/>
  </w:style>
  <w:style w:type="table" w:customStyle="1" w:styleId="TableGrid21133">
    <w:name w:val="Table Grid2113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3">
    <w:name w:val="Table Grid3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0">
    <w:name w:val="TableGrid343"/>
    <w:rsid w:val="004A7AF9"/>
    <w:rPr>
      <w:rFonts w:eastAsia="Times New Roman"/>
      <w:sz w:val="22"/>
      <w:szCs w:val="22"/>
    </w:rPr>
    <w:tblPr>
      <w:tblCellMar>
        <w:top w:w="0" w:type="dxa"/>
        <w:left w:w="0" w:type="dxa"/>
        <w:bottom w:w="0" w:type="dxa"/>
        <w:right w:w="0" w:type="dxa"/>
      </w:tblCellMar>
    </w:tblPr>
  </w:style>
  <w:style w:type="table" w:customStyle="1" w:styleId="TableGrid41113">
    <w:name w:val="Table Grid4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30">
    <w:name w:val="TableGrid1143"/>
    <w:rsid w:val="004A7AF9"/>
    <w:rPr>
      <w:rFonts w:eastAsia="Times New Roman"/>
      <w:sz w:val="22"/>
      <w:szCs w:val="22"/>
    </w:rPr>
    <w:tblPr>
      <w:tblCellMar>
        <w:top w:w="0" w:type="dxa"/>
        <w:left w:w="0" w:type="dxa"/>
        <w:bottom w:w="0" w:type="dxa"/>
        <w:right w:w="0" w:type="dxa"/>
      </w:tblCellMar>
    </w:tblPr>
  </w:style>
  <w:style w:type="table" w:customStyle="1" w:styleId="TableGrid21330">
    <w:name w:val="TableGrid2133"/>
    <w:rsid w:val="004A7AF9"/>
    <w:rPr>
      <w:rFonts w:eastAsia="Times New Roman"/>
      <w:sz w:val="22"/>
      <w:szCs w:val="22"/>
    </w:rPr>
    <w:tblPr>
      <w:tblCellMar>
        <w:top w:w="0" w:type="dxa"/>
        <w:left w:w="0" w:type="dxa"/>
        <w:bottom w:w="0" w:type="dxa"/>
        <w:right w:w="0" w:type="dxa"/>
      </w:tblCellMar>
    </w:tblPr>
  </w:style>
  <w:style w:type="table" w:customStyle="1" w:styleId="TableGrid61113">
    <w:name w:val="Table Grid611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3">
    <w:name w:val="Table Grid12111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330">
    <w:name w:val="TableGrid1233"/>
    <w:rsid w:val="004A7AF9"/>
    <w:rPr>
      <w:rFonts w:eastAsia="Times New Roman"/>
      <w:sz w:val="22"/>
      <w:szCs w:val="22"/>
    </w:rPr>
    <w:tblPr>
      <w:tblCellMar>
        <w:top w:w="0" w:type="dxa"/>
        <w:left w:w="0" w:type="dxa"/>
        <w:bottom w:w="0" w:type="dxa"/>
        <w:right w:w="0" w:type="dxa"/>
      </w:tblCellMar>
    </w:tblPr>
  </w:style>
  <w:style w:type="table" w:customStyle="1" w:styleId="TableGrid2213">
    <w:name w:val="TableGrid2213"/>
    <w:rsid w:val="004A7AF9"/>
    <w:rPr>
      <w:rFonts w:eastAsia="Times New Roman"/>
      <w:sz w:val="22"/>
      <w:szCs w:val="22"/>
    </w:rPr>
    <w:tblPr>
      <w:tblCellMar>
        <w:top w:w="0" w:type="dxa"/>
        <w:left w:w="0" w:type="dxa"/>
        <w:bottom w:w="0" w:type="dxa"/>
        <w:right w:w="0" w:type="dxa"/>
      </w:tblCellMar>
    </w:tblPr>
  </w:style>
  <w:style w:type="table" w:customStyle="1" w:styleId="TableGrid13115">
    <w:name w:val="Table Grid13115"/>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3">
    <w:name w:val="TableGrid3143"/>
    <w:rsid w:val="004A7AF9"/>
    <w:rPr>
      <w:rFonts w:eastAsia="Times New Roman"/>
      <w:sz w:val="22"/>
      <w:szCs w:val="22"/>
    </w:rPr>
    <w:tblPr>
      <w:tblCellMar>
        <w:top w:w="0" w:type="dxa"/>
        <w:left w:w="0" w:type="dxa"/>
        <w:bottom w:w="0" w:type="dxa"/>
        <w:right w:w="0" w:type="dxa"/>
      </w:tblCellMar>
    </w:tblPr>
  </w:style>
  <w:style w:type="table" w:customStyle="1" w:styleId="TableGrid111330">
    <w:name w:val="TableGrid11133"/>
    <w:rsid w:val="004A7AF9"/>
    <w:rPr>
      <w:rFonts w:eastAsia="Times New Roman"/>
      <w:sz w:val="22"/>
      <w:szCs w:val="22"/>
    </w:rPr>
    <w:tblPr>
      <w:tblCellMar>
        <w:top w:w="0" w:type="dxa"/>
        <w:left w:w="0" w:type="dxa"/>
        <w:bottom w:w="0" w:type="dxa"/>
        <w:right w:w="0" w:type="dxa"/>
      </w:tblCellMar>
    </w:tblPr>
  </w:style>
  <w:style w:type="table" w:customStyle="1" w:styleId="TableGrid533">
    <w:name w:val="TableGrid533"/>
    <w:rsid w:val="004A7AF9"/>
    <w:rPr>
      <w:rFonts w:eastAsia="Times New Roman"/>
      <w:sz w:val="22"/>
      <w:szCs w:val="22"/>
    </w:rPr>
    <w:tblPr>
      <w:tblCellMar>
        <w:top w:w="0" w:type="dxa"/>
        <w:left w:w="0" w:type="dxa"/>
        <w:bottom w:w="0" w:type="dxa"/>
        <w:right w:w="0" w:type="dxa"/>
      </w:tblCellMar>
    </w:tblPr>
  </w:style>
  <w:style w:type="table" w:customStyle="1" w:styleId="TableGrid6330">
    <w:name w:val="TableGrid633"/>
    <w:rsid w:val="004A7AF9"/>
    <w:rPr>
      <w:rFonts w:eastAsia="Times New Roman"/>
      <w:sz w:val="22"/>
      <w:szCs w:val="22"/>
    </w:rPr>
    <w:tblPr>
      <w:tblCellMar>
        <w:top w:w="0" w:type="dxa"/>
        <w:left w:w="0" w:type="dxa"/>
        <w:bottom w:w="0" w:type="dxa"/>
        <w:right w:w="0" w:type="dxa"/>
      </w:tblCellMar>
    </w:tblPr>
  </w:style>
  <w:style w:type="table" w:customStyle="1" w:styleId="TableGrid22130">
    <w:name w:val="Table Grid2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3">
    <w:name w:val="Table Grid4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30">
    <w:name w:val="TableGrid1313"/>
    <w:rsid w:val="004A7AF9"/>
    <w:rPr>
      <w:rFonts w:eastAsia="Times New Roman"/>
      <w:sz w:val="22"/>
      <w:szCs w:val="22"/>
    </w:rPr>
    <w:tblPr>
      <w:tblCellMar>
        <w:top w:w="0" w:type="dxa"/>
        <w:left w:w="0" w:type="dxa"/>
        <w:bottom w:w="0" w:type="dxa"/>
        <w:right w:w="0" w:type="dxa"/>
      </w:tblCellMar>
    </w:tblPr>
  </w:style>
  <w:style w:type="table" w:customStyle="1" w:styleId="TableGrid31213">
    <w:name w:val="Table Grid3121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213">
    <w:name w:val="Light List - Accent 11213"/>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3">
    <w:name w:val="Table Grid14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3">
    <w:name w:val="Light Shading - Accent 3113"/>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3">
    <w:name w:val="Light Shading - Accent 2113"/>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3">
    <w:name w:val="Light Shading - Accent 11113"/>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3">
    <w:name w:val="Medium Shading 1 - Accent 11113"/>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3">
    <w:name w:val="Grid Table 1 Light113"/>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3">
    <w:name w:val="Light List - Accent 11113"/>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5">
    <w:name w:val="Table Grid111115"/>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3">
    <w:name w:val="Table Grid1111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13">
    <w:name w:val="Light List - Accent 5213"/>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3">
    <w:name w:val="Table Grid13111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3">
    <w:name w:val="Table Grid112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3">
    <w:name w:val="Table Grid7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3">
    <w:name w:val="Table Grid811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30">
    <w:name w:val="TableGrid3213"/>
    <w:rsid w:val="004A7AF9"/>
    <w:rPr>
      <w:rFonts w:eastAsia="Times New Roman"/>
      <w:sz w:val="22"/>
      <w:szCs w:val="22"/>
    </w:rPr>
    <w:tblPr>
      <w:tblCellMar>
        <w:top w:w="0" w:type="dxa"/>
        <w:left w:w="0" w:type="dxa"/>
        <w:bottom w:w="0" w:type="dxa"/>
        <w:right w:w="0" w:type="dxa"/>
      </w:tblCellMar>
    </w:tblPr>
  </w:style>
  <w:style w:type="table" w:customStyle="1" w:styleId="LightGrid-Accent1112114">
    <w:name w:val="Light Grid - Accent 1112114"/>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3">
    <w:name w:val="Light Shading - Accent 1512113"/>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4">
    <w:name w:val="Light Grid - Accent 11114"/>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3">
    <w:name w:val="Light Shading - Accent 12113"/>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3">
    <w:name w:val="Medium Shading 1 - Accent 1213"/>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4">
    <w:name w:val="Light Grid - Accent 1214"/>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3">
    <w:name w:val="Light Shading - Accent 1313"/>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3">
    <w:name w:val="Table Grid101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4">
    <w:name w:val="Table Grid54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3">
    <w:name w:val="Table Grid541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13">
    <w:name w:val="Style6112213"/>
    <w:uiPriority w:val="99"/>
    <w:rsid w:val="004A7AF9"/>
  </w:style>
  <w:style w:type="numbering" w:customStyle="1" w:styleId="Style6112113">
    <w:name w:val="Style6112113"/>
    <w:uiPriority w:val="99"/>
    <w:rsid w:val="004A7AF9"/>
  </w:style>
  <w:style w:type="numbering" w:customStyle="1" w:styleId="Style61111113">
    <w:name w:val="Style61111113"/>
    <w:uiPriority w:val="99"/>
    <w:rsid w:val="004A7AF9"/>
    <w:pPr>
      <w:numPr>
        <w:numId w:val="153"/>
      </w:numPr>
    </w:pPr>
  </w:style>
  <w:style w:type="table" w:customStyle="1" w:styleId="GridTable5Dark-Accent33">
    <w:name w:val="Grid Table 5 Dark - Accent 33"/>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3">
    <w:name w:val="Grid Table 5 Dark - Accent 13"/>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263">
    <w:name w:val="Table Grid26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
    <w:name w:val="Table Grid3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3">
    <w:name w:val="Table Grid1443"/>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3">
    <w:name w:val="Style61112213"/>
    <w:uiPriority w:val="99"/>
    <w:rsid w:val="004A7AF9"/>
  </w:style>
  <w:style w:type="table" w:customStyle="1" w:styleId="TableGrid2040">
    <w:name w:val="Table Grid204"/>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3">
    <w:name w:val="Plain Table 413"/>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3">
    <w:name w:val="Medium Grid 113"/>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3">
    <w:name w:val="Medium Shading 1 - Accent 133"/>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3">
    <w:name w:val="Light Shading - Accent 223"/>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3">
    <w:name w:val="Light Shading - Accent 323"/>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3">
    <w:name w:val="Light Grid - Accent 313"/>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3">
    <w:name w:val="Light Grid - Accent 63"/>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3">
    <w:name w:val="Medium Shading 1 - Accent 63"/>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3">
    <w:name w:val="Medium Grid 3 - Accent 63"/>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3">
    <w:name w:val="Table Grid134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3">
    <w:name w:val="Table Grid110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30">
    <w:name w:val="Table Grid5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3">
    <w:name w:val="Table Grid27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3">
    <w:name w:val="Table Grid46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30">
    <w:name w:val="Table Grid53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3">
    <w:name w:val="Table Grid215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0">
    <w:name w:val="Table Grid313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3">
    <w:name w:val="Table Grid64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3">
    <w:name w:val="Table Grid32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3">
    <w:name w:val="Table Grid2114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3">
    <w:name w:val="Table Grid33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3">
    <w:name w:val="Table Grid34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3">
    <w:name w:val="Table Grid1153"/>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3">
    <w:name w:val="Table Grid7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3">
    <w:name w:val="Table Grid2223"/>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3">
    <w:name w:val="Light Shading - Accent 11123"/>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3">
    <w:name w:val="Table Grid11143"/>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4">
    <w:name w:val="Grid Table 6 Colorful - Accent 614"/>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3">
    <w:name w:val="Grid Table 6 Colorful - Accent 6113"/>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1030">
    <w:name w:val="TableGrid10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30">
    <w:name w:val="TableGrid16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3">
    <w:name w:val="Table Grid8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3">
    <w:name w:val="Table Grid92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3">
    <w:name w:val="Table Grid212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3">
    <w:name w:val="Table Grid213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3">
    <w:name w:val="Table Grid21413"/>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3">
    <w:name w:val="Table Grid102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3">
    <w:name w:val="Table Grid1453"/>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3">
    <w:name w:val="Table Grid55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3">
    <w:name w:val="Table Grid131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3">
    <w:name w:val="Table Grid152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3">
    <w:name w:val="Table Grid1713"/>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3">
    <w:name w:val="Table Grid18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3">
    <w:name w:val="Table Grid56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3">
    <w:name w:val="Table Grid4413"/>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3">
    <w:name w:val="Table Grid36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3">
    <w:name w:val="Table Grid2013"/>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3">
    <w:name w:val="Table Grid573"/>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3">
    <w:name w:val="Table Grid2313"/>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3">
    <w:name w:val="Table Grid241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44">
    <w:name w:val="Style611244"/>
    <w:uiPriority w:val="99"/>
    <w:rsid w:val="004A7AF9"/>
    <w:pPr>
      <w:numPr>
        <w:numId w:val="129"/>
      </w:numPr>
    </w:pPr>
  </w:style>
  <w:style w:type="numbering" w:customStyle="1" w:styleId="Style6111243">
    <w:name w:val="Style6111243"/>
    <w:uiPriority w:val="99"/>
    <w:rsid w:val="004A7AF9"/>
    <w:pPr>
      <w:numPr>
        <w:numId w:val="132"/>
      </w:numPr>
    </w:pPr>
  </w:style>
  <w:style w:type="numbering" w:customStyle="1" w:styleId="Style6115114">
    <w:name w:val="Style6115114"/>
    <w:uiPriority w:val="99"/>
    <w:rsid w:val="004A7AF9"/>
  </w:style>
  <w:style w:type="numbering" w:customStyle="1" w:styleId="Style6115213">
    <w:name w:val="Style6115213"/>
    <w:uiPriority w:val="99"/>
    <w:rsid w:val="004A7AF9"/>
  </w:style>
  <w:style w:type="table" w:customStyle="1" w:styleId="TableGrid7130">
    <w:name w:val="TableGrid713"/>
    <w:rsid w:val="004A7AF9"/>
    <w:rPr>
      <w:rFonts w:eastAsia="Times New Roman" w:cstheme="minorBidi"/>
      <w:sz w:val="22"/>
      <w:szCs w:val="22"/>
    </w:rPr>
    <w:tblPr>
      <w:tblCellMar>
        <w:top w:w="0" w:type="dxa"/>
        <w:left w:w="0" w:type="dxa"/>
        <w:bottom w:w="0" w:type="dxa"/>
        <w:right w:w="0" w:type="dxa"/>
      </w:tblCellMar>
    </w:tblPr>
  </w:style>
  <w:style w:type="numbering" w:customStyle="1" w:styleId="Style61112224">
    <w:name w:val="Style61112224"/>
    <w:uiPriority w:val="99"/>
    <w:rsid w:val="004A7AF9"/>
  </w:style>
  <w:style w:type="numbering" w:customStyle="1" w:styleId="Style6114223">
    <w:name w:val="Style6114223"/>
    <w:uiPriority w:val="99"/>
    <w:rsid w:val="004A7AF9"/>
    <w:pPr>
      <w:numPr>
        <w:numId w:val="172"/>
      </w:numPr>
    </w:pPr>
  </w:style>
  <w:style w:type="table" w:customStyle="1" w:styleId="LightGrid-Accent1123">
    <w:name w:val="Light Grid - Accent 11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4">
    <w:name w:val="Light Grid - Accent 13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3">
    <w:name w:val="Light Grid - Accent 13123"/>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3">
    <w:name w:val="Style623"/>
    <w:uiPriority w:val="99"/>
    <w:rsid w:val="004A7AF9"/>
  </w:style>
  <w:style w:type="numbering" w:customStyle="1" w:styleId="Style323">
    <w:name w:val="Style323"/>
    <w:uiPriority w:val="99"/>
    <w:rsid w:val="004A7AF9"/>
    <w:pPr>
      <w:numPr>
        <w:numId w:val="175"/>
      </w:numPr>
    </w:pPr>
  </w:style>
  <w:style w:type="numbering" w:customStyle="1" w:styleId="Style423">
    <w:name w:val="Style423"/>
    <w:uiPriority w:val="99"/>
    <w:rsid w:val="004A7AF9"/>
    <w:pPr>
      <w:numPr>
        <w:numId w:val="176"/>
      </w:numPr>
    </w:pPr>
  </w:style>
  <w:style w:type="numbering" w:customStyle="1" w:styleId="Style824">
    <w:name w:val="Style824"/>
    <w:uiPriority w:val="99"/>
    <w:rsid w:val="004A7AF9"/>
  </w:style>
  <w:style w:type="table" w:customStyle="1" w:styleId="LightGrid-Accent111223">
    <w:name w:val="Light Grid - Accent 1112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3">
    <w:name w:val="Table Grid6123"/>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3">
    <w:name w:val="Table Grid12123"/>
    <w:basedOn w:val="TableNormal"/>
    <w:next w:val="TableGrid"/>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3">
    <w:name w:val="Light Grid - Accent 1113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3">
    <w:name w:val="Light Grid - Accent 12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3">
    <w:name w:val="Light Grid - Accent 131113"/>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3">
    <w:name w:val="Light Grid - Accent 1112123"/>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3">
    <w:name w:val="Light Grid - Accent 131112113"/>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3">
    <w:name w:val="Table Grid3115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30">
    <w:name w:val="TableGrid253"/>
    <w:rsid w:val="004A7AF9"/>
    <w:rPr>
      <w:rFonts w:eastAsia="Times New Roman"/>
      <w:sz w:val="22"/>
      <w:szCs w:val="22"/>
    </w:rPr>
    <w:tblPr>
      <w:tblCellMar>
        <w:top w:w="0" w:type="dxa"/>
        <w:left w:w="0" w:type="dxa"/>
        <w:bottom w:w="0" w:type="dxa"/>
        <w:right w:w="0" w:type="dxa"/>
      </w:tblCellMar>
    </w:tblPr>
  </w:style>
  <w:style w:type="numbering" w:customStyle="1" w:styleId="Style61164">
    <w:name w:val="Style61164"/>
    <w:uiPriority w:val="99"/>
    <w:rsid w:val="004A7AF9"/>
    <w:pPr>
      <w:numPr>
        <w:numId w:val="177"/>
      </w:numPr>
    </w:pPr>
  </w:style>
  <w:style w:type="numbering" w:customStyle="1" w:styleId="Style6111414">
    <w:name w:val="Style6111414"/>
    <w:uiPriority w:val="99"/>
    <w:rsid w:val="004A7AF9"/>
    <w:pPr>
      <w:numPr>
        <w:numId w:val="178"/>
      </w:numPr>
    </w:pPr>
  </w:style>
  <w:style w:type="numbering" w:customStyle="1" w:styleId="Bulletedlist114">
    <w:name w:val="Bulleted list114"/>
    <w:rsid w:val="004A7AF9"/>
  </w:style>
  <w:style w:type="table" w:customStyle="1" w:styleId="TableGrid3530">
    <w:name w:val="TableGrid353"/>
    <w:rsid w:val="004A7AF9"/>
    <w:rPr>
      <w:rFonts w:eastAsia="Times New Roman"/>
      <w:sz w:val="22"/>
      <w:szCs w:val="22"/>
    </w:rPr>
    <w:tblPr>
      <w:tblCellMar>
        <w:top w:w="0" w:type="dxa"/>
        <w:left w:w="0" w:type="dxa"/>
        <w:bottom w:w="0" w:type="dxa"/>
        <w:right w:w="0" w:type="dxa"/>
      </w:tblCellMar>
    </w:tblPr>
  </w:style>
  <w:style w:type="table" w:customStyle="1" w:styleId="TableGrid11530">
    <w:name w:val="TableGrid1153"/>
    <w:rsid w:val="004A7AF9"/>
    <w:rPr>
      <w:rFonts w:eastAsia="Times New Roman"/>
      <w:sz w:val="22"/>
      <w:szCs w:val="22"/>
    </w:rPr>
    <w:tblPr>
      <w:tblCellMar>
        <w:top w:w="0" w:type="dxa"/>
        <w:left w:w="0" w:type="dxa"/>
        <w:bottom w:w="0" w:type="dxa"/>
        <w:right w:w="0" w:type="dxa"/>
      </w:tblCellMar>
    </w:tblPr>
  </w:style>
  <w:style w:type="table" w:customStyle="1" w:styleId="TableGrid21430">
    <w:name w:val="TableGrid2143"/>
    <w:rsid w:val="004A7AF9"/>
    <w:rPr>
      <w:rFonts w:eastAsia="Times New Roman"/>
      <w:sz w:val="22"/>
      <w:szCs w:val="22"/>
    </w:rPr>
    <w:tblPr>
      <w:tblCellMar>
        <w:top w:w="0" w:type="dxa"/>
        <w:left w:w="0" w:type="dxa"/>
        <w:bottom w:w="0" w:type="dxa"/>
        <w:right w:w="0" w:type="dxa"/>
      </w:tblCellMar>
    </w:tblPr>
  </w:style>
  <w:style w:type="table" w:customStyle="1" w:styleId="TableGrid61123">
    <w:name w:val="Table Grid611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3">
    <w:name w:val="Table Grid121123"/>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0">
    <w:name w:val="TableGrid443"/>
    <w:rsid w:val="004A7AF9"/>
    <w:rPr>
      <w:rFonts w:eastAsia="Times New Roman"/>
      <w:sz w:val="22"/>
      <w:szCs w:val="22"/>
    </w:rPr>
    <w:tblPr>
      <w:tblCellMar>
        <w:top w:w="0" w:type="dxa"/>
        <w:left w:w="0" w:type="dxa"/>
        <w:bottom w:w="0" w:type="dxa"/>
        <w:right w:w="0" w:type="dxa"/>
      </w:tblCellMar>
    </w:tblPr>
  </w:style>
  <w:style w:type="table" w:customStyle="1" w:styleId="TableGrid1243">
    <w:name w:val="TableGrid1243"/>
    <w:rsid w:val="004A7AF9"/>
    <w:rPr>
      <w:rFonts w:eastAsia="Times New Roman"/>
      <w:sz w:val="22"/>
      <w:szCs w:val="22"/>
    </w:rPr>
    <w:tblPr>
      <w:tblCellMar>
        <w:top w:w="0" w:type="dxa"/>
        <w:left w:w="0" w:type="dxa"/>
        <w:bottom w:w="0" w:type="dxa"/>
        <w:right w:w="0" w:type="dxa"/>
      </w:tblCellMar>
    </w:tblPr>
  </w:style>
  <w:style w:type="table" w:customStyle="1" w:styleId="TableGrid22230">
    <w:name w:val="TableGrid2223"/>
    <w:rsid w:val="004A7AF9"/>
    <w:rPr>
      <w:rFonts w:eastAsia="Times New Roman"/>
      <w:sz w:val="22"/>
      <w:szCs w:val="22"/>
    </w:rPr>
    <w:tblPr>
      <w:tblCellMar>
        <w:top w:w="0" w:type="dxa"/>
        <w:left w:w="0" w:type="dxa"/>
        <w:bottom w:w="0" w:type="dxa"/>
        <w:right w:w="0" w:type="dxa"/>
      </w:tblCellMar>
    </w:tblPr>
  </w:style>
  <w:style w:type="table" w:customStyle="1" w:styleId="TableGrid3153">
    <w:name w:val="TableGrid3153"/>
    <w:rsid w:val="004A7AF9"/>
    <w:rPr>
      <w:rFonts w:eastAsia="Times New Roman"/>
      <w:sz w:val="22"/>
      <w:szCs w:val="22"/>
    </w:rPr>
    <w:tblPr>
      <w:tblCellMar>
        <w:top w:w="0" w:type="dxa"/>
        <w:left w:w="0" w:type="dxa"/>
        <w:bottom w:w="0" w:type="dxa"/>
        <w:right w:w="0" w:type="dxa"/>
      </w:tblCellMar>
    </w:tblPr>
  </w:style>
  <w:style w:type="table" w:customStyle="1" w:styleId="TableGrid111430">
    <w:name w:val="TableGrid11143"/>
    <w:rsid w:val="004A7AF9"/>
    <w:rPr>
      <w:rFonts w:eastAsia="Times New Roman"/>
      <w:sz w:val="22"/>
      <w:szCs w:val="22"/>
    </w:rPr>
    <w:tblPr>
      <w:tblCellMar>
        <w:top w:w="0" w:type="dxa"/>
        <w:left w:w="0" w:type="dxa"/>
        <w:bottom w:w="0" w:type="dxa"/>
        <w:right w:w="0" w:type="dxa"/>
      </w:tblCellMar>
    </w:tblPr>
  </w:style>
  <w:style w:type="table" w:customStyle="1" w:styleId="TableGrid5430">
    <w:name w:val="TableGrid543"/>
    <w:rsid w:val="004A7AF9"/>
    <w:rPr>
      <w:rFonts w:eastAsia="Times New Roman"/>
      <w:sz w:val="22"/>
      <w:szCs w:val="22"/>
    </w:rPr>
    <w:tblPr>
      <w:tblCellMar>
        <w:top w:w="0" w:type="dxa"/>
        <w:left w:w="0" w:type="dxa"/>
        <w:bottom w:w="0" w:type="dxa"/>
        <w:right w:w="0" w:type="dxa"/>
      </w:tblCellMar>
    </w:tblPr>
  </w:style>
  <w:style w:type="table" w:customStyle="1" w:styleId="TableGrid6430">
    <w:name w:val="TableGrid643"/>
    <w:rsid w:val="004A7AF9"/>
    <w:rPr>
      <w:rFonts w:eastAsia="Times New Roman"/>
      <w:sz w:val="22"/>
      <w:szCs w:val="22"/>
    </w:rPr>
    <w:tblPr>
      <w:tblCellMar>
        <w:top w:w="0" w:type="dxa"/>
        <w:left w:w="0" w:type="dxa"/>
        <w:bottom w:w="0" w:type="dxa"/>
        <w:right w:w="0" w:type="dxa"/>
      </w:tblCellMar>
    </w:tblPr>
  </w:style>
  <w:style w:type="table" w:customStyle="1" w:styleId="TableGrid13230">
    <w:name w:val="TableGrid1323"/>
    <w:rsid w:val="004A7AF9"/>
    <w:rPr>
      <w:rFonts w:eastAsia="Times New Roman"/>
      <w:sz w:val="22"/>
      <w:szCs w:val="22"/>
    </w:rPr>
    <w:tblPr>
      <w:tblCellMar>
        <w:top w:w="0" w:type="dxa"/>
        <w:left w:w="0" w:type="dxa"/>
        <w:bottom w:w="0" w:type="dxa"/>
        <w:right w:w="0" w:type="dxa"/>
      </w:tblCellMar>
    </w:tblPr>
  </w:style>
  <w:style w:type="table" w:customStyle="1" w:styleId="TableGrid31223">
    <w:name w:val="Table Grid31223"/>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3">
    <w:name w:val="Table Grid14133"/>
    <w:basedOn w:val="TableNormal"/>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3">
    <w:name w:val="Table Grid1111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3">
    <w:name w:val="Table Grid11111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3">
    <w:name w:val="Table Grid131123"/>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3">
    <w:name w:val="Table Grid11223"/>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30">
    <w:name w:val="TableGrid3223"/>
    <w:rsid w:val="004A7AF9"/>
    <w:rPr>
      <w:rFonts w:eastAsia="Times New Roman"/>
      <w:sz w:val="22"/>
      <w:szCs w:val="22"/>
    </w:rPr>
    <w:tblPr>
      <w:tblCellMar>
        <w:top w:w="0" w:type="dxa"/>
        <w:left w:w="0" w:type="dxa"/>
        <w:bottom w:w="0" w:type="dxa"/>
        <w:right w:w="0" w:type="dxa"/>
      </w:tblCellMar>
    </w:tblPr>
  </w:style>
  <w:style w:type="table" w:customStyle="1" w:styleId="LightGrid-Accent11121113">
    <w:name w:val="Light Grid - Accent 11121113"/>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3">
    <w:name w:val="Light Grid - Accent 111113"/>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3">
    <w:name w:val="Light Grid - Accent 12113"/>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8113">
    <w:name w:val="Style8113"/>
    <w:uiPriority w:val="99"/>
    <w:rsid w:val="004A7AF9"/>
  </w:style>
  <w:style w:type="numbering" w:customStyle="1" w:styleId="Style7113">
    <w:name w:val="Style7113"/>
    <w:uiPriority w:val="99"/>
    <w:rsid w:val="004A7AF9"/>
  </w:style>
  <w:style w:type="numbering" w:customStyle="1" w:styleId="Style3115">
    <w:name w:val="Style3115"/>
    <w:uiPriority w:val="99"/>
    <w:rsid w:val="004A7AF9"/>
  </w:style>
  <w:style w:type="numbering" w:customStyle="1" w:styleId="Style6124">
    <w:name w:val="Style6124"/>
    <w:uiPriority w:val="99"/>
    <w:rsid w:val="004A7AF9"/>
  </w:style>
  <w:style w:type="numbering" w:customStyle="1" w:styleId="Style5116">
    <w:name w:val="Style5116"/>
    <w:uiPriority w:val="99"/>
    <w:rsid w:val="004A7AF9"/>
  </w:style>
  <w:style w:type="numbering" w:customStyle="1" w:styleId="Style6112225">
    <w:name w:val="Style6112225"/>
    <w:uiPriority w:val="99"/>
    <w:rsid w:val="004A7AF9"/>
  </w:style>
  <w:style w:type="numbering" w:customStyle="1" w:styleId="Style6112123">
    <w:name w:val="Style6112123"/>
    <w:uiPriority w:val="99"/>
    <w:rsid w:val="004A7AF9"/>
    <w:pPr>
      <w:numPr>
        <w:numId w:val="173"/>
      </w:numPr>
    </w:pPr>
  </w:style>
  <w:style w:type="numbering" w:customStyle="1" w:styleId="Style4113">
    <w:name w:val="Style4113"/>
    <w:uiPriority w:val="99"/>
    <w:rsid w:val="004A7AF9"/>
    <w:pPr>
      <w:numPr>
        <w:numId w:val="174"/>
      </w:numPr>
    </w:pPr>
  </w:style>
  <w:style w:type="table" w:customStyle="1" w:styleId="TableGrid1111130">
    <w:name w:val="TableGrid111113"/>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numbering" w:customStyle="1" w:styleId="Style6112315">
    <w:name w:val="Style6112315"/>
    <w:uiPriority w:val="99"/>
    <w:rsid w:val="004A7AF9"/>
  </w:style>
  <w:style w:type="table" w:customStyle="1" w:styleId="MediumGrid14">
    <w:name w:val="Medium Grid 14"/>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4">
    <w:name w:val="Light Grid - Accent 34"/>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paragraph" w:customStyle="1" w:styleId="BodyA">
    <w:name w:val="Body A"/>
    <w:rsid w:val="004A7AF9"/>
    <w:rPr>
      <w:rFonts w:ascii="Helvetica" w:eastAsia="ヒラギノ角ゴ Pro W3" w:hAnsi="Helvetica"/>
      <w:color w:val="000000"/>
      <w:sz w:val="24"/>
      <w:lang w:eastAsia="en-GB"/>
    </w:rPr>
  </w:style>
  <w:style w:type="character" w:customStyle="1" w:styleId="hgkelc">
    <w:name w:val="hgkelc"/>
    <w:basedOn w:val="DefaultParagraphFont"/>
    <w:rsid w:val="004A7AF9"/>
  </w:style>
  <w:style w:type="numbering" w:customStyle="1" w:styleId="Style61143311">
    <w:name w:val="Style61143311"/>
    <w:uiPriority w:val="99"/>
    <w:rsid w:val="004A7AF9"/>
    <w:pPr>
      <w:numPr>
        <w:numId w:val="128"/>
      </w:numPr>
    </w:pPr>
  </w:style>
  <w:style w:type="table" w:customStyle="1" w:styleId="TableGrid355">
    <w:name w:val="Table Grid35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12">
    <w:name w:val="TableGrid2121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41">
    <w:name w:val="Style61114341"/>
    <w:uiPriority w:val="99"/>
    <w:rsid w:val="004A7AF9"/>
  </w:style>
  <w:style w:type="table" w:customStyle="1" w:styleId="TableGrid1270">
    <w:name w:val="Table Grid12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8">
    <w:name w:val="Table Grid11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11">
    <w:name w:val="Style61114311"/>
    <w:uiPriority w:val="99"/>
    <w:rsid w:val="004A7AF9"/>
  </w:style>
  <w:style w:type="table" w:customStyle="1" w:styleId="TableGrid2121111">
    <w:name w:val="TableGrid212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7221">
    <w:name w:val="Style7221"/>
    <w:uiPriority w:val="99"/>
    <w:rsid w:val="004A7AF9"/>
    <w:pPr>
      <w:numPr>
        <w:numId w:val="138"/>
      </w:numPr>
    </w:pPr>
  </w:style>
  <w:style w:type="table" w:customStyle="1" w:styleId="TableGrid3514">
    <w:name w:val="Table Grid35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14">
    <w:name w:val="Style6115214"/>
    <w:uiPriority w:val="99"/>
    <w:rsid w:val="004A7AF9"/>
  </w:style>
  <w:style w:type="table" w:customStyle="1" w:styleId="TableGrid196">
    <w:name w:val="Table Grid196"/>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0">
    <w:name w:val="TableGrid29"/>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245">
    <w:name w:val="Style611245"/>
    <w:uiPriority w:val="99"/>
    <w:rsid w:val="004A7AF9"/>
  </w:style>
  <w:style w:type="table" w:customStyle="1" w:styleId="TableGrid2200">
    <w:name w:val="Table Grid220"/>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33111">
    <w:name w:val="Style6111233111"/>
    <w:uiPriority w:val="99"/>
    <w:rsid w:val="004A7AF9"/>
    <w:pPr>
      <w:numPr>
        <w:numId w:val="143"/>
      </w:numPr>
    </w:pPr>
  </w:style>
  <w:style w:type="numbering" w:customStyle="1" w:styleId="Style4312">
    <w:name w:val="Style4312"/>
    <w:uiPriority w:val="99"/>
    <w:rsid w:val="004A7AF9"/>
    <w:pPr>
      <w:numPr>
        <w:numId w:val="144"/>
      </w:numPr>
    </w:pPr>
  </w:style>
  <w:style w:type="table" w:customStyle="1" w:styleId="TableGrid3170">
    <w:name w:val="Table Grid31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7">
    <w:name w:val="Table Grid417"/>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1">
    <w:name w:val="TableGrid12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5">
    <w:name w:val="Table Grid515"/>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80">
    <w:name w:val="Table Grid3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1">
    <w:name w:val="TableGrid2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1Light-Accent3">
    <w:name w:val="Grid Table 1 Light Accent 3"/>
    <w:basedOn w:val="TableNormal"/>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customStyle="1" w:styleId="TableGridLight2">
    <w:name w:val="Table Grid Light2"/>
    <w:basedOn w:val="TableNormal"/>
    <w:next w:val="TableGridLight"/>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06">
    <w:name w:val="Table Grid106"/>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6">
    <w:name w:val="Table Grid9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7">
    <w:name w:val="Plain Table 27"/>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18">
    <w:name w:val="Table Grid21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6">
    <w:name w:val="Table Grid3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8">
    <w:name w:val="Table Grid128"/>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1">
    <w:name w:val="TableGrid3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101">
    <w:name w:val="TableGrid1110"/>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80">
    <w:name w:val="TableGrid2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0">
    <w:name w:val="TableGrid4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80">
    <w:name w:val="TableGrid5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80">
    <w:name w:val="TableGrid12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80">
    <w:name w:val="TableGrid6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6">
    <w:name w:val="Table Grid2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9">
    <w:name w:val="Table Grid1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8">
    <w:name w:val="Table Grid418"/>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80">
    <w:name w:val="TableGrid1118"/>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9">
    <w:name w:val="Table Grid2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9">
    <w:name w:val="Table Grid3119"/>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9">
    <w:name w:val="TableGrid319"/>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8">
    <w:name w:val="Table Grid138"/>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5">
    <w:name w:val="Table Grid42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9">
    <w:name w:val="Table Grid149"/>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5">
    <w:name w:val="Table Grid311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6">
    <w:name w:val="Table Grid5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6">
    <w:name w:val="Table Grid6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6">
    <w:name w:val="Table Grid1216"/>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5">
    <w:name w:val="Table Grid212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0">
    <w:name w:val="TableGrid7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0">
    <w:name w:val="TableGrid13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60">
    <w:name w:val="TableGrid22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6">
    <w:name w:val="Table Grid15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60">
    <w:name w:val="TableGrid326"/>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40">
    <w:name w:val="TableGrid1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40">
    <w:name w:val="TableGrid4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40">
    <w:name w:val="TableGrid5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40">
    <w:name w:val="TableGrid12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40">
    <w:name w:val="TableGrid6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5">
    <w:name w:val="Table Grid23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6">
    <w:name w:val="Table Grid11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6">
    <w:name w:val="Table Grid1111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6">
    <w:name w:val="Table Grid3126"/>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5">
    <w:name w:val="Table Grid41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0">
    <w:name w:val="TableGrid11115"/>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4">
    <w:name w:val="Table Grid211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4">
    <w:name w:val="Table Grid3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40">
    <w:name w:val="TableGrid3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6">
    <w:name w:val="Table Grid1316"/>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0">
    <w:name w:val="TableGrid2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7">
    <w:name w:val="Table Grid1417"/>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40">
    <w:name w:val="TableGrid3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29">
    <w:name w:val="Style611129"/>
    <w:uiPriority w:val="99"/>
    <w:rsid w:val="004A7AF9"/>
    <w:pPr>
      <w:numPr>
        <w:numId w:val="142"/>
      </w:numPr>
    </w:pPr>
  </w:style>
  <w:style w:type="table" w:customStyle="1" w:styleId="TableGrid715">
    <w:name w:val="Table Grid71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4">
    <w:name w:val="Table Grid6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4">
    <w:name w:val="Table Grid1224"/>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5">
    <w:name w:val="Table Grid213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0">
    <w:name w:val="TableGrid8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40">
    <w:name w:val="TableGrid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40">
    <w:name w:val="TableGrid2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5">
    <w:name w:val="Table Grid16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40">
    <w:name w:val="TableGrid3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4">
    <w:name w:val="TableGrid11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40">
    <w:name w:val="TableGrid4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4">
    <w:name w:val="TableGrid5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40">
    <w:name w:val="TableGrid1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40">
    <w:name w:val="TableGrid6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5">
    <w:name w:val="Table Grid24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40">
    <w:name w:val="Table Grid1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4">
    <w:name w:val="Table Grid1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4">
    <w:name w:val="Table Grid4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40">
    <w:name w:val="TableGrid111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4">
    <w:name w:val="Table Grid2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4">
    <w:name w:val="Table Grid31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4">
    <w:name w:val="TableGrid313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5">
    <w:name w:val="Table Grid1325"/>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50">
    <w:name w:val="TableGrid2125"/>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4">
    <w:name w:val="Table Grid4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4">
    <w:name w:val="Table Grid142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5">
    <w:name w:val="Medium Shading 1 - Accent 115"/>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6">
    <w:name w:val="Table Grid86"/>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5">
    <w:name w:val="Light Shading - Accent 115"/>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5">
    <w:name w:val="Table Grid175"/>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4">
    <w:name w:val="Table Grid1144"/>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4">
    <w:name w:val="Table Grid25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6">
    <w:name w:val="Table Grid336"/>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5">
    <w:name w:val="Table Grid445"/>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14">
    <w:name w:val="Table Grid5114"/>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4">
    <w:name w:val="Table Grid634"/>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4">
    <w:name w:val="Table Grid7114"/>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5">
    <w:name w:val="Table Grid815"/>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4">
    <w:name w:val="Table Grid914"/>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5">
    <w:name w:val="Table Grid1015"/>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4">
    <w:name w:val="Table Grid1234"/>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5">
    <w:name w:val="heading paul 15"/>
    <w:basedOn w:val="TableGrid"/>
    <w:rsid w:val="004A7AF9"/>
    <w:rPr>
      <w:lang w:val="en-US" w:eastAsia="en-US"/>
    </w:rPr>
    <w:tblPr/>
  </w:style>
  <w:style w:type="table" w:customStyle="1" w:styleId="LightGrid-Accent116">
    <w:name w:val="Light Grid - Accent 1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5">
    <w:name w:val="Light Shading - Accent 15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7">
    <w:name w:val="Light Grid - Accent 17"/>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8">
    <w:name w:val="Light Shading - Accent 18"/>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5">
    <w:name w:val="Light List - Accent 115"/>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5">
    <w:name w:val="Light Shading - Accent 12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6">
    <w:name w:val="Light Grid - Accent 1316"/>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5">
    <w:name w:val="Table Colorful 25"/>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6">
    <w:name w:val="Light Shading - Accent 36"/>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6">
    <w:name w:val="Light Shading - Accent 26"/>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7">
    <w:name w:val="Medium Shading 1 - Accent 17"/>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56">
    <w:name w:val="Style56"/>
    <w:uiPriority w:val="99"/>
    <w:rsid w:val="004A7AF9"/>
  </w:style>
  <w:style w:type="numbering" w:customStyle="1" w:styleId="Style76">
    <w:name w:val="Style76"/>
    <w:uiPriority w:val="99"/>
    <w:rsid w:val="004A7AF9"/>
  </w:style>
  <w:style w:type="numbering" w:customStyle="1" w:styleId="Style86">
    <w:name w:val="Style86"/>
    <w:uiPriority w:val="99"/>
    <w:rsid w:val="004A7AF9"/>
  </w:style>
  <w:style w:type="table" w:customStyle="1" w:styleId="PlainTable215">
    <w:name w:val="Plain Table 215"/>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6">
    <w:name w:val="Light Grid - Accent 1112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5">
    <w:name w:val="Light Shading - Accent 1512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5">
    <w:name w:val="Medium Shading 1 - Accent 1115"/>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4">
    <w:name w:val="Table Grid133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6">
    <w:name w:val="Light Shading - Accent 1116"/>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4">
    <w:name w:val="Table Grid143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4">
    <w:name w:val="Table Grid1113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5">
    <w:name w:val="Table Grid2145"/>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14">
    <w:name w:val="Table Grid3121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4">
    <w:name w:val="Table Grid413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6">
    <w:name w:val="Table Grid6116"/>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6">
    <w:name w:val="Table Grid12116"/>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4">
    <w:name w:val="heading paul 114"/>
    <w:basedOn w:val="TableGrid"/>
    <w:rsid w:val="004A7AF9"/>
    <w:rPr>
      <w:lang w:val="en-US" w:eastAsia="en-US"/>
    </w:rPr>
    <w:tblPr/>
  </w:style>
  <w:style w:type="table" w:customStyle="1" w:styleId="LightGrid-Accent1117">
    <w:name w:val="Light Grid - Accent 1117"/>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5">
    <w:name w:val="Light Shading - Accent 151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6">
    <w:name w:val="Light Grid - Accent 12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5">
    <w:name w:val="Light Shading - Accent 13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5">
    <w:name w:val="Light List - Accent 1115"/>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5">
    <w:name w:val="Light Shading - Accent 1215"/>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5">
    <w:name w:val="Light Grid - Accent 13115"/>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4">
    <w:name w:val="Table Colorful 214"/>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5">
    <w:name w:val="Light Shading - Accent 315"/>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5">
    <w:name w:val="Light Shading - Accent 215"/>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5">
    <w:name w:val="Medium Shading 1 - Accent 125"/>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4">
    <w:name w:val="Plain Table 224"/>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4">
    <w:name w:val="Plain Table 2114"/>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6">
    <w:name w:val="Light Grid - Accent 111216"/>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5">
    <w:name w:val="Light Shading - Accent 151215"/>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5">
    <w:name w:val="Light Grid - Accent 13111215"/>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40">
    <w:name w:val="TableGrid94"/>
    <w:rsid w:val="004A7AF9"/>
    <w:rPr>
      <w:rFonts w:eastAsia="Times New Roman"/>
      <w:sz w:val="22"/>
      <w:szCs w:val="22"/>
    </w:rPr>
    <w:tblPr>
      <w:tblCellMar>
        <w:top w:w="0" w:type="dxa"/>
        <w:left w:w="0" w:type="dxa"/>
        <w:bottom w:w="0" w:type="dxa"/>
        <w:right w:w="0" w:type="dxa"/>
      </w:tblCellMar>
    </w:tblPr>
  </w:style>
  <w:style w:type="table" w:customStyle="1" w:styleId="TableGrid1540">
    <w:name w:val="TableGrid154"/>
    <w:rsid w:val="004A7AF9"/>
    <w:rPr>
      <w:rFonts w:eastAsia="Times New Roman"/>
      <w:sz w:val="22"/>
      <w:szCs w:val="22"/>
    </w:rPr>
    <w:tblPr>
      <w:tblCellMar>
        <w:top w:w="0" w:type="dxa"/>
        <w:left w:w="0" w:type="dxa"/>
        <w:bottom w:w="0" w:type="dxa"/>
        <w:right w:w="0" w:type="dxa"/>
      </w:tblCellMar>
    </w:tblPr>
  </w:style>
  <w:style w:type="table" w:customStyle="1" w:styleId="TableGrid31144">
    <w:name w:val="Table Grid3114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40">
    <w:name w:val="TableGrid244"/>
    <w:rsid w:val="004A7AF9"/>
    <w:rPr>
      <w:rFonts w:eastAsia="Times New Roman"/>
      <w:sz w:val="22"/>
      <w:szCs w:val="22"/>
    </w:rPr>
    <w:tblPr>
      <w:tblCellMar>
        <w:top w:w="0" w:type="dxa"/>
        <w:left w:w="0" w:type="dxa"/>
        <w:bottom w:w="0" w:type="dxa"/>
        <w:right w:w="0" w:type="dxa"/>
      </w:tblCellMar>
    </w:tblPr>
  </w:style>
  <w:style w:type="numbering" w:customStyle="1" w:styleId="Style611235">
    <w:name w:val="Style611235"/>
    <w:uiPriority w:val="99"/>
    <w:rsid w:val="004A7AF9"/>
    <w:pPr>
      <w:numPr>
        <w:numId w:val="165"/>
      </w:numPr>
    </w:pPr>
  </w:style>
  <w:style w:type="table" w:customStyle="1" w:styleId="TableGrid21134">
    <w:name w:val="Table Grid2113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4">
    <w:name w:val="Table Grid3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0">
    <w:name w:val="TableGrid344"/>
    <w:rsid w:val="004A7AF9"/>
    <w:rPr>
      <w:rFonts w:eastAsia="Times New Roman"/>
      <w:sz w:val="22"/>
      <w:szCs w:val="22"/>
    </w:rPr>
    <w:tblPr>
      <w:tblCellMar>
        <w:top w:w="0" w:type="dxa"/>
        <w:left w:w="0" w:type="dxa"/>
        <w:bottom w:w="0" w:type="dxa"/>
        <w:right w:w="0" w:type="dxa"/>
      </w:tblCellMar>
    </w:tblPr>
  </w:style>
  <w:style w:type="table" w:customStyle="1" w:styleId="TableGrid41114">
    <w:name w:val="Table Grid4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40">
    <w:name w:val="TableGrid1144"/>
    <w:rsid w:val="004A7AF9"/>
    <w:rPr>
      <w:rFonts w:eastAsia="Times New Roman"/>
      <w:sz w:val="22"/>
      <w:szCs w:val="22"/>
    </w:rPr>
    <w:tblPr>
      <w:tblCellMar>
        <w:top w:w="0" w:type="dxa"/>
        <w:left w:w="0" w:type="dxa"/>
        <w:bottom w:w="0" w:type="dxa"/>
        <w:right w:w="0" w:type="dxa"/>
      </w:tblCellMar>
    </w:tblPr>
  </w:style>
  <w:style w:type="table" w:customStyle="1" w:styleId="TableGrid21340">
    <w:name w:val="TableGrid2134"/>
    <w:rsid w:val="004A7AF9"/>
    <w:rPr>
      <w:rFonts w:eastAsia="Times New Roman"/>
      <w:sz w:val="22"/>
      <w:szCs w:val="22"/>
    </w:rPr>
    <w:tblPr>
      <w:tblCellMar>
        <w:top w:w="0" w:type="dxa"/>
        <w:left w:w="0" w:type="dxa"/>
        <w:bottom w:w="0" w:type="dxa"/>
        <w:right w:w="0" w:type="dxa"/>
      </w:tblCellMar>
    </w:tblPr>
  </w:style>
  <w:style w:type="table" w:customStyle="1" w:styleId="TableGrid61114">
    <w:name w:val="Table Grid611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4">
    <w:name w:val="Table Grid12111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40">
    <w:name w:val="TableGrid434"/>
    <w:rsid w:val="004A7AF9"/>
    <w:rPr>
      <w:rFonts w:eastAsia="Times New Roman"/>
      <w:sz w:val="22"/>
      <w:szCs w:val="22"/>
    </w:rPr>
    <w:tblPr>
      <w:tblCellMar>
        <w:top w:w="0" w:type="dxa"/>
        <w:left w:w="0" w:type="dxa"/>
        <w:bottom w:w="0" w:type="dxa"/>
        <w:right w:w="0" w:type="dxa"/>
      </w:tblCellMar>
    </w:tblPr>
  </w:style>
  <w:style w:type="table" w:customStyle="1" w:styleId="TableGrid12340">
    <w:name w:val="TableGrid1234"/>
    <w:rsid w:val="004A7AF9"/>
    <w:rPr>
      <w:rFonts w:eastAsia="Times New Roman"/>
      <w:sz w:val="22"/>
      <w:szCs w:val="22"/>
    </w:rPr>
    <w:tblPr>
      <w:tblCellMar>
        <w:top w:w="0" w:type="dxa"/>
        <w:left w:w="0" w:type="dxa"/>
        <w:bottom w:w="0" w:type="dxa"/>
        <w:right w:w="0" w:type="dxa"/>
      </w:tblCellMar>
    </w:tblPr>
  </w:style>
  <w:style w:type="table" w:customStyle="1" w:styleId="TableGrid2214">
    <w:name w:val="TableGrid2214"/>
    <w:rsid w:val="004A7AF9"/>
    <w:rPr>
      <w:rFonts w:eastAsia="Times New Roman"/>
      <w:sz w:val="22"/>
      <w:szCs w:val="22"/>
    </w:rPr>
    <w:tblPr>
      <w:tblCellMar>
        <w:top w:w="0" w:type="dxa"/>
        <w:left w:w="0" w:type="dxa"/>
        <w:bottom w:w="0" w:type="dxa"/>
        <w:right w:w="0" w:type="dxa"/>
      </w:tblCellMar>
    </w:tblPr>
  </w:style>
  <w:style w:type="table" w:customStyle="1" w:styleId="TableGrid13116">
    <w:name w:val="Table Grid13116"/>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4">
    <w:name w:val="TableGrid3144"/>
    <w:rsid w:val="004A7AF9"/>
    <w:rPr>
      <w:rFonts w:eastAsia="Times New Roman"/>
      <w:sz w:val="22"/>
      <w:szCs w:val="22"/>
    </w:rPr>
    <w:tblPr>
      <w:tblCellMar>
        <w:top w:w="0" w:type="dxa"/>
        <w:left w:w="0" w:type="dxa"/>
        <w:bottom w:w="0" w:type="dxa"/>
        <w:right w:w="0" w:type="dxa"/>
      </w:tblCellMar>
    </w:tblPr>
  </w:style>
  <w:style w:type="table" w:customStyle="1" w:styleId="TableGrid111340">
    <w:name w:val="TableGrid11134"/>
    <w:rsid w:val="004A7AF9"/>
    <w:rPr>
      <w:rFonts w:eastAsia="Times New Roman"/>
      <w:sz w:val="22"/>
      <w:szCs w:val="22"/>
    </w:rPr>
    <w:tblPr>
      <w:tblCellMar>
        <w:top w:w="0" w:type="dxa"/>
        <w:left w:w="0" w:type="dxa"/>
        <w:bottom w:w="0" w:type="dxa"/>
        <w:right w:w="0" w:type="dxa"/>
      </w:tblCellMar>
    </w:tblPr>
  </w:style>
  <w:style w:type="table" w:customStyle="1" w:styleId="TableGrid534">
    <w:name w:val="TableGrid534"/>
    <w:rsid w:val="004A7AF9"/>
    <w:rPr>
      <w:rFonts w:eastAsia="Times New Roman"/>
      <w:sz w:val="22"/>
      <w:szCs w:val="22"/>
    </w:rPr>
    <w:tblPr>
      <w:tblCellMar>
        <w:top w:w="0" w:type="dxa"/>
        <w:left w:w="0" w:type="dxa"/>
        <w:bottom w:w="0" w:type="dxa"/>
        <w:right w:w="0" w:type="dxa"/>
      </w:tblCellMar>
    </w:tblPr>
  </w:style>
  <w:style w:type="table" w:customStyle="1" w:styleId="TableGrid6340">
    <w:name w:val="TableGrid634"/>
    <w:rsid w:val="004A7AF9"/>
    <w:rPr>
      <w:rFonts w:eastAsia="Times New Roman"/>
      <w:sz w:val="22"/>
      <w:szCs w:val="22"/>
    </w:rPr>
    <w:tblPr>
      <w:tblCellMar>
        <w:top w:w="0" w:type="dxa"/>
        <w:left w:w="0" w:type="dxa"/>
        <w:bottom w:w="0" w:type="dxa"/>
        <w:right w:w="0" w:type="dxa"/>
      </w:tblCellMar>
    </w:tblPr>
  </w:style>
  <w:style w:type="table" w:customStyle="1" w:styleId="TableGrid22140">
    <w:name w:val="Table Grid2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4">
    <w:name w:val="Table Grid421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40">
    <w:name w:val="TableGrid1314"/>
    <w:rsid w:val="004A7AF9"/>
    <w:rPr>
      <w:rFonts w:eastAsia="Times New Roman"/>
      <w:sz w:val="22"/>
      <w:szCs w:val="22"/>
    </w:rPr>
    <w:tblPr>
      <w:tblCellMar>
        <w:top w:w="0" w:type="dxa"/>
        <w:left w:w="0" w:type="dxa"/>
        <w:bottom w:w="0" w:type="dxa"/>
        <w:right w:w="0" w:type="dxa"/>
      </w:tblCellMar>
    </w:tblPr>
  </w:style>
  <w:style w:type="table" w:customStyle="1" w:styleId="TableGrid312111">
    <w:name w:val="Table Grid31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6">
    <w:name w:val="Light List - Accent 516"/>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5">
    <w:name w:val="Grid Table 1 Light15"/>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4">
    <w:name w:val="Light List - Accent 11214"/>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4">
    <w:name w:val="Table Grid14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4">
    <w:name w:val="Light Shading - Accent 3114"/>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4">
    <w:name w:val="Light Shading - Accent 2114"/>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4">
    <w:name w:val="Light Shading - Accent 11114"/>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4">
    <w:name w:val="Medium Shading 1 - Accent 11114"/>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4">
    <w:name w:val="Grid Table 1 Light114"/>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4">
    <w:name w:val="Light List - Accent 11114"/>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5">
    <w:name w:val="Light List - Accent 5145"/>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4">
    <w:name w:val="Light List - Accent 5114"/>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6">
    <w:name w:val="Table Grid111116"/>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4">
    <w:name w:val="Table Grid1111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5">
    <w:name w:val="Light List - Accent 525"/>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4">
    <w:name w:val="Light List - Accent 51414"/>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4">
    <w:name w:val="Light List - Accent 5214"/>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4">
    <w:name w:val="Table Grid131114"/>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4">
    <w:name w:val="Table Grid112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1">
    <w:name w:val="Table Grid7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4">
    <w:name w:val="Table Grid81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4">
    <w:name w:val="Table Grid3314"/>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40">
    <w:name w:val="TableGrid3214"/>
    <w:rsid w:val="004A7AF9"/>
    <w:rPr>
      <w:rFonts w:eastAsia="Times New Roman"/>
      <w:sz w:val="22"/>
      <w:szCs w:val="22"/>
    </w:rPr>
    <w:tblPr>
      <w:tblCellMar>
        <w:top w:w="0" w:type="dxa"/>
        <w:left w:w="0" w:type="dxa"/>
        <w:bottom w:w="0" w:type="dxa"/>
        <w:right w:w="0" w:type="dxa"/>
      </w:tblCellMar>
    </w:tblPr>
  </w:style>
  <w:style w:type="table" w:customStyle="1" w:styleId="LightGrid-Accent1112115">
    <w:name w:val="Light Grid - Accent 1112115"/>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4">
    <w:name w:val="Light Shading - Accent 1512114"/>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5">
    <w:name w:val="Light Grid - Accent 11115"/>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4">
    <w:name w:val="Light Shading - Accent 12114"/>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4">
    <w:name w:val="Medium Shading 1 - Accent 1214"/>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5">
    <w:name w:val="Light Grid - Accent 1215"/>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4">
    <w:name w:val="Light Shading - Accent 1314"/>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4">
    <w:name w:val="Table Grid10114"/>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5">
    <w:name w:val="Table Grid545"/>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4">
    <w:name w:val="Table Grid541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5">
    <w:name w:val="Style315"/>
    <w:uiPriority w:val="99"/>
    <w:rsid w:val="004A7AF9"/>
    <w:pPr>
      <w:numPr>
        <w:numId w:val="163"/>
      </w:numPr>
    </w:pPr>
  </w:style>
  <w:style w:type="numbering" w:customStyle="1" w:styleId="Style515">
    <w:name w:val="Style515"/>
    <w:uiPriority w:val="99"/>
    <w:rsid w:val="004A7AF9"/>
    <w:pPr>
      <w:numPr>
        <w:numId w:val="164"/>
      </w:numPr>
    </w:pPr>
  </w:style>
  <w:style w:type="numbering" w:customStyle="1" w:styleId="Style6112214">
    <w:name w:val="Style6112214"/>
    <w:uiPriority w:val="99"/>
    <w:rsid w:val="004A7AF9"/>
  </w:style>
  <w:style w:type="table" w:customStyle="1" w:styleId="TableGrid1514">
    <w:name w:val="Table Grid1514"/>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6">
    <w:name w:val="Light List - Accent 56"/>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5">
    <w:name w:val="Grid Table 1 Light5"/>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4">
    <w:name w:val="Grid Table 5 Dark - Accent 34"/>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4">
    <w:name w:val="Grid Table 5 Dark - Accent 14"/>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5">
    <w:name w:val="Table Grid18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4">
    <w:name w:val="Table Grid2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5">
    <w:name w:val="Table Grid34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5">
    <w:name w:val="Table Grid455"/>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4">
    <w:name w:val="Plain Table 234"/>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1104">
    <w:name w:val="Table Grid110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41">
    <w:name w:val="Plain Table 24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74">
    <w:name w:val="Table Grid27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4">
    <w:name w:val="Table Grid6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10">
    <w:name w:val="Table Grid124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54">
    <w:name w:val="Table Grid2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0">
    <w:name w:val="TableGrid10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40">
    <w:name w:val="TableGrid16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540">
    <w:name w:val="TableGrid2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54">
    <w:name w:val="Table Grid1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40">
    <w:name w:val="TableGrid3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540">
    <w:name w:val="TableGrid11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440">
    <w:name w:val="TableGrid4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440">
    <w:name w:val="TableGrid5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44">
    <w:name w:val="TableGrid12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440">
    <w:name w:val="TableGrid6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24">
    <w:name w:val="Table Grid2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4">
    <w:name w:val="Table Grid111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1">
    <w:name w:val="Table Grid4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40">
    <w:name w:val="TableGrid11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44">
    <w:name w:val="Table Grid2114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54">
    <w:name w:val="Table Grid3115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4">
    <w:name w:val="TableGrid315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4">
    <w:name w:val="Table Grid1344"/>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40">
    <w:name w:val="TableGrid214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4">
    <w:name w:val="Table Grid4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4">
    <w:name w:val="Table Grid144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
    <w:name w:val="Table Grid311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40">
    <w:name w:val="Table Grid5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24">
    <w:name w:val="Table Grid6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4">
    <w:name w:val="Table Grid12124"/>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4">
    <w:name w:val="Table Grid212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40">
    <w:name w:val="TableGrid7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40">
    <w:name w:val="TableGrid13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240">
    <w:name w:val="TableGrid2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24">
    <w:name w:val="Table Grid15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4">
    <w:name w:val="TableGrid322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110">
    <w:name w:val="TableGrid1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10">
    <w:name w:val="TableGrid4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10">
    <w:name w:val="TableGrid5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10">
    <w:name w:val="TableGrid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10">
    <w:name w:val="TableGrid6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4">
    <w:name w:val="Table Grid23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4">
    <w:name w:val="Table Grid11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4">
    <w:name w:val="Table Grid1111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40">
    <w:name w:val="Table Grid31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21">
    <w:name w:val="Table Grid41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40">
    <w:name w:val="TableGrid111114"/>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1">
    <w:name w:val="Table Grid211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1">
    <w:name w:val="Table Grid3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0">
    <w:name w:val="TableGrid3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24">
    <w:name w:val="Table Grid13124"/>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0">
    <w:name w:val="TableGrid21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
    <w:name w:val="Table Grid4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5">
    <w:name w:val="Table Grid14125"/>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20">
    <w:name w:val="TableGrid312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24">
    <w:name w:val="Table Grid7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1">
    <w:name w:val="Table Grid6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1">
    <w:name w:val="Table Grid1221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14">
    <w:name w:val="Table Grid213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0">
    <w:name w:val="TableGrid8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10">
    <w:name w:val="TableGrid14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10">
    <w:name w:val="TableGrid2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12">
    <w:name w:val="Table Grid161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0">
    <w:name w:val="TableGrid3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
    <w:name w:val="TableGrid11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10">
    <w:name w:val="TableGrid4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1">
    <w:name w:val="TableGrid5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10">
    <w:name w:val="TableGrid12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10">
    <w:name w:val="TableGrid6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14">
    <w:name w:val="Table Grid24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10">
    <w:name w:val="Table Grid11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
    <w:name w:val="Table Grid1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40">
    <w:name w:val="Table Grid322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11">
    <w:name w:val="Table Grid4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0">
    <w:name w:val="TableGrid1112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1">
    <w:name w:val="Table Grid2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1">
    <w:name w:val="Table Grid3113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
    <w:name w:val="TableGrid313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1">
    <w:name w:val="Table Grid1321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0">
    <w:name w:val="TableGrid21212"/>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11">
    <w:name w:val="Table Grid4311"/>
    <w:basedOn w:val="TableNormal"/>
    <w:next w:val="TableGrid"/>
    <w:uiPriority w:val="5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1">
    <w:name w:val="Table Grid142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21">
    <w:name w:val="Medium Shading 1 - Accent 112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24">
    <w:name w:val="Table Grid824"/>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21">
    <w:name w:val="Light Shading - Accent 112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14">
    <w:name w:val="Table Grid1714"/>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1">
    <w:name w:val="Table Grid11411"/>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1">
    <w:name w:val="Table Grid251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24">
    <w:name w:val="Table Grid332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4">
    <w:name w:val="Table Grid4414"/>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1">
    <w:name w:val="Table Grid512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1">
    <w:name w:val="Table Grid6311"/>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
    <w:name w:val="Table Grid712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1">
    <w:name w:val="Table Grid812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4">
    <w:name w:val="Table Grid924"/>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24">
    <w:name w:val="Table Grid1024"/>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1">
    <w:name w:val="Table Grid12311"/>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1">
    <w:name w:val="heading paul 121"/>
    <w:basedOn w:val="TableGrid"/>
    <w:rsid w:val="004A7AF9"/>
    <w:rPr>
      <w:lang w:val="en-US" w:eastAsia="en-US"/>
    </w:rPr>
    <w:tblPr/>
  </w:style>
  <w:style w:type="table" w:customStyle="1" w:styleId="LightGrid-Accent1124">
    <w:name w:val="Light Grid - Accent 11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21">
    <w:name w:val="Light Shading - Accent 15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5">
    <w:name w:val="Light Grid - Accent 135"/>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41">
    <w:name w:val="Light Shading - Accent 14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2">
    <w:name w:val="Light List - Accent 1122"/>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1">
    <w:name w:val="Light Shading - Accent 12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24">
    <w:name w:val="Light Grid - Accent 1312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21">
    <w:name w:val="Table Colorful 22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24">
    <w:name w:val="Light Shading - Accent 324"/>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24">
    <w:name w:val="Light Shading - Accent 224"/>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34">
    <w:name w:val="Medium Shading 1 - Accent 134"/>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121">
    <w:name w:val="Plain Table 212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24">
    <w:name w:val="Light Grid - Accent 1112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21">
    <w:name w:val="Light Shading - Accent 1512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21">
    <w:name w:val="Medium Shading 1 - Accent 1112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1">
    <w:name w:val="Table Grid133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4">
    <w:name w:val="Light Shading - Accent 11124"/>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11">
    <w:name w:val="Table Grid1431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1">
    <w:name w:val="Table Grid11131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14">
    <w:name w:val="Table Grid21414"/>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24">
    <w:name w:val="Table Grid31224"/>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1">
    <w:name w:val="Table Grid4131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24">
    <w:name w:val="Table Grid61124"/>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11">
    <w:name w:val="Table Grid911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21">
    <w:name w:val="Table Grid10121"/>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4">
    <w:name w:val="Table Grid121124"/>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1">
    <w:name w:val="heading paul 1111"/>
    <w:basedOn w:val="TableGrid"/>
    <w:rsid w:val="004A7AF9"/>
    <w:rPr>
      <w:lang w:val="en-US" w:eastAsia="en-US"/>
    </w:rPr>
    <w:tblPr/>
  </w:style>
  <w:style w:type="table" w:customStyle="1" w:styleId="LightGrid-Accent11134">
    <w:name w:val="Light Grid - Accent 1113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11">
    <w:name w:val="Light Shading - Accent 1511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24">
    <w:name w:val="Light Grid - Accent 12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21">
    <w:name w:val="Light Shading - Accent 13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1">
    <w:name w:val="Light List - Accent 1112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1">
    <w:name w:val="Light Shading - Accent 1212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4">
    <w:name w:val="Light Grid - Accent 131114"/>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11">
    <w:name w:val="Table Colorful 211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1">
    <w:name w:val="Light Shading - Accent 312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1">
    <w:name w:val="Light Shading - Accent 212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1">
    <w:name w:val="Medium Shading 1 - Accent 122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1">
    <w:name w:val="Plain Table 221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1">
    <w:name w:val="Plain Table 21111"/>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24">
    <w:name w:val="Light Grid - Accent 1112124"/>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21">
    <w:name w:val="Light Shading - Accent 151212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14">
    <w:name w:val="Light Grid - Accent 131112114"/>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110">
    <w:name w:val="TableGrid911"/>
    <w:rsid w:val="004A7AF9"/>
    <w:rPr>
      <w:rFonts w:eastAsia="Times New Roman"/>
      <w:sz w:val="22"/>
      <w:szCs w:val="22"/>
    </w:rPr>
    <w:tblPr>
      <w:tblCellMar>
        <w:top w:w="0" w:type="dxa"/>
        <w:left w:w="0" w:type="dxa"/>
        <w:bottom w:w="0" w:type="dxa"/>
        <w:right w:w="0" w:type="dxa"/>
      </w:tblCellMar>
    </w:tblPr>
  </w:style>
  <w:style w:type="table" w:customStyle="1" w:styleId="TableGrid15110">
    <w:name w:val="TableGrid1511"/>
    <w:rsid w:val="004A7AF9"/>
    <w:rPr>
      <w:rFonts w:eastAsia="Times New Roman"/>
      <w:sz w:val="22"/>
      <w:szCs w:val="22"/>
    </w:rPr>
    <w:tblPr>
      <w:tblCellMar>
        <w:top w:w="0" w:type="dxa"/>
        <w:left w:w="0" w:type="dxa"/>
        <w:bottom w:w="0" w:type="dxa"/>
        <w:right w:w="0" w:type="dxa"/>
      </w:tblCellMar>
    </w:tblPr>
  </w:style>
  <w:style w:type="table" w:customStyle="1" w:styleId="TableGrid311411">
    <w:name w:val="Table Grid3114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0">
    <w:name w:val="TableGrid2411"/>
    <w:rsid w:val="004A7AF9"/>
    <w:rPr>
      <w:rFonts w:eastAsia="Times New Roman"/>
      <w:sz w:val="22"/>
      <w:szCs w:val="22"/>
    </w:rPr>
    <w:tblPr>
      <w:tblCellMar>
        <w:top w:w="0" w:type="dxa"/>
        <w:left w:w="0" w:type="dxa"/>
        <w:bottom w:w="0" w:type="dxa"/>
        <w:right w:w="0" w:type="dxa"/>
      </w:tblCellMar>
    </w:tblPr>
  </w:style>
  <w:style w:type="table" w:customStyle="1" w:styleId="TableGrid211311">
    <w:name w:val="Table Grid2113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0">
    <w:name w:val="Table Grid3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0">
    <w:name w:val="TableGrid3411"/>
    <w:rsid w:val="004A7AF9"/>
    <w:rPr>
      <w:rFonts w:eastAsia="Times New Roman"/>
      <w:sz w:val="22"/>
      <w:szCs w:val="22"/>
    </w:rPr>
    <w:tblPr>
      <w:tblCellMar>
        <w:top w:w="0" w:type="dxa"/>
        <w:left w:w="0" w:type="dxa"/>
        <w:bottom w:w="0" w:type="dxa"/>
        <w:right w:w="0" w:type="dxa"/>
      </w:tblCellMar>
    </w:tblPr>
  </w:style>
  <w:style w:type="table" w:customStyle="1" w:styleId="TableGrid411111">
    <w:name w:val="Table Grid411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10">
    <w:name w:val="TableGrid11411"/>
    <w:rsid w:val="004A7AF9"/>
    <w:rPr>
      <w:rFonts w:eastAsia="Times New Roman"/>
      <w:sz w:val="22"/>
      <w:szCs w:val="22"/>
    </w:rPr>
    <w:tblPr>
      <w:tblCellMar>
        <w:top w:w="0" w:type="dxa"/>
        <w:left w:w="0" w:type="dxa"/>
        <w:bottom w:w="0" w:type="dxa"/>
        <w:right w:w="0" w:type="dxa"/>
      </w:tblCellMar>
    </w:tblPr>
  </w:style>
  <w:style w:type="table" w:customStyle="1" w:styleId="TableGrid213110">
    <w:name w:val="TableGrid21311"/>
    <w:rsid w:val="004A7AF9"/>
    <w:rPr>
      <w:rFonts w:eastAsia="Times New Roman"/>
      <w:sz w:val="22"/>
      <w:szCs w:val="22"/>
    </w:rPr>
    <w:tblPr>
      <w:tblCellMar>
        <w:top w:w="0" w:type="dxa"/>
        <w:left w:w="0" w:type="dxa"/>
        <w:bottom w:w="0" w:type="dxa"/>
        <w:right w:w="0" w:type="dxa"/>
      </w:tblCellMar>
    </w:tblPr>
  </w:style>
  <w:style w:type="table" w:customStyle="1" w:styleId="TableGrid611111">
    <w:name w:val="Table Grid611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1">
    <w:name w:val="Table Grid12111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10">
    <w:name w:val="TableGrid4311"/>
    <w:rsid w:val="004A7AF9"/>
    <w:rPr>
      <w:rFonts w:eastAsia="Times New Roman"/>
      <w:sz w:val="22"/>
      <w:szCs w:val="22"/>
    </w:rPr>
    <w:tblPr>
      <w:tblCellMar>
        <w:top w:w="0" w:type="dxa"/>
        <w:left w:w="0" w:type="dxa"/>
        <w:bottom w:w="0" w:type="dxa"/>
        <w:right w:w="0" w:type="dxa"/>
      </w:tblCellMar>
    </w:tblPr>
  </w:style>
  <w:style w:type="table" w:customStyle="1" w:styleId="TableGrid123110">
    <w:name w:val="TableGrid12311"/>
    <w:rsid w:val="004A7AF9"/>
    <w:rPr>
      <w:rFonts w:eastAsia="Times New Roman"/>
      <w:sz w:val="22"/>
      <w:szCs w:val="22"/>
    </w:rPr>
    <w:tblPr>
      <w:tblCellMar>
        <w:top w:w="0" w:type="dxa"/>
        <w:left w:w="0" w:type="dxa"/>
        <w:bottom w:w="0" w:type="dxa"/>
        <w:right w:w="0" w:type="dxa"/>
      </w:tblCellMar>
    </w:tblPr>
  </w:style>
  <w:style w:type="table" w:customStyle="1" w:styleId="TableGrid22111">
    <w:name w:val="TableGrid22111"/>
    <w:rsid w:val="004A7AF9"/>
    <w:rPr>
      <w:rFonts w:eastAsia="Times New Roman"/>
      <w:sz w:val="22"/>
      <w:szCs w:val="22"/>
    </w:rPr>
    <w:tblPr>
      <w:tblCellMar>
        <w:top w:w="0" w:type="dxa"/>
        <w:left w:w="0" w:type="dxa"/>
        <w:bottom w:w="0" w:type="dxa"/>
        <w:right w:w="0" w:type="dxa"/>
      </w:tblCellMar>
    </w:tblPr>
  </w:style>
  <w:style w:type="table" w:customStyle="1" w:styleId="TableGrid131124">
    <w:name w:val="Table Grid131124"/>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1">
    <w:name w:val="TableGrid31411"/>
    <w:rsid w:val="004A7AF9"/>
    <w:rPr>
      <w:rFonts w:eastAsia="Times New Roman"/>
      <w:sz w:val="22"/>
      <w:szCs w:val="22"/>
    </w:rPr>
    <w:tblPr>
      <w:tblCellMar>
        <w:top w:w="0" w:type="dxa"/>
        <w:left w:w="0" w:type="dxa"/>
        <w:bottom w:w="0" w:type="dxa"/>
        <w:right w:w="0" w:type="dxa"/>
      </w:tblCellMar>
    </w:tblPr>
  </w:style>
  <w:style w:type="table" w:customStyle="1" w:styleId="TableGrid1113110">
    <w:name w:val="TableGrid111311"/>
    <w:rsid w:val="004A7AF9"/>
    <w:rPr>
      <w:rFonts w:eastAsia="Times New Roman"/>
      <w:sz w:val="22"/>
      <w:szCs w:val="22"/>
    </w:rPr>
    <w:tblPr>
      <w:tblCellMar>
        <w:top w:w="0" w:type="dxa"/>
        <w:left w:w="0" w:type="dxa"/>
        <w:bottom w:w="0" w:type="dxa"/>
        <w:right w:w="0" w:type="dxa"/>
      </w:tblCellMar>
    </w:tblPr>
  </w:style>
  <w:style w:type="table" w:customStyle="1" w:styleId="TableGrid5311">
    <w:name w:val="TableGrid5311"/>
    <w:rsid w:val="004A7AF9"/>
    <w:rPr>
      <w:rFonts w:eastAsia="Times New Roman"/>
      <w:sz w:val="22"/>
      <w:szCs w:val="22"/>
    </w:rPr>
    <w:tblPr>
      <w:tblCellMar>
        <w:top w:w="0" w:type="dxa"/>
        <w:left w:w="0" w:type="dxa"/>
        <w:bottom w:w="0" w:type="dxa"/>
        <w:right w:w="0" w:type="dxa"/>
      </w:tblCellMar>
    </w:tblPr>
  </w:style>
  <w:style w:type="table" w:customStyle="1" w:styleId="TableGrid63110">
    <w:name w:val="TableGrid6311"/>
    <w:rsid w:val="004A7AF9"/>
    <w:rPr>
      <w:rFonts w:eastAsia="Times New Roman"/>
      <w:sz w:val="22"/>
      <w:szCs w:val="22"/>
    </w:rPr>
    <w:tblPr>
      <w:tblCellMar>
        <w:top w:w="0" w:type="dxa"/>
        <w:left w:w="0" w:type="dxa"/>
        <w:bottom w:w="0" w:type="dxa"/>
        <w:right w:w="0" w:type="dxa"/>
      </w:tblCellMar>
    </w:tblPr>
  </w:style>
  <w:style w:type="table" w:customStyle="1" w:styleId="TableGrid221110">
    <w:name w:val="Table Grid2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1">
    <w:name w:val="Table Grid421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10">
    <w:name w:val="TableGrid13111"/>
    <w:rsid w:val="004A7AF9"/>
    <w:rPr>
      <w:rFonts w:eastAsia="Times New Roman"/>
      <w:sz w:val="22"/>
      <w:szCs w:val="22"/>
    </w:rPr>
    <w:tblPr>
      <w:tblCellMar>
        <w:top w:w="0" w:type="dxa"/>
        <w:left w:w="0" w:type="dxa"/>
        <w:bottom w:w="0" w:type="dxa"/>
        <w:right w:w="0" w:type="dxa"/>
      </w:tblCellMar>
    </w:tblPr>
  </w:style>
  <w:style w:type="table" w:customStyle="1" w:styleId="TableGrid312121">
    <w:name w:val="Table Grid31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2">
    <w:name w:val="Light List - Accent 5122"/>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21">
    <w:name w:val="Grid Table 1 Light121"/>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1">
    <w:name w:val="Light List - Accent 112111"/>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1">
    <w:name w:val="Table Grid14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1">
    <w:name w:val="Light Shading - Accent 31111"/>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1">
    <w:name w:val="Light Shading - Accent 21111"/>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1">
    <w:name w:val="Light Shading - Accent 11111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1">
    <w:name w:val="Medium Shading 1 - Accent 111111"/>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1">
    <w:name w:val="Grid Table 1 Light1111"/>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1">
    <w:name w:val="Light List - Accent 111111"/>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1">
    <w:name w:val="Light List - Accent 5142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1">
    <w:name w:val="Light List - Accent 5111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24">
    <w:name w:val="Table Grid1111124"/>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11">
    <w:name w:val="Table Grid1111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1">
    <w:name w:val="Light List - Accent 5221"/>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1">
    <w:name w:val="Light List - Accent 51411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1">
    <w:name w:val="Light List - Accent 5211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1">
    <w:name w:val="Table Grid13111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1">
    <w:name w:val="Table Grid112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1">
    <w:name w:val="Table Grid8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12">
    <w:name w:val="Table Grid33112"/>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11">
    <w:name w:val="TableGrid32111"/>
    <w:rsid w:val="004A7AF9"/>
    <w:rPr>
      <w:rFonts w:eastAsia="Times New Roman"/>
      <w:sz w:val="22"/>
      <w:szCs w:val="22"/>
    </w:rPr>
    <w:tblPr>
      <w:tblCellMar>
        <w:top w:w="0" w:type="dxa"/>
        <w:left w:w="0" w:type="dxa"/>
        <w:bottom w:w="0" w:type="dxa"/>
        <w:right w:w="0" w:type="dxa"/>
      </w:tblCellMar>
    </w:tblPr>
  </w:style>
  <w:style w:type="table" w:customStyle="1" w:styleId="LightGrid-Accent11121114">
    <w:name w:val="Light Grid - Accent 11121114"/>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11">
    <w:name w:val="Light Shading - Accent 1512111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14">
    <w:name w:val="Light Grid - Accent 111114"/>
    <w:basedOn w:val="TableNormal"/>
    <w:uiPriority w:val="62"/>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11">
    <w:name w:val="Light Shading - Accent 121111"/>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1">
    <w:name w:val="Medium Shading 1 - Accent 12111"/>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14">
    <w:name w:val="Light Grid - Accent 12114"/>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11">
    <w:name w:val="Light Shading - Accent 13111"/>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1">
    <w:name w:val="Table Grid101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1">
    <w:name w:val="Table Grid54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1">
    <w:name w:val="Table Grid541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1111">
    <w:name w:val="Style41111"/>
    <w:uiPriority w:val="99"/>
    <w:rsid w:val="004A7AF9"/>
  </w:style>
  <w:style w:type="table" w:customStyle="1" w:styleId="TableGrid15111">
    <w:name w:val="Table Grid15111"/>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1">
    <w:name w:val="Light List - Accent 531"/>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1">
    <w:name w:val="Grid Table 1 Light21"/>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1">
    <w:name w:val="Grid Table 5 Dark - Accent 311"/>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1">
    <w:name w:val="Grid Table 5 Dark - Accent 111"/>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14">
    <w:name w:val="Table Grid18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1">
    <w:name w:val="Table Grid26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4">
    <w:name w:val="Table Grid34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4">
    <w:name w:val="Table Grid451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1">
    <w:name w:val="Plain Table 231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221">
    <w:name w:val="TableGrid2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84">
    <w:name w:val="Table Grid284"/>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31">
    <w:name w:val="Table Grid513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5">
    <w:name w:val="Table Grid205"/>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1">
    <w:name w:val="Table Grid2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11">
    <w:name w:val="Table Grid1412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1">
    <w:name w:val="Table Grid19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1">
    <w:name w:val="Table Grid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51">
    <w:name w:val="Plain Table 25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010">
    <w:name w:val="Table Grid2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4">
    <w:name w:val="Table Grid36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1">
    <w:name w:val="Table Grid6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51">
    <w:name w:val="Table Grid125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61">
    <w:name w:val="Table Grid2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0">
    <w:name w:val="TableGrid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810">
    <w:name w:val="TableGrid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610">
    <w:name w:val="TableGrid2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1">
    <w:name w:val="Table Grid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0">
    <w:name w:val="TableGrid3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610">
    <w:name w:val="TableGrid1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510">
    <w:name w:val="TableGrid4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510">
    <w:name w:val="TableGrid5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510">
    <w:name w:val="TableGrid1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510">
    <w:name w:val="TableGrid6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1">
    <w:name w:val="Table Grid2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1">
    <w:name w:val="Table Grid1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51">
    <w:name w:val="Table Grid4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510">
    <w:name w:val="TableGrid111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51">
    <w:name w:val="Table Grid2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61">
    <w:name w:val="Table Grid3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1">
    <w:name w:val="TableGrid3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1">
    <w:name w:val="Table Grid135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0">
    <w:name w:val="TableGrid21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1">
    <w:name w:val="Table Grid4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4">
    <w:name w:val="Table Grid145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23">
    <w:name w:val="Table Grid311123"/>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40">
    <w:name w:val="Table Grid534"/>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31">
    <w:name w:val="Table Grid6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31">
    <w:name w:val="Table Grid1213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10">
    <w:name w:val="Table Grid2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10">
    <w:name w:val="TableGrid7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310">
    <w:name w:val="TableGrid13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310">
    <w:name w:val="TableGrid2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31">
    <w:name w:val="Table Grid15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10">
    <w:name w:val="TableGrid3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210">
    <w:name w:val="TableGrid1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210">
    <w:name w:val="TableGrid4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210">
    <w:name w:val="TableGrid5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210">
    <w:name w:val="TableGrid12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210">
    <w:name w:val="TableGrid6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1">
    <w:name w:val="Table Grid2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1">
    <w:name w:val="Table Grid11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1">
    <w:name w:val="Table Grid11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0">
    <w:name w:val="Table Grid3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31">
    <w:name w:val="Table Grid4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0">
    <w:name w:val="TableGrid11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1">
    <w:name w:val="Table Grid211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21">
    <w:name w:val="Table Grid3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0">
    <w:name w:val="TableGrid3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31">
    <w:name w:val="Table Grid1313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210">
    <w:name w:val="TableGrid211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31">
    <w:name w:val="Table Grid4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4">
    <w:name w:val="Table Grid14134"/>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10">
    <w:name w:val="TableGrid3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731">
    <w:name w:val="Table Grid7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1">
    <w:name w:val="Table Grid6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21">
    <w:name w:val="Table Grid1222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21">
    <w:name w:val="Table Grid2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0">
    <w:name w:val="TableGrid8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210">
    <w:name w:val="TableGrid14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210">
    <w:name w:val="TableGrid2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21">
    <w:name w:val="Table Grid16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0">
    <w:name w:val="TableGrid3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21">
    <w:name w:val="TableGrid11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0">
    <w:name w:val="TableGrid4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21">
    <w:name w:val="TableGrid5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210">
    <w:name w:val="TableGrid12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210">
    <w:name w:val="TableGrid6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421">
    <w:name w:val="Table Grid24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10">
    <w:name w:val="Table Grid1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1">
    <w:name w:val="Table Grid1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2">
    <w:name w:val="Table Grid323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21">
    <w:name w:val="Table Grid4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210">
    <w:name w:val="TableGrid1112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21">
    <w:name w:val="Table Grid2112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21">
    <w:name w:val="Table Grid3113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1">
    <w:name w:val="TableGrid3132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22">
    <w:name w:val="Table Grid13222"/>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31">
    <w:name w:val="TableGrid21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321">
    <w:name w:val="Table Grid4321"/>
    <w:basedOn w:val="TableNormal"/>
    <w:next w:val="TableGrid"/>
    <w:uiPriority w:val="5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21">
    <w:name w:val="Table Grid142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31">
    <w:name w:val="Medium Shading 1 - Accent 113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831">
    <w:name w:val="Table Grid83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31">
    <w:name w:val="Light Shading - Accent 113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721">
    <w:name w:val="Table Grid1721"/>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21">
    <w:name w:val="Table Grid11421"/>
    <w:basedOn w:val="TableNormal"/>
    <w:next w:val="TableGrid"/>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1">
    <w:name w:val="Table Grid25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1">
    <w:name w:val="Table Grid333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1">
    <w:name w:val="Table Grid4421"/>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41">
    <w:name w:val="Table Grid514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1">
    <w:name w:val="Table Grid6321"/>
    <w:basedOn w:val="TableNormal"/>
    <w:next w:val="TableGrid"/>
    <w:uiPriority w:val="5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1">
    <w:name w:val="Table Grid713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31">
    <w:name w:val="Table Grid8131"/>
    <w:basedOn w:val="TableNormal"/>
    <w:next w:val="TableGrid"/>
    <w:uiPriority w:val="39"/>
    <w:rsid w:val="004A7AF9"/>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1">
    <w:name w:val="Table Grid93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31">
    <w:name w:val="Table Grid1031"/>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21">
    <w:name w:val="Table Grid12321"/>
    <w:basedOn w:val="TableNormal"/>
    <w:next w:val="TableGrid"/>
    <w:uiPriority w:val="5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31">
    <w:name w:val="heading paul 131"/>
    <w:basedOn w:val="TableGrid"/>
    <w:rsid w:val="004A7AF9"/>
    <w:rPr>
      <w:lang w:val="en-US" w:eastAsia="en-US"/>
    </w:rPr>
    <w:tblPr/>
  </w:style>
  <w:style w:type="table" w:customStyle="1" w:styleId="LightGrid-Accent1131">
    <w:name w:val="Light Grid - Accent 11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31">
    <w:name w:val="Light Shading - Accent 15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41">
    <w:name w:val="Light Grid - Accent 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61">
    <w:name w:val="Light Shading - Accent 16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31">
    <w:name w:val="Light List - Accent 113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1">
    <w:name w:val="Light Shading - Accent 12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31">
    <w:name w:val="Light Grid - Accent 1313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31">
    <w:name w:val="Table Colorful 23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31">
    <w:name w:val="Light Shading - Accent 33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31">
    <w:name w:val="Light Shading - Accent 23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41">
    <w:name w:val="Medium Shading 1 - Accent 14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131">
    <w:name w:val="Plain Table 213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31">
    <w:name w:val="Light Grid - Accent 1112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31">
    <w:name w:val="Light Shading - Accent 1512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31">
    <w:name w:val="Medium Shading 1 - Accent 11131"/>
    <w:basedOn w:val="TableNormal"/>
    <w:uiPriority w:val="63"/>
    <w:rsid w:val="004A7AF9"/>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21">
    <w:name w:val="Table Grid133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31">
    <w:name w:val="Light Shading - Accent 1113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4321">
    <w:name w:val="Table Grid143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21">
    <w:name w:val="Table Grid11132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421">
    <w:name w:val="Table Grid2142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31">
    <w:name w:val="Table Grid3123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21">
    <w:name w:val="Table Grid4132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31">
    <w:name w:val="Table Grid6113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1">
    <w:name w:val="Table Grid912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31">
    <w:name w:val="Table Grid10131"/>
    <w:basedOn w:val="TableNormal"/>
    <w:next w:val="TableGrid"/>
    <w:uiPriority w:val="3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31">
    <w:name w:val="Table Grid12113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21">
    <w:name w:val="heading paul 1121"/>
    <w:basedOn w:val="TableGrid"/>
    <w:rsid w:val="004A7AF9"/>
    <w:rPr>
      <w:lang w:val="en-US" w:eastAsia="en-US"/>
    </w:rPr>
    <w:tblPr/>
  </w:style>
  <w:style w:type="table" w:customStyle="1" w:styleId="LightGrid-Accent11141">
    <w:name w:val="Light Grid - Accent 11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31">
    <w:name w:val="Light Shading - Accent 151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31">
    <w:name w:val="Light Grid - Accent 12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331">
    <w:name w:val="Light Shading - Accent 13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31">
    <w:name w:val="Light List - Accent 11131"/>
    <w:basedOn w:val="TableNormal"/>
    <w:uiPriority w:val="61"/>
    <w:rsid w:val="004A7AF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31">
    <w:name w:val="Light Shading - Accent 12131"/>
    <w:basedOn w:val="TableNormal"/>
    <w:next w:val="LightShading-Accent1"/>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21">
    <w:name w:val="Light Grid - Accent 13112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Colorful2121">
    <w:name w:val="Table Colorful 2121"/>
    <w:basedOn w:val="TableNormal"/>
    <w:next w:val="TableColorful2"/>
    <w:rsid w:val="004A7AF9"/>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31">
    <w:name w:val="Light Shading - Accent 313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31">
    <w:name w:val="Light Shading - Accent 213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31">
    <w:name w:val="Medium Shading 1 - Accent 123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21">
    <w:name w:val="Plain Table 2221"/>
    <w:basedOn w:val="TableNormal"/>
    <w:next w:val="PlainTable2"/>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21">
    <w:name w:val="Plain Table 21121"/>
    <w:basedOn w:val="TableNormal"/>
    <w:uiPriority w:val="42"/>
    <w:rsid w:val="004A7AF9"/>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Grid-Accent1112131">
    <w:name w:val="Light Grid - Accent 11121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31">
    <w:name w:val="Light Shading - Accent 1512131"/>
    <w:basedOn w:val="TableNormal"/>
    <w:next w:val="LightShading-Accent1"/>
    <w:uiPriority w:val="60"/>
    <w:rsid w:val="004A7AF9"/>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31112121">
    <w:name w:val="Light Grid - Accent 13111212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9210">
    <w:name w:val="TableGrid921"/>
    <w:rsid w:val="004A7AF9"/>
    <w:rPr>
      <w:rFonts w:eastAsia="Times New Roman"/>
      <w:sz w:val="22"/>
      <w:szCs w:val="22"/>
    </w:rPr>
    <w:tblPr>
      <w:tblCellMar>
        <w:top w:w="0" w:type="dxa"/>
        <w:left w:w="0" w:type="dxa"/>
        <w:bottom w:w="0" w:type="dxa"/>
        <w:right w:w="0" w:type="dxa"/>
      </w:tblCellMar>
    </w:tblPr>
  </w:style>
  <w:style w:type="table" w:customStyle="1" w:styleId="TableGrid15210">
    <w:name w:val="TableGrid1521"/>
    <w:rsid w:val="004A7AF9"/>
    <w:rPr>
      <w:rFonts w:eastAsia="Times New Roman"/>
      <w:sz w:val="22"/>
      <w:szCs w:val="22"/>
    </w:rPr>
    <w:tblPr>
      <w:tblCellMar>
        <w:top w:w="0" w:type="dxa"/>
        <w:left w:w="0" w:type="dxa"/>
        <w:bottom w:w="0" w:type="dxa"/>
        <w:right w:w="0" w:type="dxa"/>
      </w:tblCellMar>
    </w:tblPr>
  </w:style>
  <w:style w:type="table" w:customStyle="1" w:styleId="TableGrid311421">
    <w:name w:val="Table Grid3114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210">
    <w:name w:val="TableGrid2421"/>
    <w:rsid w:val="004A7AF9"/>
    <w:rPr>
      <w:rFonts w:eastAsia="Times New Roman"/>
      <w:sz w:val="22"/>
      <w:szCs w:val="22"/>
    </w:rPr>
    <w:tblPr>
      <w:tblCellMar>
        <w:top w:w="0" w:type="dxa"/>
        <w:left w:w="0" w:type="dxa"/>
        <w:bottom w:w="0" w:type="dxa"/>
        <w:right w:w="0" w:type="dxa"/>
      </w:tblCellMar>
    </w:tblPr>
  </w:style>
  <w:style w:type="table" w:customStyle="1" w:styleId="TableGrid211321">
    <w:name w:val="Table Grid2113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1">
    <w:name w:val="Table Grid3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1">
    <w:name w:val="TableGrid3421"/>
    <w:rsid w:val="004A7AF9"/>
    <w:rPr>
      <w:rFonts w:eastAsia="Times New Roman"/>
      <w:sz w:val="22"/>
      <w:szCs w:val="22"/>
    </w:rPr>
    <w:tblPr>
      <w:tblCellMar>
        <w:top w:w="0" w:type="dxa"/>
        <w:left w:w="0" w:type="dxa"/>
        <w:bottom w:w="0" w:type="dxa"/>
        <w:right w:w="0" w:type="dxa"/>
      </w:tblCellMar>
    </w:tblPr>
  </w:style>
  <w:style w:type="table" w:customStyle="1" w:styleId="TableGrid411121">
    <w:name w:val="Table Grid411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210">
    <w:name w:val="TableGrid11421"/>
    <w:rsid w:val="004A7AF9"/>
    <w:rPr>
      <w:rFonts w:eastAsia="Times New Roman"/>
      <w:sz w:val="22"/>
      <w:szCs w:val="22"/>
    </w:rPr>
    <w:tblPr>
      <w:tblCellMar>
        <w:top w:w="0" w:type="dxa"/>
        <w:left w:w="0" w:type="dxa"/>
        <w:bottom w:w="0" w:type="dxa"/>
        <w:right w:w="0" w:type="dxa"/>
      </w:tblCellMar>
    </w:tblPr>
  </w:style>
  <w:style w:type="table" w:customStyle="1" w:styleId="TableGrid213210">
    <w:name w:val="TableGrid21321"/>
    <w:rsid w:val="004A7AF9"/>
    <w:rPr>
      <w:rFonts w:eastAsia="Times New Roman"/>
      <w:sz w:val="22"/>
      <w:szCs w:val="22"/>
    </w:rPr>
    <w:tblPr>
      <w:tblCellMar>
        <w:top w:w="0" w:type="dxa"/>
        <w:left w:w="0" w:type="dxa"/>
        <w:bottom w:w="0" w:type="dxa"/>
        <w:right w:w="0" w:type="dxa"/>
      </w:tblCellMar>
    </w:tblPr>
  </w:style>
  <w:style w:type="table" w:customStyle="1" w:styleId="TableGrid611121">
    <w:name w:val="Table Grid611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21">
    <w:name w:val="Table Grid12111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210">
    <w:name w:val="TableGrid4321"/>
    <w:rsid w:val="004A7AF9"/>
    <w:rPr>
      <w:rFonts w:eastAsia="Times New Roman"/>
      <w:sz w:val="22"/>
      <w:szCs w:val="22"/>
    </w:rPr>
    <w:tblPr>
      <w:tblCellMar>
        <w:top w:w="0" w:type="dxa"/>
        <w:left w:w="0" w:type="dxa"/>
        <w:bottom w:w="0" w:type="dxa"/>
        <w:right w:w="0" w:type="dxa"/>
      </w:tblCellMar>
    </w:tblPr>
  </w:style>
  <w:style w:type="table" w:customStyle="1" w:styleId="TableGrid123210">
    <w:name w:val="TableGrid12321"/>
    <w:rsid w:val="004A7AF9"/>
    <w:rPr>
      <w:rFonts w:eastAsia="Times New Roman"/>
      <w:sz w:val="22"/>
      <w:szCs w:val="22"/>
    </w:rPr>
    <w:tblPr>
      <w:tblCellMar>
        <w:top w:w="0" w:type="dxa"/>
        <w:left w:w="0" w:type="dxa"/>
        <w:bottom w:w="0" w:type="dxa"/>
        <w:right w:w="0" w:type="dxa"/>
      </w:tblCellMar>
    </w:tblPr>
  </w:style>
  <w:style w:type="table" w:customStyle="1" w:styleId="TableGrid22121">
    <w:name w:val="TableGrid22121"/>
    <w:rsid w:val="004A7AF9"/>
    <w:rPr>
      <w:rFonts w:eastAsia="Times New Roman"/>
      <w:sz w:val="22"/>
      <w:szCs w:val="22"/>
    </w:rPr>
    <w:tblPr>
      <w:tblCellMar>
        <w:top w:w="0" w:type="dxa"/>
        <w:left w:w="0" w:type="dxa"/>
        <w:bottom w:w="0" w:type="dxa"/>
        <w:right w:w="0" w:type="dxa"/>
      </w:tblCellMar>
    </w:tblPr>
  </w:style>
  <w:style w:type="table" w:customStyle="1" w:styleId="TableGrid131131">
    <w:name w:val="Table Grid13113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1">
    <w:name w:val="TableGrid31421"/>
    <w:rsid w:val="004A7AF9"/>
    <w:rPr>
      <w:rFonts w:eastAsia="Times New Roman"/>
      <w:sz w:val="22"/>
      <w:szCs w:val="22"/>
    </w:rPr>
    <w:tblPr>
      <w:tblCellMar>
        <w:top w:w="0" w:type="dxa"/>
        <w:left w:w="0" w:type="dxa"/>
        <w:bottom w:w="0" w:type="dxa"/>
        <w:right w:w="0" w:type="dxa"/>
      </w:tblCellMar>
    </w:tblPr>
  </w:style>
  <w:style w:type="table" w:customStyle="1" w:styleId="TableGrid1113210">
    <w:name w:val="TableGrid111321"/>
    <w:rsid w:val="004A7AF9"/>
    <w:rPr>
      <w:rFonts w:eastAsia="Times New Roman"/>
      <w:sz w:val="22"/>
      <w:szCs w:val="22"/>
    </w:rPr>
    <w:tblPr>
      <w:tblCellMar>
        <w:top w:w="0" w:type="dxa"/>
        <w:left w:w="0" w:type="dxa"/>
        <w:bottom w:w="0" w:type="dxa"/>
        <w:right w:w="0" w:type="dxa"/>
      </w:tblCellMar>
    </w:tblPr>
  </w:style>
  <w:style w:type="table" w:customStyle="1" w:styleId="TableGrid5321">
    <w:name w:val="TableGrid5321"/>
    <w:rsid w:val="004A7AF9"/>
    <w:rPr>
      <w:rFonts w:eastAsia="Times New Roman"/>
      <w:sz w:val="22"/>
      <w:szCs w:val="22"/>
    </w:rPr>
    <w:tblPr>
      <w:tblCellMar>
        <w:top w:w="0" w:type="dxa"/>
        <w:left w:w="0" w:type="dxa"/>
        <w:bottom w:w="0" w:type="dxa"/>
        <w:right w:w="0" w:type="dxa"/>
      </w:tblCellMar>
    </w:tblPr>
  </w:style>
  <w:style w:type="table" w:customStyle="1" w:styleId="TableGrid63210">
    <w:name w:val="TableGrid6321"/>
    <w:rsid w:val="004A7AF9"/>
    <w:rPr>
      <w:rFonts w:eastAsia="Times New Roman"/>
      <w:sz w:val="22"/>
      <w:szCs w:val="22"/>
    </w:rPr>
    <w:tblPr>
      <w:tblCellMar>
        <w:top w:w="0" w:type="dxa"/>
        <w:left w:w="0" w:type="dxa"/>
        <w:bottom w:w="0" w:type="dxa"/>
        <w:right w:w="0" w:type="dxa"/>
      </w:tblCellMar>
    </w:tblPr>
  </w:style>
  <w:style w:type="table" w:customStyle="1" w:styleId="TableGrid221210">
    <w:name w:val="Table Grid2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21">
    <w:name w:val="Table Grid421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0">
    <w:name w:val="TableGrid13121"/>
    <w:rsid w:val="004A7AF9"/>
    <w:rPr>
      <w:rFonts w:eastAsia="Times New Roman"/>
      <w:sz w:val="22"/>
      <w:szCs w:val="22"/>
    </w:rPr>
    <w:tblPr>
      <w:tblCellMar>
        <w:top w:w="0" w:type="dxa"/>
        <w:left w:w="0" w:type="dxa"/>
        <w:bottom w:w="0" w:type="dxa"/>
        <w:right w:w="0" w:type="dxa"/>
      </w:tblCellMar>
    </w:tblPr>
  </w:style>
  <w:style w:type="table" w:customStyle="1" w:styleId="TableGrid312131">
    <w:name w:val="Table Grid31213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31">
    <w:name w:val="Light List - Accent 5131"/>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1Light131">
    <w:name w:val="Grid Table 1 Light131"/>
    <w:basedOn w:val="TableNormal"/>
    <w:next w:val="GridTable1Light"/>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21">
    <w:name w:val="Light List - Accent 112121"/>
    <w:basedOn w:val="TableNormal"/>
    <w:uiPriority w:val="61"/>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21">
    <w:name w:val="Table Grid14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21">
    <w:name w:val="Light Shading - Accent 31121"/>
    <w:basedOn w:val="TableNormal"/>
    <w:uiPriority w:val="60"/>
    <w:rsid w:val="004A7AF9"/>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21">
    <w:name w:val="Light Shading - Accent 21121"/>
    <w:basedOn w:val="TableNormal"/>
    <w:uiPriority w:val="60"/>
    <w:rsid w:val="004A7AF9"/>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21">
    <w:name w:val="Light Shading - Accent 11112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21">
    <w:name w:val="Medium Shading 1 - Accent 111121"/>
    <w:basedOn w:val="TableNormal"/>
    <w:uiPriority w:val="63"/>
    <w:rsid w:val="004A7AF9"/>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21">
    <w:name w:val="Grid Table 1 Light1121"/>
    <w:basedOn w:val="TableNormal"/>
    <w:uiPriority w:val="46"/>
    <w:rsid w:val="004A7AF9"/>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21">
    <w:name w:val="Light List - Accent 111121"/>
    <w:basedOn w:val="TableNormal"/>
    <w:uiPriority w:val="61"/>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31">
    <w:name w:val="Light List - Accent 5143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21">
    <w:name w:val="Light List - Accent 5112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31">
    <w:name w:val="Table Grid111113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121">
    <w:name w:val="Table Grid1111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31">
    <w:name w:val="Light List - Accent 5231"/>
    <w:basedOn w:val="TableNormal"/>
    <w:uiPriority w:val="61"/>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21">
    <w:name w:val="Light List - Accent 514121"/>
    <w:basedOn w:val="TableNormal"/>
    <w:uiPriority w:val="61"/>
    <w:rsid w:val="004A7AF9"/>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21">
    <w:name w:val="Light List - Accent 52121"/>
    <w:basedOn w:val="TableNormal"/>
    <w:uiPriority w:val="61"/>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21">
    <w:name w:val="Table Grid13111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21">
    <w:name w:val="Table Grid112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21">
    <w:name w:val="Table Grid7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21">
    <w:name w:val="Table Grid81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21">
    <w:name w:val="Table Grid331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210">
    <w:name w:val="TableGrid32121"/>
    <w:rsid w:val="004A7AF9"/>
    <w:rPr>
      <w:rFonts w:eastAsia="Times New Roman"/>
      <w:sz w:val="22"/>
      <w:szCs w:val="22"/>
    </w:rPr>
    <w:tblPr>
      <w:tblCellMar>
        <w:top w:w="0" w:type="dxa"/>
        <w:left w:w="0" w:type="dxa"/>
        <w:bottom w:w="0" w:type="dxa"/>
        <w:right w:w="0" w:type="dxa"/>
      </w:tblCellMar>
    </w:tblPr>
  </w:style>
  <w:style w:type="table" w:customStyle="1" w:styleId="LightGrid-Accent11121121">
    <w:name w:val="Light Grid - Accent 1112112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5121121">
    <w:name w:val="Light Shading - Accent 15121121"/>
    <w:basedOn w:val="TableNormal"/>
    <w:uiPriority w:val="60"/>
    <w:rsid w:val="004A7AF9"/>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21">
    <w:name w:val="Light Grid - Accent 11112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Shading-Accent121121">
    <w:name w:val="Light Shading - Accent 121121"/>
    <w:basedOn w:val="TableNormal"/>
    <w:uiPriority w:val="60"/>
    <w:rsid w:val="004A7AF9"/>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21">
    <w:name w:val="Medium Shading 1 - Accent 12121"/>
    <w:basedOn w:val="TableNormal"/>
    <w:uiPriority w:val="63"/>
    <w:semiHidden/>
    <w:rsid w:val="004A7AF9"/>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Grid-Accent12121">
    <w:name w:val="Light Grid - Accent 1212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ghtShading-Accent13121">
    <w:name w:val="Light Shading - Accent 13121"/>
    <w:basedOn w:val="TableNormal"/>
    <w:uiPriority w:val="60"/>
    <w:semiHidden/>
    <w:rsid w:val="004A7AF9"/>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21">
    <w:name w:val="Table Grid101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31">
    <w:name w:val="Table Grid543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21">
    <w:name w:val="Table Grid541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121">
    <w:name w:val="Style4121"/>
    <w:uiPriority w:val="99"/>
    <w:rsid w:val="004A7AF9"/>
    <w:pPr>
      <w:numPr>
        <w:numId w:val="140"/>
      </w:numPr>
    </w:pPr>
  </w:style>
  <w:style w:type="table" w:customStyle="1" w:styleId="TableGrid15121">
    <w:name w:val="Table Grid15121"/>
    <w:basedOn w:val="TableNormal"/>
    <w:next w:val="TableGrid"/>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41">
    <w:name w:val="Light List - Accent 541"/>
    <w:basedOn w:val="TableNormal"/>
    <w:next w:val="LightList-Accent5"/>
    <w:uiPriority w:val="61"/>
    <w:unhideWhenUsed/>
    <w:rsid w:val="004A7AF9"/>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31">
    <w:name w:val="Grid Table 1 Light31"/>
    <w:basedOn w:val="TableNormal"/>
    <w:next w:val="GridTable1Light"/>
    <w:uiPriority w:val="46"/>
    <w:rsid w:val="004A7AF9"/>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21">
    <w:name w:val="Grid Table 5 Dark - Accent 321"/>
    <w:basedOn w:val="TableNormal"/>
    <w:next w:val="GridTable5Dark-Accent3"/>
    <w:uiPriority w:val="50"/>
    <w:rsid w:val="004A7AF9"/>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21">
    <w:name w:val="Grid Table 5 Dark - Accent 121"/>
    <w:basedOn w:val="TableNormal"/>
    <w:next w:val="GridTable5Dark-Accent1"/>
    <w:uiPriority w:val="50"/>
    <w:rsid w:val="004A7AF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1821">
    <w:name w:val="Table Grid18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21">
    <w:name w:val="Table Grid26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10">
    <w:name w:val="Table Grid34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1">
    <w:name w:val="Table Grid45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21">
    <w:name w:val="Plain Table 232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45111">
    <w:name w:val="Table Grid45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11">
    <w:name w:val="Table Grid1441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4">
    <w:name w:val="Table Grid2014"/>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4">
    <w:name w:val="Plain Table 414"/>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4">
    <w:name w:val="Medium Grid 114"/>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11">
    <w:name w:val="Medium Shading 1 - Accent 1311"/>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11">
    <w:name w:val="Light Shading - Accent 2211"/>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11">
    <w:name w:val="Light Shading - Accent 3211"/>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4">
    <w:name w:val="Light Grid - Accent 314"/>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4">
    <w:name w:val="Light Grid - Accent 64"/>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4">
    <w:name w:val="Medium Shading 1 - Accent 64"/>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4">
    <w:name w:val="Medium Grid 3 - Accent 64"/>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11">
    <w:name w:val="Table Grid134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11">
    <w:name w:val="Table Grid110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10">
    <w:name w:val="Table Grid52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11">
    <w:name w:val="Table Grid27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11">
    <w:name w:val="Table Grid51111"/>
    <w:basedOn w:val="TableNormal"/>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11">
    <w:name w:val="Table Grid35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1">
    <w:name w:val="Table Grid46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110">
    <w:name w:val="Table Grid53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11">
    <w:name w:val="Table Grid215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0">
    <w:name w:val="Table Grid313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1">
    <w:name w:val="Table Grid64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1">
    <w:name w:val="Table Grid32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11">
    <w:name w:val="Table Grid211411"/>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11">
    <w:name w:val="Table Grid33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1">
    <w:name w:val="Table Grid34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1">
    <w:name w:val="Table Grid11511"/>
    <w:basedOn w:val="TableNormal"/>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11">
    <w:name w:val="Table Grid721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11">
    <w:name w:val="Table Grid22211"/>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11">
    <w:name w:val="Light Shading - Accent 111211"/>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11">
    <w:name w:val="Table Grid111411"/>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5">
    <w:name w:val="Grid Table 6 Colorful - Accent 615"/>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4">
    <w:name w:val="Grid Table 6 Colorful - Accent 6114"/>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4">
    <w:name w:val="Table Grid Light14"/>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111">
    <w:name w:val="Table Grid351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10">
    <w:name w:val="TableGrid10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110">
    <w:name w:val="TableGrid16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11">
    <w:name w:val="Table Grid821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1">
    <w:name w:val="Table Grid92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110">
    <w:name w:val="Table Grid212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11">
    <w:name w:val="Table Grid213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11">
    <w:name w:val="Table Grid21411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1">
    <w:name w:val="Table Grid1021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11">
    <w:name w:val="Table Grid145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4">
    <w:name w:val="Table Grid55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11">
    <w:name w:val="Table Grid131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11">
    <w:name w:val="Table Grid152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11">
    <w:name w:val="Table Grid17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11">
    <w:name w:val="Table Grid18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4">
    <w:name w:val="Table Grid56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11">
    <w:name w:val="Table Grid44111"/>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1">
    <w:name w:val="Table Grid36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11">
    <w:name w:val="Table Grid20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4">
    <w:name w:val="Table Grid574"/>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11">
    <w:name w:val="Table Grid2311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11">
    <w:name w:val="Table Grid241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0">
    <w:name w:val="TableGrid7111"/>
    <w:rsid w:val="004A7AF9"/>
    <w:rPr>
      <w:rFonts w:eastAsia="Times New Roman" w:cstheme="minorBidi"/>
      <w:sz w:val="22"/>
      <w:szCs w:val="22"/>
    </w:rPr>
    <w:tblPr>
      <w:tblCellMar>
        <w:top w:w="0" w:type="dxa"/>
        <w:left w:w="0" w:type="dxa"/>
        <w:bottom w:w="0" w:type="dxa"/>
        <w:right w:w="0" w:type="dxa"/>
      </w:tblCellMar>
    </w:tblPr>
  </w:style>
  <w:style w:type="table" w:customStyle="1" w:styleId="LightGrid-Accent11211">
    <w:name w:val="Light Grid - Accent 11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21">
    <w:name w:val="Light Grid - Accent 13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11">
    <w:name w:val="Light Grid - Accent 13121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211">
    <w:name w:val="Light Grid - Accent 1112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11">
    <w:name w:val="Table Grid6121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11">
    <w:name w:val="Table Grid12121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11">
    <w:name w:val="Light Grid - Accent 1113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11">
    <w:name w:val="Light Grid - Accent 12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11">
    <w:name w:val="Light Grid - Accent 131111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11">
    <w:name w:val="Light Grid - Accent 1112121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11">
    <w:name w:val="Light Grid - Accent 131112111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11">
    <w:name w:val="Table Grid3115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10">
    <w:name w:val="TableGrid2511"/>
    <w:rsid w:val="004A7AF9"/>
    <w:rPr>
      <w:rFonts w:eastAsia="Times New Roman"/>
      <w:sz w:val="22"/>
      <w:szCs w:val="22"/>
    </w:rPr>
    <w:tblPr>
      <w:tblCellMar>
        <w:top w:w="0" w:type="dxa"/>
        <w:left w:w="0" w:type="dxa"/>
        <w:bottom w:w="0" w:type="dxa"/>
        <w:right w:w="0" w:type="dxa"/>
      </w:tblCellMar>
    </w:tblPr>
  </w:style>
  <w:style w:type="table" w:customStyle="1" w:styleId="TableGrid35110">
    <w:name w:val="TableGrid3511"/>
    <w:rsid w:val="004A7AF9"/>
    <w:rPr>
      <w:rFonts w:eastAsia="Times New Roman"/>
      <w:sz w:val="22"/>
      <w:szCs w:val="22"/>
    </w:rPr>
    <w:tblPr>
      <w:tblCellMar>
        <w:top w:w="0" w:type="dxa"/>
        <w:left w:w="0" w:type="dxa"/>
        <w:bottom w:w="0" w:type="dxa"/>
        <w:right w:w="0" w:type="dxa"/>
      </w:tblCellMar>
    </w:tblPr>
  </w:style>
  <w:style w:type="table" w:customStyle="1" w:styleId="TableGrid115110">
    <w:name w:val="TableGrid11511"/>
    <w:rsid w:val="004A7AF9"/>
    <w:rPr>
      <w:rFonts w:eastAsia="Times New Roman"/>
      <w:sz w:val="22"/>
      <w:szCs w:val="22"/>
    </w:rPr>
    <w:tblPr>
      <w:tblCellMar>
        <w:top w:w="0" w:type="dxa"/>
        <w:left w:w="0" w:type="dxa"/>
        <w:bottom w:w="0" w:type="dxa"/>
        <w:right w:w="0" w:type="dxa"/>
      </w:tblCellMar>
    </w:tblPr>
  </w:style>
  <w:style w:type="table" w:customStyle="1" w:styleId="TableGrid214110">
    <w:name w:val="TableGrid21411"/>
    <w:rsid w:val="004A7AF9"/>
    <w:rPr>
      <w:rFonts w:eastAsia="Times New Roman"/>
      <w:sz w:val="22"/>
      <w:szCs w:val="22"/>
    </w:rPr>
    <w:tblPr>
      <w:tblCellMar>
        <w:top w:w="0" w:type="dxa"/>
        <w:left w:w="0" w:type="dxa"/>
        <w:bottom w:w="0" w:type="dxa"/>
        <w:right w:w="0" w:type="dxa"/>
      </w:tblCellMar>
    </w:tblPr>
  </w:style>
  <w:style w:type="table" w:customStyle="1" w:styleId="TableGrid611211">
    <w:name w:val="Table Grid6112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11">
    <w:name w:val="Table Grid121121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110">
    <w:name w:val="TableGrid4411"/>
    <w:rsid w:val="004A7AF9"/>
    <w:rPr>
      <w:rFonts w:eastAsia="Times New Roman"/>
      <w:sz w:val="22"/>
      <w:szCs w:val="22"/>
    </w:rPr>
    <w:tblPr>
      <w:tblCellMar>
        <w:top w:w="0" w:type="dxa"/>
        <w:left w:w="0" w:type="dxa"/>
        <w:bottom w:w="0" w:type="dxa"/>
        <w:right w:w="0" w:type="dxa"/>
      </w:tblCellMar>
    </w:tblPr>
  </w:style>
  <w:style w:type="table" w:customStyle="1" w:styleId="TableGrid12411">
    <w:name w:val="TableGrid12411"/>
    <w:rsid w:val="004A7AF9"/>
    <w:rPr>
      <w:rFonts w:eastAsia="Times New Roman"/>
      <w:sz w:val="22"/>
      <w:szCs w:val="22"/>
    </w:rPr>
    <w:tblPr>
      <w:tblCellMar>
        <w:top w:w="0" w:type="dxa"/>
        <w:left w:w="0" w:type="dxa"/>
        <w:bottom w:w="0" w:type="dxa"/>
        <w:right w:w="0" w:type="dxa"/>
      </w:tblCellMar>
    </w:tblPr>
  </w:style>
  <w:style w:type="table" w:customStyle="1" w:styleId="TableGrid222110">
    <w:name w:val="TableGrid22211"/>
    <w:rsid w:val="004A7AF9"/>
    <w:rPr>
      <w:rFonts w:eastAsia="Times New Roman"/>
      <w:sz w:val="22"/>
      <w:szCs w:val="22"/>
    </w:rPr>
    <w:tblPr>
      <w:tblCellMar>
        <w:top w:w="0" w:type="dxa"/>
        <w:left w:w="0" w:type="dxa"/>
        <w:bottom w:w="0" w:type="dxa"/>
        <w:right w:w="0" w:type="dxa"/>
      </w:tblCellMar>
    </w:tblPr>
  </w:style>
  <w:style w:type="table" w:customStyle="1" w:styleId="TableGrid31511">
    <w:name w:val="TableGrid31511"/>
    <w:rsid w:val="004A7AF9"/>
    <w:rPr>
      <w:rFonts w:eastAsia="Times New Roman"/>
      <w:sz w:val="22"/>
      <w:szCs w:val="22"/>
    </w:rPr>
    <w:tblPr>
      <w:tblCellMar>
        <w:top w:w="0" w:type="dxa"/>
        <w:left w:w="0" w:type="dxa"/>
        <w:bottom w:w="0" w:type="dxa"/>
        <w:right w:w="0" w:type="dxa"/>
      </w:tblCellMar>
    </w:tblPr>
  </w:style>
  <w:style w:type="table" w:customStyle="1" w:styleId="TableGrid1114110">
    <w:name w:val="TableGrid111411"/>
    <w:rsid w:val="004A7AF9"/>
    <w:rPr>
      <w:rFonts w:eastAsia="Times New Roman"/>
      <w:sz w:val="22"/>
      <w:szCs w:val="22"/>
    </w:rPr>
    <w:tblPr>
      <w:tblCellMar>
        <w:top w:w="0" w:type="dxa"/>
        <w:left w:w="0" w:type="dxa"/>
        <w:bottom w:w="0" w:type="dxa"/>
        <w:right w:w="0" w:type="dxa"/>
      </w:tblCellMar>
    </w:tblPr>
  </w:style>
  <w:style w:type="table" w:customStyle="1" w:styleId="TableGrid54110">
    <w:name w:val="TableGrid5411"/>
    <w:rsid w:val="004A7AF9"/>
    <w:rPr>
      <w:rFonts w:eastAsia="Times New Roman"/>
      <w:sz w:val="22"/>
      <w:szCs w:val="22"/>
    </w:rPr>
    <w:tblPr>
      <w:tblCellMar>
        <w:top w:w="0" w:type="dxa"/>
        <w:left w:w="0" w:type="dxa"/>
        <w:bottom w:w="0" w:type="dxa"/>
        <w:right w:w="0" w:type="dxa"/>
      </w:tblCellMar>
    </w:tblPr>
  </w:style>
  <w:style w:type="table" w:customStyle="1" w:styleId="TableGrid64110">
    <w:name w:val="TableGrid6411"/>
    <w:rsid w:val="004A7AF9"/>
    <w:rPr>
      <w:rFonts w:eastAsia="Times New Roman"/>
      <w:sz w:val="22"/>
      <w:szCs w:val="22"/>
    </w:rPr>
    <w:tblPr>
      <w:tblCellMar>
        <w:top w:w="0" w:type="dxa"/>
        <w:left w:w="0" w:type="dxa"/>
        <w:bottom w:w="0" w:type="dxa"/>
        <w:right w:w="0" w:type="dxa"/>
      </w:tblCellMar>
    </w:tblPr>
  </w:style>
  <w:style w:type="table" w:customStyle="1" w:styleId="TableGrid132110">
    <w:name w:val="TableGrid13211"/>
    <w:rsid w:val="004A7AF9"/>
    <w:rPr>
      <w:rFonts w:eastAsia="Times New Roman"/>
      <w:sz w:val="22"/>
      <w:szCs w:val="22"/>
    </w:rPr>
    <w:tblPr>
      <w:tblCellMar>
        <w:top w:w="0" w:type="dxa"/>
        <w:left w:w="0" w:type="dxa"/>
        <w:bottom w:w="0" w:type="dxa"/>
        <w:right w:w="0" w:type="dxa"/>
      </w:tblCellMar>
    </w:tblPr>
  </w:style>
  <w:style w:type="table" w:customStyle="1" w:styleId="TableGrid312211">
    <w:name w:val="Table Grid31221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11">
    <w:name w:val="Table Grid1413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11">
    <w:name w:val="Table Grid11112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11">
    <w:name w:val="Table Grid11111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11">
    <w:name w:val="Table Grid131121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11">
    <w:name w:val="Table Grid1122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110">
    <w:name w:val="TableGrid32211"/>
    <w:rsid w:val="004A7AF9"/>
    <w:rPr>
      <w:rFonts w:eastAsia="Times New Roman"/>
      <w:sz w:val="22"/>
      <w:szCs w:val="22"/>
    </w:rPr>
    <w:tblPr>
      <w:tblCellMar>
        <w:top w:w="0" w:type="dxa"/>
        <w:left w:w="0" w:type="dxa"/>
        <w:bottom w:w="0" w:type="dxa"/>
        <w:right w:w="0" w:type="dxa"/>
      </w:tblCellMar>
    </w:tblPr>
  </w:style>
  <w:style w:type="table" w:customStyle="1" w:styleId="LightGrid-Accent111211111">
    <w:name w:val="Light Grid - Accent 11121111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11">
    <w:name w:val="Light Grid - Accent 111111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11">
    <w:name w:val="Light Grid - Accent 12111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TableGrid11111110">
    <w:name w:val="TableGrid111111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MediumGrid15">
    <w:name w:val="Medium Grid 15"/>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5">
    <w:name w:val="Light Grid - Accent 35"/>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2812">
    <w:name w:val="Table Grid281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21">
    <w:name w:val="Table Grid1921"/>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
    <w:name w:val="Table Grid3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61">
    <w:name w:val="Table Grid146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1">
    <w:name w:val="Table Grid5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41">
    <w:name w:val="Table Grid1414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110">
    <w:name w:val="TableGrid31211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6111">
    <w:name w:val="Table Grid161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1211">
    <w:name w:val="Light List - Accent 51211"/>
    <w:basedOn w:val="TableNormal"/>
    <w:next w:val="LightList-Accent5"/>
    <w:uiPriority w:val="61"/>
    <w:semiHidden/>
    <w:unhideWhenUsed/>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331111">
    <w:name w:val="Table Grid33111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31">
    <w:name w:val="Table Grid19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21">
    <w:name w:val="Table Grid1412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21">
    <w:name w:val="Table Grid2021"/>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11">
    <w:name w:val="Plain Table 4111"/>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11">
    <w:name w:val="Medium Grid 111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LightGrid-Accent3111">
    <w:name w:val="Light Grid - Accent 311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11">
    <w:name w:val="Light Grid - Accent 611"/>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1">
    <w:name w:val="Medium Shading 1 - Accent 611"/>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11">
    <w:name w:val="Medium Grid 3 - Accent 611"/>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3521">
    <w:name w:val="Table Grid35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6121">
    <w:name w:val="Grid Table 6 Colorful - Accent 612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11">
    <w:name w:val="Grid Table 6 Colorful - Accent 6111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11">
    <w:name w:val="Table Grid Light111"/>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5511">
    <w:name w:val="Table Grid55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1">
    <w:name w:val="Table Grid56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1">
    <w:name w:val="Table Grid571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111111">
    <w:name w:val="Style61152111111"/>
    <w:uiPriority w:val="99"/>
    <w:rsid w:val="004A7AF9"/>
  </w:style>
  <w:style w:type="numbering" w:customStyle="1" w:styleId="Style32111">
    <w:name w:val="Style32111"/>
    <w:uiPriority w:val="99"/>
    <w:rsid w:val="004A7AF9"/>
    <w:pPr>
      <w:numPr>
        <w:numId w:val="167"/>
      </w:numPr>
    </w:pPr>
  </w:style>
  <w:style w:type="numbering" w:customStyle="1" w:styleId="Style42111">
    <w:name w:val="Style42111"/>
    <w:uiPriority w:val="99"/>
    <w:rsid w:val="004A7AF9"/>
    <w:pPr>
      <w:numPr>
        <w:numId w:val="168"/>
      </w:numPr>
    </w:pPr>
  </w:style>
  <w:style w:type="table" w:customStyle="1" w:styleId="MediumGrid121">
    <w:name w:val="Medium Grid 12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21">
    <w:name w:val="Light Grid - Accent 32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table" w:customStyle="1" w:styleId="TableGrid7310">
    <w:name w:val="TableGrid731"/>
    <w:rsid w:val="004A7AF9"/>
    <w:rPr>
      <w:rFonts w:eastAsia="Times New Roman" w:cstheme="minorBidi"/>
      <w:sz w:val="22"/>
      <w:szCs w:val="22"/>
    </w:rPr>
    <w:tblPr>
      <w:tblCellMar>
        <w:top w:w="0" w:type="dxa"/>
        <w:left w:w="0" w:type="dxa"/>
        <w:bottom w:w="0" w:type="dxa"/>
        <w:right w:w="0" w:type="dxa"/>
      </w:tblCellMar>
    </w:tblPr>
  </w:style>
  <w:style w:type="table" w:customStyle="1" w:styleId="TableGrid16211">
    <w:name w:val="Table Grid16211"/>
    <w:basedOn w:val="TableNormal"/>
    <w:next w:val="TableGrid"/>
    <w:uiPriority w:val="39"/>
    <w:rsid w:val="004A7AF9"/>
    <w:rPr>
      <w:rFonts w:eastAsia="Times New Roman"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1">
    <w:name w:val="Table Grid3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1">
    <w:name w:val="Table Grid1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1">
    <w:name w:val="Table Grid2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1">
    <w:name w:val="Table Grid3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1">
    <w:name w:val="Table Grid6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81">
    <w:name w:val="Table Grid2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0">
    <w:name w:val="TableGrid1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010">
    <w:name w:val="TableGrid110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710">
    <w:name w:val="TableGrid2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91">
    <w:name w:val="Table Grid11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0">
    <w:name w:val="TableGrid3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710">
    <w:name w:val="TableGrid1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610">
    <w:name w:val="TableGrid4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610">
    <w:name w:val="TableGrid5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61">
    <w:name w:val="TableGrid12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610">
    <w:name w:val="TableGrid6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1">
    <w:name w:val="Table Grid2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1">
    <w:name w:val="Table Grid1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610">
    <w:name w:val="TableGrid11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61">
    <w:name w:val="Table Grid21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71">
    <w:name w:val="Table Grid3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1">
    <w:name w:val="TableGrid3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61">
    <w:name w:val="Table Grid136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10">
    <w:name w:val="TableGrid216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81">
    <w:name w:val="Table Grid4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71">
    <w:name w:val="Table Grid147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31">
    <w:name w:val="Table Grid3111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1">
    <w:name w:val="Table Grid5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1">
    <w:name w:val="Table Grid6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41">
    <w:name w:val="Table Grid1214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10">
    <w:name w:val="Table Grid212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
    <w:name w:val="TableGrid7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410">
    <w:name w:val="TableGrid13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410">
    <w:name w:val="TableGrid22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41">
    <w:name w:val="Table Grid15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1">
    <w:name w:val="TableGrid324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31">
    <w:name w:val="Table Grid23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1">
    <w:name w:val="Table Grid11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41">
    <w:name w:val="Table Grid111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10">
    <w:name w:val="Table Grid3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310">
    <w:name w:val="TableGrid111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141">
    <w:name w:val="Table Grid1314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51">
    <w:name w:val="Table Grid1415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0">
    <w:name w:val="Table Grid7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31">
    <w:name w:val="Table Grid213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31">
    <w:name w:val="Table Grid16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31">
    <w:name w:val="Table Grid24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410">
    <w:name w:val="Table Grid3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1">
    <w:name w:val="Table Grid84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31">
    <w:name w:val="Table Grid1731"/>
    <w:basedOn w:val="TableNormal"/>
    <w:next w:val="TableGrid"/>
    <w:uiPriority w:val="5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41">
    <w:name w:val="Table Grid334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31">
    <w:name w:val="Table Grid4431"/>
    <w:basedOn w:val="TableNormal"/>
    <w:next w:val="TableGrid"/>
    <w:uiPriority w:val="5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311">
    <w:name w:val="Table Grid51311"/>
    <w:basedOn w:val="TableNormal"/>
    <w:next w:val="TableGrid"/>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41">
    <w:name w:val="Table Grid941"/>
    <w:basedOn w:val="TableNormal"/>
    <w:next w:val="TableGrid"/>
    <w:uiPriority w:val="59"/>
    <w:rsid w:val="004A7AF9"/>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41">
    <w:name w:val="Table Grid1041"/>
    <w:basedOn w:val="TableNormal"/>
    <w:next w:val="TableGrid"/>
    <w:uiPriority w:val="59"/>
    <w:rsid w:val="004A7AF9"/>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41">
    <w:name w:val="Light Grid - Accent 1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51">
    <w:name w:val="Light Grid - Accent 15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41">
    <w:name w:val="Light Grid - Accent 1314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Bulletedlist4111">
    <w:name w:val="Bulleted list4111"/>
    <w:basedOn w:val="NoList"/>
    <w:rsid w:val="004A7AF9"/>
  </w:style>
  <w:style w:type="table" w:customStyle="1" w:styleId="LightShading-Accent341">
    <w:name w:val="Light Shading - Accent 341"/>
    <w:basedOn w:val="TableNormal"/>
    <w:next w:val="LightShading-Accent3"/>
    <w:uiPriority w:val="60"/>
    <w:rsid w:val="004A7AF9"/>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41">
    <w:name w:val="Light Shading - Accent 241"/>
    <w:basedOn w:val="TableNormal"/>
    <w:next w:val="LightShading-Accent2"/>
    <w:uiPriority w:val="60"/>
    <w:rsid w:val="004A7AF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51">
    <w:name w:val="Medium Shading 1 - Accent 151"/>
    <w:basedOn w:val="TableNormal"/>
    <w:next w:val="MediumShading1-Accent1"/>
    <w:uiPriority w:val="63"/>
    <w:rsid w:val="004A7AF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Grid-Accent111241">
    <w:name w:val="Light Grid - Accent 1112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Shading-Accent11141">
    <w:name w:val="Light Shading - Accent 11141"/>
    <w:basedOn w:val="TableNormal"/>
    <w:uiPriority w:val="60"/>
    <w:rsid w:val="004A7AF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21431">
    <w:name w:val="Table Grid21431"/>
    <w:basedOn w:val="TableNormal"/>
    <w:next w:val="TableGrid"/>
    <w:uiPriority w:val="39"/>
    <w:rsid w:val="004A7AF9"/>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241">
    <w:name w:val="Table Grid31241"/>
    <w:basedOn w:val="TableNormal"/>
    <w:next w:val="TableGrid"/>
    <w:uiPriority w:val="39"/>
    <w:rsid w:val="004A7AF9"/>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41">
    <w:name w:val="Table Grid6114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41">
    <w:name w:val="Table Grid12114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51">
    <w:name w:val="Light Grid - Accent 1115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41">
    <w:name w:val="Light Grid - Accent 12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31">
    <w:name w:val="Light Grid - Accent 13113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Light" w:eastAsia="Times New Roman" w:hAnsi="Calibri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41">
    <w:name w:val="Light Grid - Accent 111214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mic Sans MS" w:eastAsia="Times New Roman" w:hAnsi="Comic Sans MS"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mic Sans MS" w:eastAsia="Times New Roman" w:hAnsi="Comic Sans M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mic Sans MS" w:eastAsia="Times New Roman" w:hAnsi="Comic Sans MS" w:cs="Times New Roman"/>
        <w:b/>
        <w:bCs/>
      </w:rPr>
    </w:tblStylePr>
    <w:tblStylePr w:type="lastCol">
      <w:rPr>
        <w:rFonts w:ascii="Comic Sans MS" w:eastAsia="Times New Roman" w:hAnsi="Comic Sans M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31">
    <w:name w:val="Light Grid - Accent 13111213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111341">
    <w:name w:val="Style6111341"/>
    <w:uiPriority w:val="99"/>
    <w:rsid w:val="004A7AF9"/>
  </w:style>
  <w:style w:type="table" w:customStyle="1" w:styleId="TableGrid131141">
    <w:name w:val="Table Grid13114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41">
    <w:name w:val="Table Grid111114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21131">
    <w:name w:val="Light Grid - Accent 1112113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Univers" w:eastAsia="Times New Roman" w:hAnsi="Univers"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Univers" w:eastAsia="Times New Roman" w:hAnsi="Univers"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Univers" w:eastAsia="Times New Roman" w:hAnsi="Univers" w:cs="Times New Roman" w:hint="eastAsia"/>
        <w:b/>
        <w:bCs/>
      </w:rPr>
    </w:tblStylePr>
    <w:tblStylePr w:type="lastCol">
      <w:rPr>
        <w:rFonts w:ascii="Univers" w:eastAsia="Times New Roman" w:hAnsi="Univers"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31">
    <w:name w:val="Light Grid - Accent 11113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31">
    <w:name w:val="Light Grid - Accent 1213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Narrow" w:eastAsia="Times New Roman" w:hAnsi="Arial Narrow"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Narrow" w:eastAsia="Times New Roman" w:hAnsi="Arial Narrow" w:cs="Times New Roman" w:hint="default"/>
        <w:b/>
        <w:bCs/>
      </w:rPr>
    </w:tblStylePr>
    <w:tblStylePr w:type="lastCol">
      <w:rPr>
        <w:rFonts w:ascii="Arial Narrow" w:eastAsia="Times New Roman" w:hAnsi="Arial Narrow"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TableGrid1831">
    <w:name w:val="Table Grid18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1">
    <w:name w:val="Table Grid34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1">
    <w:name w:val="Table Grid453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21">
    <w:name w:val="Table Grid4512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41">
    <w:name w:val="Table Grid19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21">
    <w:name w:val="Table Grid1442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231">
    <w:name w:val="Table Grid14123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22121">
    <w:name w:val="Style611122121"/>
    <w:uiPriority w:val="99"/>
    <w:rsid w:val="004A7AF9"/>
  </w:style>
  <w:style w:type="table" w:customStyle="1" w:styleId="TableGrid2031">
    <w:name w:val="Table Grid2031"/>
    <w:basedOn w:val="TableNormal"/>
    <w:next w:val="TableGrid"/>
    <w:rsid w:val="004A7AF9"/>
    <w:rPr>
      <w:rFonts w:ascii="Times New Roman" w:eastAsia="Times New Roman" w:hAnsi="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21">
    <w:name w:val="Plain Table 4121"/>
    <w:basedOn w:val="TableNormal"/>
    <w:uiPriority w:val="44"/>
    <w:rsid w:val="004A7AF9"/>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1121">
    <w:name w:val="Medium Grid 112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Shading1-Accent1321">
    <w:name w:val="Medium Shading 1 - Accent 1321"/>
    <w:basedOn w:val="TableNormal"/>
    <w:next w:val="MediumShading1-Accent1"/>
    <w:uiPriority w:val="63"/>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LightShading-Accent2221">
    <w:name w:val="Light Shading - Accent 2221"/>
    <w:basedOn w:val="TableNormal"/>
    <w:next w:val="LightShading-Accent2"/>
    <w:uiPriority w:val="60"/>
    <w:unhideWhenUsed/>
    <w:rsid w:val="004A7AF9"/>
    <w:rPr>
      <w:rFonts w:asciiTheme="minorHAnsi" w:eastAsiaTheme="minorHAnsi" w:hAnsiTheme="minorHAnsi" w:cstheme="minorBidi"/>
      <w:color w:val="C45911"/>
      <w:sz w:val="22"/>
      <w:szCs w:val="22"/>
    </w:rPr>
    <w:tblPr>
      <w:tblStyleRowBandSize w:val="1"/>
      <w:tblStyleColBandSize w:val="1"/>
      <w:tblInd w:w="0" w:type="nil"/>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LightShading-Accent3221">
    <w:name w:val="Light Shading - Accent 3221"/>
    <w:basedOn w:val="TableNormal"/>
    <w:next w:val="LightShading-Accent3"/>
    <w:uiPriority w:val="60"/>
    <w:unhideWhenUsed/>
    <w:rsid w:val="004A7AF9"/>
    <w:rPr>
      <w:rFonts w:asciiTheme="minorHAnsi" w:eastAsiaTheme="minorHAnsi" w:hAnsiTheme="minorHAnsi" w:cstheme="minorBidi"/>
      <w:color w:val="7B7B7B"/>
      <w:sz w:val="22"/>
      <w:szCs w:val="22"/>
    </w:rPr>
    <w:tblPr>
      <w:tblStyleRowBandSize w:val="1"/>
      <w:tblStyleColBandSize w:val="1"/>
      <w:tblInd w:w="0" w:type="nil"/>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LightGrid-Accent3121">
    <w:name w:val="Light Grid - Accent 312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Ind w:w="0" w:type="nil"/>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LightGrid-Accent621">
    <w:name w:val="Light Grid - Accent 621"/>
    <w:basedOn w:val="TableNormal"/>
    <w:next w:val="LightGrid-Accent6"/>
    <w:uiPriority w:val="62"/>
    <w:semiHidden/>
    <w:unhideWhenUsed/>
    <w:rsid w:val="004A7AF9"/>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21">
    <w:name w:val="Medium Shading 1 - Accent 621"/>
    <w:basedOn w:val="TableNormal"/>
    <w:next w:val="MediumShading1-Accent6"/>
    <w:uiPriority w:val="63"/>
    <w:semiHidden/>
    <w:unhideWhenUsed/>
    <w:rsid w:val="004A7AF9"/>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Grid3-Accent621">
    <w:name w:val="Medium Grid 3 - Accent 621"/>
    <w:basedOn w:val="TableNormal"/>
    <w:next w:val="MediumGrid3-Accent6"/>
    <w:uiPriority w:val="69"/>
    <w:semiHidden/>
    <w:unhideWhenUsed/>
    <w:rsid w:val="004A7AF9"/>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TableGrid13421">
    <w:name w:val="Table Grid134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21">
    <w:name w:val="Table Grid110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10">
    <w:name w:val="Table Grid52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21">
    <w:name w:val="Table Grid27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21">
    <w:name w:val="Table Grid51121"/>
    <w:basedOn w:val="TableNormal"/>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1">
    <w:name w:val="Table Grid353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1">
    <w:name w:val="Table Grid46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210">
    <w:name w:val="Table Grid53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21">
    <w:name w:val="Table Grid215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10">
    <w:name w:val="Table Grid313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1">
    <w:name w:val="Table Grid64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1">
    <w:name w:val="Table Grid32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421">
    <w:name w:val="Table Grid211421"/>
    <w:basedOn w:val="TableNormal"/>
    <w:uiPriority w:val="3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21">
    <w:name w:val="Table Grid33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1">
    <w:name w:val="Table Grid34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21">
    <w:name w:val="Table Grid11521"/>
    <w:basedOn w:val="TableNormal"/>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221">
    <w:name w:val="Table Grid722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21">
    <w:name w:val="Table Grid22221"/>
    <w:basedOn w:val="TableNormal"/>
    <w:uiPriority w:val="39"/>
    <w:rsid w:val="004A7AF9"/>
    <w:pPr>
      <w:jc w:val="both"/>
    </w:pPr>
    <w:rPr>
      <w:sz w:val="24"/>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Accent111221">
    <w:name w:val="Light Shading - Accent 111221"/>
    <w:basedOn w:val="TableNormal"/>
    <w:uiPriority w:val="60"/>
    <w:rsid w:val="004A7AF9"/>
    <w:rPr>
      <w:color w:val="365F91"/>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1421">
    <w:name w:val="Table Grid111421"/>
    <w:basedOn w:val="TableNormal"/>
    <w:uiPriority w:val="39"/>
    <w:rsid w:val="004A7AF9"/>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6Colorful-Accent6131">
    <w:name w:val="Grid Table 6 Colorful - Accent 613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21">
    <w:name w:val="Grid Table 6 Colorful - Accent 61121"/>
    <w:basedOn w:val="TableNormal"/>
    <w:uiPriority w:val="51"/>
    <w:rsid w:val="004A7AF9"/>
    <w:rPr>
      <w:rFonts w:asciiTheme="minorHAnsi" w:eastAsiaTheme="minorHAnsi" w:hAnsiTheme="minorHAnsi" w:cstheme="minorBidi"/>
      <w:color w:val="538135"/>
      <w:sz w:val="22"/>
      <w:szCs w:val="22"/>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Light121">
    <w:name w:val="Table Grid Light121"/>
    <w:basedOn w:val="TableNormal"/>
    <w:uiPriority w:val="40"/>
    <w:rsid w:val="004A7AF9"/>
    <w:rPr>
      <w:rFonts w:asciiTheme="minorHAnsi" w:eastAsiaTheme="minorHAnsi" w:hAnsiTheme="minorHAnsi" w:cstheme="minorBidi"/>
      <w:sz w:val="22"/>
      <w:szCs w:val="22"/>
      <w:lang w:val="en-GB"/>
    </w:rPr>
    <w:tblPr>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5121">
    <w:name w:val="Table Grid35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0">
    <w:name w:val="TableGrid10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16210">
    <w:name w:val="TableGrid16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TableGrid8221">
    <w:name w:val="Table Grid8221"/>
    <w:basedOn w:val="TableNormal"/>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1">
    <w:name w:val="Table Grid92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121">
    <w:name w:val="Table Grid212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21">
    <w:name w:val="Table Grid213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121">
    <w:name w:val="Table Grid214121"/>
    <w:basedOn w:val="TableNormal"/>
    <w:uiPriority w:val="59"/>
    <w:rsid w:val="004A7AF9"/>
    <w:rPr>
      <w:rFonts w:ascii="Times New Roman" w:eastAsia="Times New Roman" w:hAnsi="Times New Roman"/>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21">
    <w:name w:val="Table Grid10221"/>
    <w:basedOn w:val="TableNormal"/>
    <w:uiPriority w:val="5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521">
    <w:name w:val="Table Grid145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1">
    <w:name w:val="Table Grid55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221">
    <w:name w:val="Table Grid131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221">
    <w:name w:val="Table Grid152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21">
    <w:name w:val="Table Grid17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21">
    <w:name w:val="Table Grid18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1">
    <w:name w:val="Table Grid56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21">
    <w:name w:val="Table Grid44121"/>
    <w:basedOn w:val="TableNormal"/>
    <w:uiPriority w:val="59"/>
    <w:rsid w:val="004A7AF9"/>
    <w:rPr>
      <w:rFonts w:asciiTheme="minorHAnsi" w:eastAsiaTheme="minorHAnsi" w:hAnsiTheme="minorHAnsi" w:cstheme="minorBidi"/>
      <w:sz w:val="22"/>
      <w:szCs w:val="22"/>
      <w:lang w:val="en-I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1">
    <w:name w:val="Table Grid36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21">
    <w:name w:val="Table Grid20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1">
    <w:name w:val="Table Grid57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21">
    <w:name w:val="Table Grid23121"/>
    <w:basedOn w:val="TableNormal"/>
    <w:uiPriority w:val="39"/>
    <w:rsid w:val="004A7AF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1">
    <w:name w:val="Table Grid24121"/>
    <w:basedOn w:val="TableNormal"/>
    <w:uiPriority w:val="5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0">
    <w:name w:val="TableGrid7121"/>
    <w:rsid w:val="004A7AF9"/>
    <w:rPr>
      <w:rFonts w:eastAsia="Times New Roman" w:cstheme="minorBidi"/>
      <w:sz w:val="22"/>
      <w:szCs w:val="22"/>
    </w:rPr>
    <w:tblPr>
      <w:tblCellMar>
        <w:top w:w="0" w:type="dxa"/>
        <w:left w:w="0" w:type="dxa"/>
        <w:bottom w:w="0" w:type="dxa"/>
        <w:right w:w="0" w:type="dxa"/>
      </w:tblCellMar>
    </w:tblPr>
  </w:style>
  <w:style w:type="table" w:customStyle="1" w:styleId="LightGrid-Accent11221">
    <w:name w:val="Light Grid - Accent 11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31">
    <w:name w:val="Light Grid - Accent 133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221">
    <w:name w:val="Light Grid - Accent 131221"/>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numbering" w:customStyle="1" w:styleId="Style6221">
    <w:name w:val="Style6221"/>
    <w:uiPriority w:val="99"/>
    <w:rsid w:val="004A7AF9"/>
    <w:pPr>
      <w:numPr>
        <w:numId w:val="166"/>
      </w:numPr>
    </w:pPr>
  </w:style>
  <w:style w:type="numbering" w:customStyle="1" w:styleId="Bulletedlist223">
    <w:name w:val="Bulleted list223"/>
    <w:basedOn w:val="NoList"/>
    <w:rsid w:val="004A7AF9"/>
  </w:style>
  <w:style w:type="numbering" w:customStyle="1" w:styleId="Style3221">
    <w:name w:val="Style3221"/>
    <w:uiPriority w:val="99"/>
    <w:rsid w:val="004A7AF9"/>
    <w:pPr>
      <w:numPr>
        <w:numId w:val="169"/>
      </w:numPr>
    </w:pPr>
  </w:style>
  <w:style w:type="numbering" w:customStyle="1" w:styleId="Style4221">
    <w:name w:val="Style4221"/>
    <w:uiPriority w:val="99"/>
    <w:rsid w:val="004A7AF9"/>
    <w:pPr>
      <w:numPr>
        <w:numId w:val="170"/>
      </w:numPr>
    </w:pPr>
  </w:style>
  <w:style w:type="numbering" w:customStyle="1" w:styleId="Style523111">
    <w:name w:val="Style523111"/>
    <w:uiPriority w:val="99"/>
    <w:rsid w:val="004A7AF9"/>
    <w:pPr>
      <w:numPr>
        <w:numId w:val="212"/>
      </w:numPr>
    </w:pPr>
  </w:style>
  <w:style w:type="numbering" w:customStyle="1" w:styleId="Style72211">
    <w:name w:val="Style72211"/>
    <w:uiPriority w:val="99"/>
    <w:rsid w:val="004A7AF9"/>
  </w:style>
  <w:style w:type="numbering" w:customStyle="1" w:styleId="Style82211">
    <w:name w:val="Style82211"/>
    <w:uiPriority w:val="99"/>
    <w:rsid w:val="004A7AF9"/>
  </w:style>
  <w:style w:type="table" w:customStyle="1" w:styleId="LightGrid-Accent1112221">
    <w:name w:val="Light Grid - Accent 1112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61221">
    <w:name w:val="Table Grid61221"/>
    <w:basedOn w:val="TableNormal"/>
    <w:next w:val="TableGrid"/>
    <w:uiPriority w:val="39"/>
    <w:rsid w:val="004A7AF9"/>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21">
    <w:name w:val="Table Grid121221"/>
    <w:basedOn w:val="TableNormal"/>
    <w:next w:val="TableGrid"/>
    <w:uiPriority w:val="39"/>
    <w:rsid w:val="004A7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1321">
    <w:name w:val="Light Grid - Accent 1113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221">
    <w:name w:val="Light Grid - Accent 12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2">
    <w:name w:val="Light Grid - Accent 1311122"/>
    <w:basedOn w:val="TableNormal"/>
    <w:next w:val="LightGrid-Accent1"/>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21221">
    <w:name w:val="Light Grid - Accent 11121221"/>
    <w:basedOn w:val="TableNormal"/>
    <w:next w:val="LightGrid-Accent1"/>
    <w:uiPriority w:val="62"/>
    <w:rsid w:val="004A7AF9"/>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ook Antiqua" w:eastAsia="Times New Roman" w:hAnsi="Book Antiqu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ook Antiqua" w:eastAsia="Times New Roman" w:hAnsi="Book Antiqu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ook Antiqua" w:eastAsia="Times New Roman" w:hAnsi="Book Antiqua" w:cs="Times New Roman"/>
        <w:b/>
        <w:bCs/>
      </w:rPr>
    </w:tblStylePr>
    <w:tblStylePr w:type="lastCol">
      <w:rPr>
        <w:rFonts w:ascii="Book Antiqua" w:eastAsia="Times New Roman" w:hAnsi="Book Antiqu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1121121">
    <w:name w:val="Light Grid - Accent 1311121121"/>
    <w:basedOn w:val="TableNormal"/>
    <w:next w:val="TableNormal"/>
    <w:uiPriority w:val="62"/>
    <w:rsid w:val="004A7AF9"/>
    <w:rPr>
      <w:sz w:val="22"/>
      <w:szCs w:val="22"/>
      <w:lang w:val="en-GB"/>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Palatino Linotype" w:eastAsia="Times New Roman" w:hAnsi="Palatino Linotype"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Palatino Linotype" w:eastAsia="Times New Roman" w:hAnsi="Palatino Linotype"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Palatino Linotype" w:eastAsia="Times New Roman" w:hAnsi="Palatino Linotype" w:cs="Times New Roman"/>
        <w:b/>
        <w:bCs/>
      </w:rPr>
    </w:tblStylePr>
    <w:tblStylePr w:type="lastCol">
      <w:rPr>
        <w:rFonts w:ascii="Palatino Linotype" w:eastAsia="Times New Roman" w:hAnsi="Palatino Linotype"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Grid311521">
    <w:name w:val="Table Grid3115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210">
    <w:name w:val="TableGrid2521"/>
    <w:rsid w:val="004A7AF9"/>
    <w:rPr>
      <w:rFonts w:eastAsia="Times New Roman"/>
      <w:sz w:val="22"/>
      <w:szCs w:val="22"/>
    </w:rPr>
    <w:tblPr>
      <w:tblCellMar>
        <w:top w:w="0" w:type="dxa"/>
        <w:left w:w="0" w:type="dxa"/>
        <w:bottom w:w="0" w:type="dxa"/>
        <w:right w:w="0" w:type="dxa"/>
      </w:tblCellMar>
    </w:tblPr>
  </w:style>
  <w:style w:type="numbering" w:customStyle="1" w:styleId="Style611621">
    <w:name w:val="Style611621"/>
    <w:uiPriority w:val="99"/>
    <w:rsid w:val="004A7AF9"/>
    <w:pPr>
      <w:numPr>
        <w:numId w:val="171"/>
      </w:numPr>
    </w:pPr>
  </w:style>
  <w:style w:type="table" w:customStyle="1" w:styleId="TableGrid35210">
    <w:name w:val="TableGrid3521"/>
    <w:rsid w:val="004A7AF9"/>
    <w:rPr>
      <w:rFonts w:eastAsia="Times New Roman"/>
      <w:sz w:val="22"/>
      <w:szCs w:val="22"/>
    </w:rPr>
    <w:tblPr>
      <w:tblCellMar>
        <w:top w:w="0" w:type="dxa"/>
        <w:left w:w="0" w:type="dxa"/>
        <w:bottom w:w="0" w:type="dxa"/>
        <w:right w:w="0" w:type="dxa"/>
      </w:tblCellMar>
    </w:tblPr>
  </w:style>
  <w:style w:type="table" w:customStyle="1" w:styleId="TableGrid115210">
    <w:name w:val="TableGrid11521"/>
    <w:rsid w:val="004A7AF9"/>
    <w:rPr>
      <w:rFonts w:eastAsia="Times New Roman"/>
      <w:sz w:val="22"/>
      <w:szCs w:val="22"/>
    </w:rPr>
    <w:tblPr>
      <w:tblCellMar>
        <w:top w:w="0" w:type="dxa"/>
        <w:left w:w="0" w:type="dxa"/>
        <w:bottom w:w="0" w:type="dxa"/>
        <w:right w:w="0" w:type="dxa"/>
      </w:tblCellMar>
    </w:tblPr>
  </w:style>
  <w:style w:type="table" w:customStyle="1" w:styleId="TableGrid214210">
    <w:name w:val="TableGrid21421"/>
    <w:rsid w:val="004A7AF9"/>
    <w:rPr>
      <w:rFonts w:eastAsia="Times New Roman"/>
      <w:sz w:val="22"/>
      <w:szCs w:val="22"/>
    </w:rPr>
    <w:tblPr>
      <w:tblCellMar>
        <w:top w:w="0" w:type="dxa"/>
        <w:left w:w="0" w:type="dxa"/>
        <w:bottom w:w="0" w:type="dxa"/>
        <w:right w:w="0" w:type="dxa"/>
      </w:tblCellMar>
    </w:tblPr>
  </w:style>
  <w:style w:type="table" w:customStyle="1" w:styleId="TableGrid611221">
    <w:name w:val="Table Grid6112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221">
    <w:name w:val="Table Grid1211221"/>
    <w:basedOn w:val="TableNormal"/>
    <w:next w:val="TableGrid"/>
    <w:uiPriority w:val="3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4210">
    <w:name w:val="TableGrid4421"/>
    <w:rsid w:val="004A7AF9"/>
    <w:rPr>
      <w:rFonts w:eastAsia="Times New Roman"/>
      <w:sz w:val="22"/>
      <w:szCs w:val="22"/>
    </w:rPr>
    <w:tblPr>
      <w:tblCellMar>
        <w:top w:w="0" w:type="dxa"/>
        <w:left w:w="0" w:type="dxa"/>
        <w:bottom w:w="0" w:type="dxa"/>
        <w:right w:w="0" w:type="dxa"/>
      </w:tblCellMar>
    </w:tblPr>
  </w:style>
  <w:style w:type="table" w:customStyle="1" w:styleId="TableGrid12421">
    <w:name w:val="TableGrid12421"/>
    <w:rsid w:val="004A7AF9"/>
    <w:rPr>
      <w:rFonts w:eastAsia="Times New Roman"/>
      <w:sz w:val="22"/>
      <w:szCs w:val="22"/>
    </w:rPr>
    <w:tblPr>
      <w:tblCellMar>
        <w:top w:w="0" w:type="dxa"/>
        <w:left w:w="0" w:type="dxa"/>
        <w:bottom w:w="0" w:type="dxa"/>
        <w:right w:w="0" w:type="dxa"/>
      </w:tblCellMar>
    </w:tblPr>
  </w:style>
  <w:style w:type="table" w:customStyle="1" w:styleId="TableGrid222210">
    <w:name w:val="TableGrid22221"/>
    <w:rsid w:val="004A7AF9"/>
    <w:rPr>
      <w:rFonts w:eastAsia="Times New Roman"/>
      <w:sz w:val="22"/>
      <w:szCs w:val="22"/>
    </w:rPr>
    <w:tblPr>
      <w:tblCellMar>
        <w:top w:w="0" w:type="dxa"/>
        <w:left w:w="0" w:type="dxa"/>
        <w:bottom w:w="0" w:type="dxa"/>
        <w:right w:w="0" w:type="dxa"/>
      </w:tblCellMar>
    </w:tblPr>
  </w:style>
  <w:style w:type="table" w:customStyle="1" w:styleId="TableGrid31521">
    <w:name w:val="TableGrid31521"/>
    <w:rsid w:val="004A7AF9"/>
    <w:rPr>
      <w:rFonts w:eastAsia="Times New Roman"/>
      <w:sz w:val="22"/>
      <w:szCs w:val="22"/>
    </w:rPr>
    <w:tblPr>
      <w:tblCellMar>
        <w:top w:w="0" w:type="dxa"/>
        <w:left w:w="0" w:type="dxa"/>
        <w:bottom w:w="0" w:type="dxa"/>
        <w:right w:w="0" w:type="dxa"/>
      </w:tblCellMar>
    </w:tblPr>
  </w:style>
  <w:style w:type="table" w:customStyle="1" w:styleId="TableGrid1114210">
    <w:name w:val="TableGrid111421"/>
    <w:rsid w:val="004A7AF9"/>
    <w:rPr>
      <w:rFonts w:eastAsia="Times New Roman"/>
      <w:sz w:val="22"/>
      <w:szCs w:val="22"/>
    </w:rPr>
    <w:tblPr>
      <w:tblCellMar>
        <w:top w:w="0" w:type="dxa"/>
        <w:left w:w="0" w:type="dxa"/>
        <w:bottom w:w="0" w:type="dxa"/>
        <w:right w:w="0" w:type="dxa"/>
      </w:tblCellMar>
    </w:tblPr>
  </w:style>
  <w:style w:type="table" w:customStyle="1" w:styleId="TableGrid54210">
    <w:name w:val="TableGrid5421"/>
    <w:rsid w:val="004A7AF9"/>
    <w:rPr>
      <w:rFonts w:eastAsia="Times New Roman"/>
      <w:sz w:val="22"/>
      <w:szCs w:val="22"/>
    </w:rPr>
    <w:tblPr>
      <w:tblCellMar>
        <w:top w:w="0" w:type="dxa"/>
        <w:left w:w="0" w:type="dxa"/>
        <w:bottom w:w="0" w:type="dxa"/>
        <w:right w:w="0" w:type="dxa"/>
      </w:tblCellMar>
    </w:tblPr>
  </w:style>
  <w:style w:type="table" w:customStyle="1" w:styleId="TableGrid64210">
    <w:name w:val="TableGrid6421"/>
    <w:rsid w:val="004A7AF9"/>
    <w:rPr>
      <w:rFonts w:eastAsia="Times New Roman"/>
      <w:sz w:val="22"/>
      <w:szCs w:val="22"/>
    </w:rPr>
    <w:tblPr>
      <w:tblCellMar>
        <w:top w:w="0" w:type="dxa"/>
        <w:left w:w="0" w:type="dxa"/>
        <w:bottom w:w="0" w:type="dxa"/>
        <w:right w:w="0" w:type="dxa"/>
      </w:tblCellMar>
    </w:tblPr>
  </w:style>
  <w:style w:type="table" w:customStyle="1" w:styleId="TableGrid132210">
    <w:name w:val="TableGrid13221"/>
    <w:rsid w:val="004A7AF9"/>
    <w:rPr>
      <w:rFonts w:eastAsia="Times New Roman"/>
      <w:sz w:val="22"/>
      <w:szCs w:val="22"/>
    </w:rPr>
    <w:tblPr>
      <w:tblCellMar>
        <w:top w:w="0" w:type="dxa"/>
        <w:left w:w="0" w:type="dxa"/>
        <w:bottom w:w="0" w:type="dxa"/>
        <w:right w:w="0" w:type="dxa"/>
      </w:tblCellMar>
    </w:tblPr>
  </w:style>
  <w:style w:type="table" w:customStyle="1" w:styleId="TableGrid312221">
    <w:name w:val="Table Grid312221"/>
    <w:basedOn w:val="TableNormal"/>
    <w:next w:val="TableGrid"/>
    <w:uiPriority w:val="39"/>
    <w:rsid w:val="004A7AF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321">
    <w:name w:val="Table Grid1413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221">
    <w:name w:val="Table Grid11112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221">
    <w:name w:val="Table Grid11111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21">
    <w:name w:val="Table Grid1311221"/>
    <w:basedOn w:val="TableNormal"/>
    <w:uiPriority w:val="39"/>
    <w:rsid w:val="004A7AF9"/>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21">
    <w:name w:val="Table Grid112221"/>
    <w:basedOn w:val="TableNormal"/>
    <w:uiPriority w:val="39"/>
    <w:rsid w:val="004A7AF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210">
    <w:name w:val="TableGrid32221"/>
    <w:rsid w:val="004A7AF9"/>
    <w:rPr>
      <w:rFonts w:eastAsia="Times New Roman"/>
      <w:sz w:val="22"/>
      <w:szCs w:val="22"/>
    </w:rPr>
    <w:tblPr>
      <w:tblCellMar>
        <w:top w:w="0" w:type="dxa"/>
        <w:left w:w="0" w:type="dxa"/>
        <w:bottom w:w="0" w:type="dxa"/>
        <w:right w:w="0" w:type="dxa"/>
      </w:tblCellMar>
    </w:tblPr>
  </w:style>
  <w:style w:type="table" w:customStyle="1" w:styleId="LightGrid-Accent111211121">
    <w:name w:val="Light Grid - Accent 111211121"/>
    <w:basedOn w:val="TableNormal"/>
    <w:uiPriority w:val="62"/>
    <w:rsid w:val="004A7AF9"/>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Bell MT" w:eastAsia="Times New Roman" w:hAnsi="Bell MT" w:cs="Times New Roman" w:hint="eastAsia"/>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Bell MT" w:eastAsia="Times New Roman" w:hAnsi="Bell MT" w:cs="Times New Roman" w:hint="eastAsia"/>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ell MT" w:eastAsia="Times New Roman" w:hAnsi="Bell MT" w:cs="Times New Roman" w:hint="eastAsia"/>
        <w:b/>
        <w:bCs/>
      </w:rPr>
    </w:tblStylePr>
    <w:tblStylePr w:type="lastCol">
      <w:rPr>
        <w:rFonts w:ascii="Bell MT" w:eastAsia="Times New Roman" w:hAnsi="Bell MT" w:cs="Times New Roman" w:hint="eastAsia"/>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11121">
    <w:name w:val="Light Grid - Accent 1111121"/>
    <w:basedOn w:val="TableNormal"/>
    <w:uiPriority w:val="62"/>
    <w:semiHidden/>
    <w:rsid w:val="004A7AF9"/>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LightGrid-Accent121121">
    <w:name w:val="Light Grid - Accent 121121"/>
    <w:basedOn w:val="TableNormal"/>
    <w:uiPriority w:val="62"/>
    <w:semiHidden/>
    <w:rsid w:val="004A7AF9"/>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Style61221">
    <w:name w:val="Style61221"/>
    <w:uiPriority w:val="99"/>
    <w:rsid w:val="004A7AF9"/>
  </w:style>
  <w:style w:type="table" w:customStyle="1" w:styleId="TableGrid11111210">
    <w:name w:val="TableGrid1111121"/>
    <w:rsid w:val="004A7AF9"/>
    <w:rPr>
      <w:rFonts w:asciiTheme="minorHAnsi" w:eastAsia="Times New Roman" w:hAnsiTheme="minorHAnsi" w:cstheme="minorBidi"/>
      <w:sz w:val="22"/>
      <w:szCs w:val="22"/>
    </w:rPr>
    <w:tblPr>
      <w:tblCellMar>
        <w:top w:w="0" w:type="dxa"/>
        <w:left w:w="0" w:type="dxa"/>
        <w:bottom w:w="0" w:type="dxa"/>
        <w:right w:w="0" w:type="dxa"/>
      </w:tblCellMar>
    </w:tblPr>
  </w:style>
  <w:style w:type="table" w:customStyle="1" w:styleId="MediumGrid131">
    <w:name w:val="Medium Grid 131"/>
    <w:basedOn w:val="TableNormal"/>
    <w:next w:val="MediumGrid1"/>
    <w:uiPriority w:val="67"/>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Accent331">
    <w:name w:val="Light Grid - Accent 331"/>
    <w:basedOn w:val="TableNormal"/>
    <w:next w:val="LightGrid-Accent3"/>
    <w:uiPriority w:val="62"/>
    <w:semiHidden/>
    <w:unhideWhenUsed/>
    <w:rsid w:val="004A7AF9"/>
    <w:rPr>
      <w:rFonts w:asciiTheme="minorHAnsi" w:eastAsiaTheme="minorHAnsi" w:hAnsiTheme="minorHAnsi" w:cstheme="minorBidi"/>
      <w:sz w:val="22"/>
      <w:szCs w:val="22"/>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numbering" w:customStyle="1" w:styleId="Style5243">
    <w:name w:val="Style5243"/>
    <w:uiPriority w:val="99"/>
    <w:rsid w:val="004A7AF9"/>
    <w:pPr>
      <w:numPr>
        <w:numId w:val="146"/>
      </w:numPr>
    </w:pPr>
  </w:style>
  <w:style w:type="numbering" w:customStyle="1" w:styleId="Style611111112">
    <w:name w:val="Style611111112"/>
    <w:uiPriority w:val="99"/>
    <w:rsid w:val="004A7AF9"/>
  </w:style>
  <w:style w:type="table" w:customStyle="1" w:styleId="TableGrid2191">
    <w:name w:val="Table Grid21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10">
    <w:name w:val="TableGrid2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3810">
    <w:name w:val="TableGrid3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710">
    <w:name w:val="TableGrid4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391">
    <w:name w:val="Table Grid391"/>
    <w:basedOn w:val="TableNormal"/>
    <w:next w:val="TableGrid"/>
    <w:rsid w:val="004A7AF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sition">
    <w:name w:val="Position"/>
    <w:basedOn w:val="Normal"/>
    <w:link w:val="PositionCar"/>
    <w:rsid w:val="004A7AF9"/>
    <w:pPr>
      <w:tabs>
        <w:tab w:val="left" w:pos="4290"/>
      </w:tabs>
      <w:spacing w:after="240"/>
    </w:pPr>
    <w:rPr>
      <w:b/>
      <w:lang w:eastAsia="fr-FR"/>
    </w:rPr>
  </w:style>
  <w:style w:type="character" w:customStyle="1" w:styleId="nomvaleur">
    <w:name w:val="nom_valeur"/>
    <w:basedOn w:val="DefaultParagraphFont"/>
    <w:rsid w:val="004A7AF9"/>
  </w:style>
  <w:style w:type="character" w:customStyle="1" w:styleId="PositionCar">
    <w:name w:val="Position Car"/>
    <w:link w:val="Position"/>
    <w:rsid w:val="004A7AF9"/>
    <w:rPr>
      <w:rFonts w:ascii="Times New Roman" w:eastAsia="Times New Roman" w:hAnsi="Times New Roman"/>
      <w:b/>
      <w:sz w:val="24"/>
      <w:szCs w:val="24"/>
      <w:lang w:val="en-GB" w:eastAsia="fr-FR"/>
    </w:rPr>
  </w:style>
  <w:style w:type="paragraph" w:customStyle="1" w:styleId="Table">
    <w:name w:val="Table"/>
    <w:basedOn w:val="Header"/>
    <w:rsid w:val="004A7AF9"/>
    <w:pPr>
      <w:tabs>
        <w:tab w:val="clear" w:pos="7020"/>
        <w:tab w:val="center" w:pos="4536"/>
        <w:tab w:val="right" w:pos="9072"/>
      </w:tabs>
      <w:spacing w:after="0"/>
    </w:pPr>
    <w:rPr>
      <w:rFonts w:ascii="Arial" w:hAnsi="Arial"/>
      <w:i/>
      <w:smallCaps w:val="0"/>
      <w:szCs w:val="16"/>
      <w:lang w:val="en-GB" w:eastAsia="fr-FR"/>
    </w:rPr>
  </w:style>
  <w:style w:type="paragraph" w:customStyle="1" w:styleId="Puce1">
    <w:name w:val="Puce1"/>
    <w:basedOn w:val="Normal"/>
    <w:rsid w:val="004A7AF9"/>
    <w:pPr>
      <w:numPr>
        <w:numId w:val="199"/>
      </w:numPr>
      <w:tabs>
        <w:tab w:val="clear" w:pos="851"/>
        <w:tab w:val="num" w:pos="540"/>
      </w:tabs>
      <w:ind w:left="360" w:firstLine="0"/>
    </w:pPr>
    <w:rPr>
      <w:rFonts w:ascii="Arial" w:hAnsi="Arial" w:cs="Arial"/>
      <w:sz w:val="18"/>
      <w:lang w:val="en-US" w:eastAsia="fr-FR"/>
    </w:rPr>
  </w:style>
  <w:style w:type="paragraph" w:customStyle="1" w:styleId="ExpNb">
    <w:name w:val="Exp Nb"/>
    <w:qFormat/>
    <w:rsid w:val="004A7AF9"/>
    <w:pPr>
      <w:numPr>
        <w:numId w:val="200"/>
      </w:numPr>
      <w:tabs>
        <w:tab w:val="left" w:pos="284"/>
      </w:tabs>
    </w:pPr>
    <w:rPr>
      <w:rFonts w:ascii="Arial" w:eastAsia="Times New Roman" w:hAnsi="Arial"/>
      <w:color w:val="4BACC6"/>
      <w:sz w:val="16"/>
      <w:lang w:val="en-GB" w:eastAsia="en-GB"/>
    </w:rPr>
  </w:style>
  <w:style w:type="table" w:customStyle="1" w:styleId="TableGrid2010">
    <w:name w:val="TableGrid20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43241">
    <w:name w:val="Style611143241"/>
    <w:uiPriority w:val="99"/>
    <w:rsid w:val="004A7AF9"/>
    <w:pPr>
      <w:numPr>
        <w:numId w:val="130"/>
      </w:numPr>
    </w:pPr>
  </w:style>
  <w:style w:type="numbering" w:customStyle="1" w:styleId="Style5291">
    <w:name w:val="Style5291"/>
    <w:uiPriority w:val="99"/>
    <w:rsid w:val="004A7AF9"/>
  </w:style>
  <w:style w:type="numbering" w:customStyle="1" w:styleId="Style6111271">
    <w:name w:val="Style6111271"/>
    <w:uiPriority w:val="99"/>
    <w:rsid w:val="004A7AF9"/>
    <w:pPr>
      <w:numPr>
        <w:numId w:val="195"/>
      </w:numPr>
    </w:pPr>
  </w:style>
  <w:style w:type="numbering" w:customStyle="1" w:styleId="Style611471">
    <w:name w:val="Style611471"/>
    <w:uiPriority w:val="99"/>
    <w:rsid w:val="004A7AF9"/>
    <w:pPr>
      <w:numPr>
        <w:numId w:val="196"/>
      </w:numPr>
    </w:pPr>
  </w:style>
  <w:style w:type="numbering" w:customStyle="1" w:styleId="Style611122131">
    <w:name w:val="Style611122131"/>
    <w:uiPriority w:val="99"/>
    <w:rsid w:val="004A7AF9"/>
    <w:pPr>
      <w:numPr>
        <w:numId w:val="197"/>
      </w:numPr>
    </w:pPr>
  </w:style>
  <w:style w:type="numbering" w:customStyle="1" w:styleId="Style6114251">
    <w:name w:val="Style6114251"/>
    <w:uiPriority w:val="99"/>
    <w:rsid w:val="004A7AF9"/>
  </w:style>
  <w:style w:type="numbering" w:customStyle="1" w:styleId="Style61231">
    <w:name w:val="Style61231"/>
    <w:uiPriority w:val="99"/>
    <w:rsid w:val="004A7AF9"/>
  </w:style>
  <w:style w:type="numbering" w:customStyle="1" w:styleId="Style6111111221">
    <w:name w:val="Style6111111221"/>
    <w:uiPriority w:val="99"/>
    <w:rsid w:val="004A7AF9"/>
    <w:pPr>
      <w:numPr>
        <w:numId w:val="180"/>
      </w:numPr>
    </w:pPr>
  </w:style>
  <w:style w:type="table" w:customStyle="1" w:styleId="TableGrid3111211">
    <w:name w:val="Table Grid311121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2231">
    <w:name w:val="Style61122231"/>
    <w:uiPriority w:val="99"/>
    <w:rsid w:val="004A7AF9"/>
    <w:pPr>
      <w:numPr>
        <w:numId w:val="198"/>
      </w:numPr>
    </w:pPr>
  </w:style>
  <w:style w:type="numbering" w:customStyle="1" w:styleId="Style611111231">
    <w:name w:val="Style611111231"/>
    <w:uiPriority w:val="99"/>
    <w:rsid w:val="004A7AF9"/>
  </w:style>
  <w:style w:type="numbering" w:customStyle="1" w:styleId="Style61123131">
    <w:name w:val="Style61123131"/>
    <w:uiPriority w:val="99"/>
    <w:rsid w:val="004A7AF9"/>
    <w:pPr>
      <w:numPr>
        <w:numId w:val="137"/>
      </w:numPr>
    </w:pPr>
  </w:style>
  <w:style w:type="table" w:customStyle="1" w:styleId="TableGrid402">
    <w:name w:val="Table Grid402"/>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10">
    <w:name w:val="Table Grid11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143411">
    <w:name w:val="Style611143411"/>
    <w:uiPriority w:val="99"/>
    <w:rsid w:val="004A7AF9"/>
  </w:style>
  <w:style w:type="table" w:customStyle="1" w:styleId="TableGrid3541">
    <w:name w:val="Table Grid35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5241">
    <w:name w:val="Style6115241"/>
    <w:uiPriority w:val="99"/>
    <w:rsid w:val="004A7AF9"/>
    <w:pPr>
      <w:numPr>
        <w:numId w:val="136"/>
      </w:numPr>
    </w:pPr>
  </w:style>
  <w:style w:type="table" w:customStyle="1" w:styleId="TableGrid1951">
    <w:name w:val="Table Grid1951"/>
    <w:basedOn w:val="TableNormal"/>
    <w:uiPriority w:val="39"/>
    <w:rsid w:val="004A7AF9"/>
    <w:rPr>
      <w:rFonts w:asciiTheme="minorHAnsi" w:eastAsia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51">
    <w:name w:val="Style5251"/>
    <w:uiPriority w:val="99"/>
    <w:rsid w:val="004A7AF9"/>
    <w:pPr>
      <w:numPr>
        <w:numId w:val="194"/>
      </w:numPr>
    </w:pPr>
  </w:style>
  <w:style w:type="numbering" w:customStyle="1" w:styleId="Style6112441">
    <w:name w:val="Style6112441"/>
    <w:uiPriority w:val="99"/>
    <w:rsid w:val="004A7AF9"/>
    <w:pPr>
      <w:numPr>
        <w:numId w:val="141"/>
      </w:numPr>
    </w:pPr>
  </w:style>
  <w:style w:type="numbering" w:customStyle="1" w:styleId="Style5292">
    <w:name w:val="Style5292"/>
    <w:uiPriority w:val="99"/>
    <w:rsid w:val="004A7AF9"/>
  </w:style>
  <w:style w:type="table" w:customStyle="1" w:styleId="TableGrid12010">
    <w:name w:val="Table Grid12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3121">
    <w:name w:val="Style53121"/>
    <w:uiPriority w:val="99"/>
    <w:rsid w:val="004A7AF9"/>
  </w:style>
  <w:style w:type="numbering" w:customStyle="1" w:styleId="Style6111233121">
    <w:name w:val="Style6111233121"/>
    <w:uiPriority w:val="99"/>
    <w:rsid w:val="004A7AF9"/>
  </w:style>
  <w:style w:type="numbering" w:customStyle="1" w:styleId="Style3314">
    <w:name w:val="Style3314"/>
    <w:uiPriority w:val="99"/>
    <w:rsid w:val="004A7AF9"/>
    <w:pPr>
      <w:numPr>
        <w:numId w:val="145"/>
      </w:numPr>
    </w:pPr>
  </w:style>
  <w:style w:type="numbering" w:customStyle="1" w:styleId="Style4313">
    <w:name w:val="Style4313"/>
    <w:uiPriority w:val="99"/>
    <w:rsid w:val="004A7AF9"/>
  </w:style>
  <w:style w:type="numbering" w:customStyle="1" w:styleId="Style61112261">
    <w:name w:val="Style61112261"/>
    <w:uiPriority w:val="99"/>
    <w:rsid w:val="004A7AF9"/>
  </w:style>
  <w:style w:type="numbering" w:customStyle="1" w:styleId="Bulletedlist421">
    <w:name w:val="Bulleted list421"/>
    <w:basedOn w:val="NoList"/>
    <w:rsid w:val="004A7AF9"/>
  </w:style>
  <w:style w:type="numbering" w:customStyle="1" w:styleId="Style611433111">
    <w:name w:val="Style611433111"/>
    <w:uiPriority w:val="99"/>
    <w:rsid w:val="004A7AF9"/>
  </w:style>
  <w:style w:type="numbering" w:customStyle="1" w:styleId="Style31151">
    <w:name w:val="Style31151"/>
    <w:uiPriority w:val="99"/>
    <w:rsid w:val="004A7AF9"/>
    <w:pPr>
      <w:numPr>
        <w:numId w:val="147"/>
      </w:numPr>
    </w:pPr>
  </w:style>
  <w:style w:type="numbering" w:customStyle="1" w:styleId="Style51151">
    <w:name w:val="Style51151"/>
    <w:uiPriority w:val="99"/>
    <w:rsid w:val="004A7AF9"/>
  </w:style>
  <w:style w:type="numbering" w:customStyle="1" w:styleId="Style61122251">
    <w:name w:val="Style61122251"/>
    <w:uiPriority w:val="99"/>
    <w:rsid w:val="004A7AF9"/>
    <w:pPr>
      <w:numPr>
        <w:numId w:val="148"/>
      </w:numPr>
    </w:pPr>
  </w:style>
  <w:style w:type="numbering" w:customStyle="1" w:styleId="Style611111251">
    <w:name w:val="Style611111251"/>
    <w:uiPriority w:val="99"/>
    <w:rsid w:val="004A7AF9"/>
    <w:pPr>
      <w:numPr>
        <w:numId w:val="149"/>
      </w:numPr>
    </w:pPr>
  </w:style>
  <w:style w:type="numbering" w:customStyle="1" w:styleId="Style61123151">
    <w:name w:val="Style61123151"/>
    <w:uiPriority w:val="99"/>
    <w:rsid w:val="004A7AF9"/>
  </w:style>
  <w:style w:type="table" w:customStyle="1" w:styleId="TableGrid31010">
    <w:name w:val="Table Grid3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1">
    <w:name w:val="Table Grid49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10">
    <w:name w:val="TableGrid1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01">
    <w:name w:val="Table Grid510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610">
    <w:name w:val="Table Grid3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31">
    <w:name w:val="Grid Table 1 Light - Accent 31"/>
    <w:basedOn w:val="TableNormal"/>
    <w:next w:val="GridTable1Light-Accent3"/>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next w:val="GridTable1Light-Accent1"/>
    <w:uiPriority w:val="46"/>
    <w:rsid w:val="004A7AF9"/>
    <w:rPr>
      <w:rFonts w:asciiTheme="minorHAnsi" w:eastAsiaTheme="minorEastAsia" w:hAnsiTheme="minorHAnsi" w:cstheme="minorBidi"/>
      <w:sz w:val="22"/>
      <w:szCs w:val="22"/>
    </w:r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customStyle="1" w:styleId="TableGridLight3">
    <w:name w:val="Table Grid Light3"/>
    <w:basedOn w:val="TableNormal"/>
    <w:next w:val="TableGridLight"/>
    <w:uiPriority w:val="40"/>
    <w:rsid w:val="004A7AF9"/>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051">
    <w:name w:val="Table Grid105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51">
    <w:name w:val="Table Grid9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1">
    <w:name w:val="Table Grid6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61">
    <w:name w:val="Plain Table 261"/>
    <w:basedOn w:val="TableNormal"/>
    <w:next w:val="PlainTable2"/>
    <w:uiPriority w:val="42"/>
    <w:rsid w:val="004A7AF9"/>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101">
    <w:name w:val="Table Grid2110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1">
    <w:name w:val="Table Grid3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610">
    <w:name w:val="Table Grid1261"/>
    <w:basedOn w:val="TableNormal"/>
    <w:next w:val="TableGrid"/>
    <w:uiPriority w:val="59"/>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910">
    <w:name w:val="TableGrid3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910">
    <w:name w:val="TableGrid119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710">
    <w:name w:val="TableGrid2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710">
    <w:name w:val="TableGrid5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71">
    <w:name w:val="TableGrid12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710">
    <w:name w:val="TableGrid6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51">
    <w:name w:val="Table Grid2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1">
    <w:name w:val="Table Grid1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12151">
    <w:name w:val="Style6112151"/>
    <w:uiPriority w:val="99"/>
    <w:rsid w:val="004A7AF9"/>
    <w:pPr>
      <w:numPr>
        <w:numId w:val="158"/>
      </w:numPr>
    </w:pPr>
  </w:style>
  <w:style w:type="table" w:customStyle="1" w:styleId="TableGrid4161">
    <w:name w:val="Table Grid416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710">
    <w:name w:val="TableGrid1117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71">
    <w:name w:val="Table Grid2117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81">
    <w:name w:val="Table Grid3118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1">
    <w:name w:val="TableGrid318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71">
    <w:name w:val="Table Grid1371"/>
    <w:basedOn w:val="TableNormal"/>
    <w:next w:val="TableGrid"/>
    <w:uiPriority w:val="39"/>
    <w:rsid w:val="004A7AF9"/>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41">
    <w:name w:val="Table Grid4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81">
    <w:name w:val="Table Grid1481"/>
    <w:basedOn w:val="TableNormal"/>
    <w:next w:val="TableGrid"/>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41">
    <w:name w:val="Table Grid3111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51">
    <w:name w:val="Table Grid5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51">
    <w:name w:val="Table Grid6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51">
    <w:name w:val="Table Grid12151"/>
    <w:basedOn w:val="TableNormal"/>
    <w:next w:val="TableGrid"/>
    <w:rsid w:val="004A7AF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41">
    <w:name w:val="Table Grid212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1">
    <w:name w:val="TableGrid7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510">
    <w:name w:val="TableGrid13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2510">
    <w:name w:val="TableGrid2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551">
    <w:name w:val="Table Grid15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510">
    <w:name w:val="TableGrid325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2310">
    <w:name w:val="TableGrid112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310">
    <w:name w:val="TableGrid4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310">
    <w:name w:val="TableGrid5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310">
    <w:name w:val="TableGrid12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310">
    <w:name w:val="TableGrid6131"/>
    <w:rsid w:val="004A7AF9"/>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41">
    <w:name w:val="Table Grid234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51">
    <w:name w:val="Table Grid112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51">
    <w:name w:val="Table Grid111151"/>
    <w:basedOn w:val="TableNormal"/>
    <w:next w:val="TableGrid"/>
    <w:uiPriority w:val="39"/>
    <w:rsid w:val="004A7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41">
    <w:name w:val="Style6141"/>
    <w:uiPriority w:val="99"/>
    <w:rsid w:val="008334E1"/>
    <w:pPr>
      <w:numPr>
        <w:numId w:val="203"/>
      </w:numPr>
    </w:pPr>
  </w:style>
  <w:style w:type="numbering" w:customStyle="1" w:styleId="Style61112612">
    <w:name w:val="Style61112612"/>
    <w:uiPriority w:val="99"/>
    <w:rsid w:val="008334E1"/>
  </w:style>
  <w:style w:type="numbering" w:customStyle="1" w:styleId="Style61114321">
    <w:name w:val="Style61114321"/>
    <w:uiPriority w:val="99"/>
    <w:rsid w:val="008334E1"/>
  </w:style>
  <w:style w:type="numbering" w:customStyle="1" w:styleId="Style61114323">
    <w:name w:val="Style61114323"/>
    <w:uiPriority w:val="99"/>
    <w:rsid w:val="008334E1"/>
  </w:style>
  <w:style w:type="numbering" w:customStyle="1" w:styleId="Style5241">
    <w:name w:val="Style5241"/>
    <w:uiPriority w:val="99"/>
    <w:rsid w:val="008334E1"/>
  </w:style>
  <w:style w:type="numbering" w:customStyle="1" w:styleId="Style3411">
    <w:name w:val="Style3411"/>
    <w:uiPriority w:val="99"/>
    <w:rsid w:val="008334E1"/>
  </w:style>
  <w:style w:type="numbering" w:customStyle="1" w:styleId="Style3412">
    <w:name w:val="Style3412"/>
    <w:uiPriority w:val="99"/>
    <w:rsid w:val="008334E1"/>
  </w:style>
  <w:style w:type="numbering" w:customStyle="1" w:styleId="Style611143111">
    <w:name w:val="Style611143111"/>
    <w:uiPriority w:val="99"/>
    <w:rsid w:val="008334E1"/>
  </w:style>
  <w:style w:type="numbering" w:customStyle="1" w:styleId="Style3413">
    <w:name w:val="Style3413"/>
    <w:uiPriority w:val="99"/>
    <w:rsid w:val="008334E1"/>
  </w:style>
  <w:style w:type="numbering" w:customStyle="1" w:styleId="Style529">
    <w:name w:val="Style529"/>
    <w:uiPriority w:val="99"/>
    <w:rsid w:val="008334E1"/>
  </w:style>
  <w:style w:type="numbering" w:customStyle="1" w:styleId="Style611123311">
    <w:name w:val="Style611123311"/>
    <w:uiPriority w:val="99"/>
    <w:rsid w:val="008334E1"/>
  </w:style>
  <w:style w:type="numbering" w:customStyle="1" w:styleId="Style6114331">
    <w:name w:val="Style6114331"/>
    <w:uiPriority w:val="99"/>
    <w:rsid w:val="008334E1"/>
  </w:style>
  <w:style w:type="numbering" w:customStyle="1" w:styleId="Style6112244">
    <w:name w:val="Style6112244"/>
    <w:uiPriority w:val="99"/>
    <w:rsid w:val="008334E1"/>
  </w:style>
  <w:style w:type="numbering" w:customStyle="1" w:styleId="NoList111111111">
    <w:name w:val="No List111111111"/>
    <w:next w:val="NoList"/>
    <w:uiPriority w:val="99"/>
    <w:semiHidden/>
    <w:unhideWhenUsed/>
    <w:rsid w:val="008334E1"/>
  </w:style>
  <w:style w:type="numbering" w:customStyle="1" w:styleId="NoList211111">
    <w:name w:val="No List211111"/>
    <w:next w:val="NoList"/>
    <w:uiPriority w:val="99"/>
    <w:semiHidden/>
    <w:unhideWhenUsed/>
    <w:rsid w:val="008334E1"/>
  </w:style>
  <w:style w:type="numbering" w:customStyle="1" w:styleId="Style6112411">
    <w:name w:val="Style6112411"/>
    <w:uiPriority w:val="99"/>
    <w:rsid w:val="008334E1"/>
  </w:style>
  <w:style w:type="numbering" w:customStyle="1" w:styleId="Style5211">
    <w:name w:val="Style5211"/>
    <w:uiPriority w:val="99"/>
    <w:rsid w:val="008334E1"/>
  </w:style>
  <w:style w:type="numbering" w:customStyle="1" w:styleId="Style31111">
    <w:name w:val="Style31111"/>
    <w:uiPriority w:val="99"/>
    <w:rsid w:val="008334E1"/>
  </w:style>
  <w:style w:type="numbering" w:customStyle="1" w:styleId="Style51111">
    <w:name w:val="Style51111"/>
    <w:uiPriority w:val="99"/>
    <w:rsid w:val="008334E1"/>
  </w:style>
  <w:style w:type="numbering" w:customStyle="1" w:styleId="Style52111">
    <w:name w:val="Style52111"/>
    <w:uiPriority w:val="99"/>
    <w:rsid w:val="008334E1"/>
  </w:style>
  <w:style w:type="numbering" w:customStyle="1" w:styleId="Style61112111">
    <w:name w:val="Style61112111"/>
    <w:uiPriority w:val="99"/>
    <w:rsid w:val="008334E1"/>
  </w:style>
  <w:style w:type="numbering" w:customStyle="1" w:styleId="NoList1111111111">
    <w:name w:val="No List1111111111"/>
    <w:next w:val="NoList"/>
    <w:uiPriority w:val="99"/>
    <w:semiHidden/>
    <w:unhideWhenUsed/>
    <w:rsid w:val="008334E1"/>
  </w:style>
  <w:style w:type="numbering" w:customStyle="1" w:styleId="NoList313">
    <w:name w:val="No List313"/>
    <w:next w:val="NoList"/>
    <w:uiPriority w:val="99"/>
    <w:semiHidden/>
    <w:unhideWhenUsed/>
    <w:rsid w:val="008334E1"/>
  </w:style>
  <w:style w:type="numbering" w:customStyle="1" w:styleId="NoList21113">
    <w:name w:val="No List21113"/>
    <w:next w:val="NoList"/>
    <w:uiPriority w:val="99"/>
    <w:semiHidden/>
    <w:unhideWhenUsed/>
    <w:rsid w:val="008334E1"/>
  </w:style>
  <w:style w:type="numbering" w:customStyle="1" w:styleId="Style61112311">
    <w:name w:val="Style61112311"/>
    <w:uiPriority w:val="99"/>
    <w:rsid w:val="008334E1"/>
  </w:style>
  <w:style w:type="numbering" w:customStyle="1" w:styleId="Style611122111">
    <w:name w:val="Style611122111"/>
    <w:uiPriority w:val="99"/>
    <w:rsid w:val="008334E1"/>
  </w:style>
  <w:style w:type="numbering" w:customStyle="1" w:styleId="Style61124111">
    <w:name w:val="Style61124111"/>
    <w:uiPriority w:val="99"/>
    <w:rsid w:val="008334E1"/>
  </w:style>
  <w:style w:type="numbering" w:customStyle="1" w:styleId="Style611521111">
    <w:name w:val="Style611521111"/>
    <w:uiPriority w:val="99"/>
    <w:rsid w:val="008334E1"/>
  </w:style>
  <w:style w:type="numbering" w:customStyle="1" w:styleId="Style5231">
    <w:name w:val="Style5231"/>
    <w:uiPriority w:val="99"/>
    <w:rsid w:val="008334E1"/>
  </w:style>
  <w:style w:type="numbering" w:customStyle="1" w:styleId="NoList11111111111">
    <w:name w:val="No List11111111111"/>
    <w:next w:val="NoList"/>
    <w:uiPriority w:val="99"/>
    <w:semiHidden/>
    <w:unhideWhenUsed/>
    <w:rsid w:val="008334E1"/>
  </w:style>
  <w:style w:type="numbering" w:customStyle="1" w:styleId="Style311111">
    <w:name w:val="Style311111"/>
    <w:uiPriority w:val="99"/>
    <w:rsid w:val="008334E1"/>
  </w:style>
  <w:style w:type="numbering" w:customStyle="1" w:styleId="Style511111">
    <w:name w:val="Style511111"/>
    <w:uiPriority w:val="99"/>
    <w:rsid w:val="008334E1"/>
  </w:style>
  <w:style w:type="numbering" w:customStyle="1" w:styleId="Style611222111">
    <w:name w:val="Style611222111"/>
    <w:uiPriority w:val="99"/>
    <w:rsid w:val="008334E1"/>
  </w:style>
  <w:style w:type="numbering" w:customStyle="1" w:styleId="Style6111112111">
    <w:name w:val="Style6111112111"/>
    <w:uiPriority w:val="99"/>
    <w:rsid w:val="008334E1"/>
  </w:style>
  <w:style w:type="numbering" w:customStyle="1" w:styleId="Style611231111">
    <w:name w:val="Style611231111"/>
    <w:uiPriority w:val="99"/>
    <w:rsid w:val="008334E1"/>
  </w:style>
  <w:style w:type="numbering" w:customStyle="1" w:styleId="NoList161">
    <w:name w:val="No List161"/>
    <w:next w:val="NoList"/>
    <w:uiPriority w:val="99"/>
    <w:semiHidden/>
    <w:unhideWhenUsed/>
    <w:rsid w:val="008334E1"/>
  </w:style>
  <w:style w:type="numbering" w:customStyle="1" w:styleId="NoList1161">
    <w:name w:val="No List1161"/>
    <w:next w:val="NoList"/>
    <w:uiPriority w:val="99"/>
    <w:semiHidden/>
    <w:unhideWhenUsed/>
    <w:rsid w:val="008334E1"/>
  </w:style>
  <w:style w:type="numbering" w:customStyle="1" w:styleId="Style611161">
    <w:name w:val="Style611161"/>
    <w:uiPriority w:val="99"/>
    <w:rsid w:val="008334E1"/>
  </w:style>
  <w:style w:type="numbering" w:customStyle="1" w:styleId="Style61171">
    <w:name w:val="Style61171"/>
    <w:uiPriority w:val="99"/>
    <w:rsid w:val="008334E1"/>
  </w:style>
  <w:style w:type="numbering" w:customStyle="1" w:styleId="NoList11131">
    <w:name w:val="No List11131"/>
    <w:next w:val="NoList"/>
    <w:uiPriority w:val="99"/>
    <w:semiHidden/>
    <w:unhideWhenUsed/>
    <w:rsid w:val="008334E1"/>
  </w:style>
  <w:style w:type="numbering" w:customStyle="1" w:styleId="NoList251">
    <w:name w:val="No List251"/>
    <w:next w:val="NoList"/>
    <w:uiPriority w:val="99"/>
    <w:semiHidden/>
    <w:unhideWhenUsed/>
    <w:rsid w:val="008334E1"/>
  </w:style>
  <w:style w:type="numbering" w:customStyle="1" w:styleId="Style611251">
    <w:name w:val="Style611251"/>
    <w:uiPriority w:val="99"/>
    <w:rsid w:val="008334E1"/>
  </w:style>
  <w:style w:type="numbering" w:customStyle="1" w:styleId="NoList331">
    <w:name w:val="No List331"/>
    <w:next w:val="NoList"/>
    <w:uiPriority w:val="99"/>
    <w:semiHidden/>
    <w:unhideWhenUsed/>
    <w:rsid w:val="008334E1"/>
  </w:style>
  <w:style w:type="numbering" w:customStyle="1" w:styleId="NoList1231">
    <w:name w:val="No List1231"/>
    <w:next w:val="NoList"/>
    <w:uiPriority w:val="99"/>
    <w:semiHidden/>
    <w:unhideWhenUsed/>
    <w:rsid w:val="008334E1"/>
  </w:style>
  <w:style w:type="numbering" w:customStyle="1" w:styleId="Style6111131">
    <w:name w:val="Style6111131"/>
    <w:uiPriority w:val="99"/>
    <w:rsid w:val="008334E1"/>
  </w:style>
  <w:style w:type="numbering" w:customStyle="1" w:styleId="Style611331">
    <w:name w:val="Style611331"/>
    <w:uiPriority w:val="99"/>
    <w:rsid w:val="008334E1"/>
  </w:style>
  <w:style w:type="numbering" w:customStyle="1" w:styleId="NoList11211">
    <w:name w:val="No List11211"/>
    <w:next w:val="NoList"/>
    <w:uiPriority w:val="99"/>
    <w:semiHidden/>
    <w:unhideWhenUsed/>
    <w:rsid w:val="008334E1"/>
  </w:style>
  <w:style w:type="numbering" w:customStyle="1" w:styleId="NoList2131">
    <w:name w:val="No List2131"/>
    <w:next w:val="NoList"/>
    <w:uiPriority w:val="99"/>
    <w:semiHidden/>
    <w:unhideWhenUsed/>
    <w:rsid w:val="008334E1"/>
  </w:style>
  <w:style w:type="numbering" w:customStyle="1" w:styleId="Style6112131">
    <w:name w:val="Style6112131"/>
    <w:uiPriority w:val="99"/>
    <w:rsid w:val="008334E1"/>
  </w:style>
  <w:style w:type="numbering" w:customStyle="1" w:styleId="NoList431">
    <w:name w:val="No List431"/>
    <w:next w:val="NoList"/>
    <w:uiPriority w:val="99"/>
    <w:semiHidden/>
    <w:unhideWhenUsed/>
    <w:rsid w:val="008334E1"/>
  </w:style>
  <w:style w:type="numbering" w:customStyle="1" w:styleId="NoList1331">
    <w:name w:val="No List1331"/>
    <w:next w:val="NoList"/>
    <w:uiPriority w:val="99"/>
    <w:semiHidden/>
    <w:unhideWhenUsed/>
    <w:rsid w:val="008334E1"/>
  </w:style>
  <w:style w:type="numbering" w:customStyle="1" w:styleId="NoList11311">
    <w:name w:val="No List11311"/>
    <w:next w:val="NoList"/>
    <w:uiPriority w:val="99"/>
    <w:semiHidden/>
    <w:unhideWhenUsed/>
    <w:rsid w:val="008334E1"/>
  </w:style>
  <w:style w:type="numbering" w:customStyle="1" w:styleId="NoList2211">
    <w:name w:val="No List2211"/>
    <w:next w:val="NoList"/>
    <w:uiPriority w:val="99"/>
    <w:semiHidden/>
    <w:unhideWhenUsed/>
    <w:rsid w:val="008334E1"/>
  </w:style>
  <w:style w:type="numbering" w:customStyle="1" w:styleId="Style6112231">
    <w:name w:val="Style6112231"/>
    <w:uiPriority w:val="99"/>
    <w:rsid w:val="008334E1"/>
  </w:style>
  <w:style w:type="numbering" w:customStyle="1" w:styleId="NoList511">
    <w:name w:val="No List511"/>
    <w:next w:val="NoList"/>
    <w:uiPriority w:val="99"/>
    <w:semiHidden/>
    <w:unhideWhenUsed/>
    <w:rsid w:val="008334E1"/>
  </w:style>
  <w:style w:type="numbering" w:customStyle="1" w:styleId="NoList1411">
    <w:name w:val="No List1411"/>
    <w:next w:val="NoList"/>
    <w:uiPriority w:val="99"/>
    <w:semiHidden/>
    <w:unhideWhenUsed/>
    <w:rsid w:val="008334E1"/>
  </w:style>
  <w:style w:type="numbering" w:customStyle="1" w:styleId="NoList11411">
    <w:name w:val="No List11411"/>
    <w:next w:val="NoList"/>
    <w:uiPriority w:val="99"/>
    <w:semiHidden/>
    <w:unhideWhenUsed/>
    <w:rsid w:val="008334E1"/>
  </w:style>
  <w:style w:type="numbering" w:customStyle="1" w:styleId="Style631">
    <w:name w:val="Style631"/>
    <w:uiPriority w:val="99"/>
    <w:rsid w:val="008334E1"/>
  </w:style>
  <w:style w:type="numbering" w:customStyle="1" w:styleId="Style33111">
    <w:name w:val="Style33111"/>
    <w:uiPriority w:val="99"/>
    <w:rsid w:val="008334E1"/>
  </w:style>
  <w:style w:type="numbering" w:customStyle="1" w:styleId="Style43111">
    <w:name w:val="Style43111"/>
    <w:uiPriority w:val="99"/>
    <w:rsid w:val="008334E1"/>
  </w:style>
  <w:style w:type="numbering" w:customStyle="1" w:styleId="Style831">
    <w:name w:val="Style831"/>
    <w:uiPriority w:val="99"/>
    <w:rsid w:val="008334E1"/>
  </w:style>
  <w:style w:type="numbering" w:customStyle="1" w:styleId="NoList2311">
    <w:name w:val="No List2311"/>
    <w:next w:val="NoList"/>
    <w:uiPriority w:val="99"/>
    <w:semiHidden/>
    <w:unhideWhenUsed/>
    <w:rsid w:val="008334E1"/>
  </w:style>
  <w:style w:type="numbering" w:customStyle="1" w:styleId="NoList12131">
    <w:name w:val="No List12131"/>
    <w:next w:val="NoList"/>
    <w:uiPriority w:val="99"/>
    <w:semiHidden/>
    <w:unhideWhenUsed/>
    <w:rsid w:val="008334E1"/>
  </w:style>
  <w:style w:type="numbering" w:customStyle="1" w:styleId="NoList111131">
    <w:name w:val="No List111131"/>
    <w:next w:val="NoList"/>
    <w:uiPriority w:val="99"/>
    <w:semiHidden/>
    <w:unhideWhenUsed/>
    <w:rsid w:val="008334E1"/>
  </w:style>
  <w:style w:type="numbering" w:customStyle="1" w:styleId="Style6111421">
    <w:name w:val="Style6111421"/>
    <w:uiPriority w:val="99"/>
    <w:rsid w:val="008334E1"/>
  </w:style>
  <w:style w:type="numbering" w:customStyle="1" w:styleId="Style6111331">
    <w:name w:val="Style6111331"/>
    <w:uiPriority w:val="99"/>
    <w:rsid w:val="008334E1"/>
  </w:style>
  <w:style w:type="numbering" w:customStyle="1" w:styleId="Style61111131">
    <w:name w:val="Style61111131"/>
    <w:uiPriority w:val="99"/>
    <w:rsid w:val="008334E1"/>
  </w:style>
  <w:style w:type="numbering" w:customStyle="1" w:styleId="Style61112121">
    <w:name w:val="Style61112121"/>
    <w:uiPriority w:val="99"/>
    <w:rsid w:val="008334E1"/>
  </w:style>
  <w:style w:type="numbering" w:customStyle="1" w:styleId="Style61113111">
    <w:name w:val="Style61113111"/>
    <w:uiPriority w:val="99"/>
    <w:rsid w:val="008334E1"/>
  </w:style>
  <w:style w:type="numbering" w:customStyle="1" w:styleId="NoList1111121">
    <w:name w:val="No List1111121"/>
    <w:next w:val="NoList"/>
    <w:uiPriority w:val="99"/>
    <w:semiHidden/>
    <w:unhideWhenUsed/>
    <w:rsid w:val="008334E1"/>
  </w:style>
  <w:style w:type="numbering" w:customStyle="1" w:styleId="Style6112321">
    <w:name w:val="Style6112321"/>
    <w:uiPriority w:val="99"/>
    <w:rsid w:val="008334E1"/>
  </w:style>
  <w:style w:type="numbering" w:customStyle="1" w:styleId="NoList21131">
    <w:name w:val="No List21131"/>
    <w:next w:val="NoList"/>
    <w:uiPriority w:val="99"/>
    <w:semiHidden/>
    <w:unhideWhenUsed/>
    <w:rsid w:val="008334E1"/>
  </w:style>
  <w:style w:type="numbering" w:customStyle="1" w:styleId="Style6113111">
    <w:name w:val="Style6113111"/>
    <w:uiPriority w:val="99"/>
    <w:rsid w:val="008334E1"/>
  </w:style>
  <w:style w:type="numbering" w:customStyle="1" w:styleId="NoList3111">
    <w:name w:val="No List3111"/>
    <w:next w:val="NoList"/>
    <w:uiPriority w:val="99"/>
    <w:semiHidden/>
    <w:unhideWhenUsed/>
    <w:rsid w:val="008334E1"/>
  </w:style>
  <w:style w:type="numbering" w:customStyle="1" w:styleId="NoList121111">
    <w:name w:val="No List121111"/>
    <w:next w:val="NoList"/>
    <w:uiPriority w:val="99"/>
    <w:semiHidden/>
    <w:unhideWhenUsed/>
    <w:rsid w:val="008334E1"/>
  </w:style>
  <w:style w:type="numbering" w:customStyle="1" w:styleId="Style6114111">
    <w:name w:val="Style6114111"/>
    <w:uiPriority w:val="99"/>
    <w:rsid w:val="008334E1"/>
  </w:style>
  <w:style w:type="numbering" w:customStyle="1" w:styleId="NoList2111111">
    <w:name w:val="No List2111111"/>
    <w:next w:val="NoList"/>
    <w:uiPriority w:val="99"/>
    <w:semiHidden/>
    <w:unhideWhenUsed/>
    <w:rsid w:val="008334E1"/>
  </w:style>
  <w:style w:type="numbering" w:customStyle="1" w:styleId="NoList4111">
    <w:name w:val="No List4111"/>
    <w:next w:val="NoList"/>
    <w:uiPriority w:val="99"/>
    <w:semiHidden/>
    <w:unhideWhenUsed/>
    <w:rsid w:val="008334E1"/>
  </w:style>
  <w:style w:type="numbering" w:customStyle="1" w:styleId="Style6115121">
    <w:name w:val="Style6115121"/>
    <w:uiPriority w:val="99"/>
    <w:rsid w:val="008334E1"/>
  </w:style>
  <w:style w:type="numbering" w:customStyle="1" w:styleId="NoList13111">
    <w:name w:val="No List13111"/>
    <w:next w:val="NoList"/>
    <w:uiPriority w:val="99"/>
    <w:semiHidden/>
    <w:unhideWhenUsed/>
    <w:rsid w:val="008334E1"/>
  </w:style>
  <w:style w:type="numbering" w:customStyle="1" w:styleId="Style8121">
    <w:name w:val="Style8121"/>
    <w:uiPriority w:val="99"/>
    <w:rsid w:val="008334E1"/>
  </w:style>
  <w:style w:type="numbering" w:customStyle="1" w:styleId="Style7121">
    <w:name w:val="Style7121"/>
    <w:uiPriority w:val="99"/>
    <w:rsid w:val="008334E1"/>
  </w:style>
  <w:style w:type="numbering" w:customStyle="1" w:styleId="Style3121">
    <w:name w:val="Style3121"/>
    <w:uiPriority w:val="99"/>
    <w:rsid w:val="008334E1"/>
  </w:style>
  <w:style w:type="numbering" w:customStyle="1" w:styleId="Style6131">
    <w:name w:val="Style6131"/>
    <w:uiPriority w:val="99"/>
    <w:rsid w:val="008334E1"/>
  </w:style>
  <w:style w:type="numbering" w:customStyle="1" w:styleId="Style5121">
    <w:name w:val="Style5121"/>
    <w:uiPriority w:val="99"/>
    <w:rsid w:val="008334E1"/>
  </w:style>
  <w:style w:type="numbering" w:customStyle="1" w:styleId="Style61122111">
    <w:name w:val="Style61122111"/>
    <w:uiPriority w:val="99"/>
    <w:rsid w:val="008334E1"/>
  </w:style>
  <w:style w:type="numbering" w:customStyle="1" w:styleId="Style61121111">
    <w:name w:val="Style61121111"/>
    <w:uiPriority w:val="99"/>
    <w:rsid w:val="008334E1"/>
  </w:style>
  <w:style w:type="numbering" w:customStyle="1" w:styleId="Style611111111">
    <w:name w:val="Style611111111"/>
    <w:uiPriority w:val="99"/>
    <w:rsid w:val="008334E1"/>
  </w:style>
  <w:style w:type="numbering" w:customStyle="1" w:styleId="NoList611">
    <w:name w:val="No List611"/>
    <w:next w:val="NoList"/>
    <w:uiPriority w:val="99"/>
    <w:semiHidden/>
    <w:unhideWhenUsed/>
    <w:rsid w:val="008334E1"/>
  </w:style>
  <w:style w:type="numbering" w:customStyle="1" w:styleId="Style6114311">
    <w:name w:val="Style6114311"/>
    <w:uiPriority w:val="99"/>
    <w:rsid w:val="008334E1"/>
  </w:style>
  <w:style w:type="numbering" w:customStyle="1" w:styleId="Style6111221111">
    <w:name w:val="Style6111221111"/>
    <w:uiPriority w:val="99"/>
    <w:rsid w:val="008334E1"/>
  </w:style>
  <w:style w:type="numbering" w:customStyle="1" w:styleId="Style61142111">
    <w:name w:val="Style61142111"/>
    <w:uiPriority w:val="99"/>
    <w:rsid w:val="008334E1"/>
  </w:style>
  <w:style w:type="numbering" w:customStyle="1" w:styleId="NoList711">
    <w:name w:val="No List711"/>
    <w:next w:val="NoList"/>
    <w:uiPriority w:val="99"/>
    <w:semiHidden/>
    <w:unhideWhenUsed/>
    <w:rsid w:val="008334E1"/>
  </w:style>
  <w:style w:type="numbering" w:customStyle="1" w:styleId="Style6111511">
    <w:name w:val="Style6111511"/>
    <w:uiPriority w:val="99"/>
    <w:rsid w:val="008334E1"/>
  </w:style>
  <w:style w:type="numbering" w:customStyle="1" w:styleId="Style61112411">
    <w:name w:val="Style61112411"/>
    <w:uiPriority w:val="99"/>
    <w:rsid w:val="008334E1"/>
  </w:style>
  <w:style w:type="numbering" w:customStyle="1" w:styleId="Style6114411">
    <w:name w:val="Style6114411"/>
    <w:uiPriority w:val="99"/>
    <w:rsid w:val="008334E1"/>
  </w:style>
  <w:style w:type="numbering" w:customStyle="1" w:styleId="Style6115211111">
    <w:name w:val="Style6115211111"/>
    <w:uiPriority w:val="99"/>
    <w:rsid w:val="008334E1"/>
  </w:style>
  <w:style w:type="numbering" w:customStyle="1" w:styleId="Style611122211">
    <w:name w:val="Style611122211"/>
    <w:uiPriority w:val="99"/>
    <w:rsid w:val="008334E1"/>
  </w:style>
  <w:style w:type="numbering" w:customStyle="1" w:styleId="Style61142211">
    <w:name w:val="Style61142211"/>
    <w:uiPriority w:val="99"/>
    <w:rsid w:val="008334E1"/>
  </w:style>
  <w:style w:type="numbering" w:customStyle="1" w:styleId="NoList1511">
    <w:name w:val="No List1511"/>
    <w:next w:val="NoList"/>
    <w:uiPriority w:val="99"/>
    <w:semiHidden/>
    <w:unhideWhenUsed/>
    <w:rsid w:val="008334E1"/>
  </w:style>
  <w:style w:type="numbering" w:customStyle="1" w:styleId="NoList11511">
    <w:name w:val="No List11511"/>
    <w:next w:val="NoList"/>
    <w:uiPriority w:val="99"/>
    <w:semiHidden/>
    <w:unhideWhenUsed/>
    <w:rsid w:val="008334E1"/>
  </w:style>
  <w:style w:type="numbering" w:customStyle="1" w:styleId="NoList111211">
    <w:name w:val="No List111211"/>
    <w:next w:val="NoList"/>
    <w:uiPriority w:val="99"/>
    <w:semiHidden/>
    <w:unhideWhenUsed/>
    <w:rsid w:val="008334E1"/>
  </w:style>
  <w:style w:type="numbering" w:customStyle="1" w:styleId="Style6211">
    <w:name w:val="Style6211"/>
    <w:uiPriority w:val="99"/>
    <w:rsid w:val="008334E1"/>
  </w:style>
  <w:style w:type="numbering" w:customStyle="1" w:styleId="Bulletedlist211">
    <w:name w:val="Bulleted list211"/>
    <w:basedOn w:val="NoList"/>
    <w:rsid w:val="008334E1"/>
  </w:style>
  <w:style w:type="numbering" w:customStyle="1" w:styleId="Style4211">
    <w:name w:val="Style4211"/>
    <w:uiPriority w:val="99"/>
    <w:rsid w:val="008334E1"/>
  </w:style>
  <w:style w:type="numbering" w:customStyle="1" w:styleId="Style7211">
    <w:name w:val="Style7211"/>
    <w:uiPriority w:val="99"/>
    <w:rsid w:val="008334E1"/>
  </w:style>
  <w:style w:type="numbering" w:customStyle="1" w:styleId="Style8211">
    <w:name w:val="Style8211"/>
    <w:uiPriority w:val="99"/>
    <w:rsid w:val="008334E1"/>
  </w:style>
  <w:style w:type="numbering" w:customStyle="1" w:styleId="NoList2411">
    <w:name w:val="No List2411"/>
    <w:next w:val="NoList"/>
    <w:uiPriority w:val="99"/>
    <w:semiHidden/>
    <w:unhideWhenUsed/>
    <w:rsid w:val="008334E1"/>
  </w:style>
  <w:style w:type="numbering" w:customStyle="1" w:styleId="NoList12211">
    <w:name w:val="No List12211"/>
    <w:next w:val="NoList"/>
    <w:uiPriority w:val="99"/>
    <w:semiHidden/>
    <w:unhideWhenUsed/>
    <w:rsid w:val="008334E1"/>
  </w:style>
  <w:style w:type="numbering" w:customStyle="1" w:styleId="NoList1111211">
    <w:name w:val="No List1111211"/>
    <w:next w:val="NoList"/>
    <w:uiPriority w:val="99"/>
    <w:semiHidden/>
    <w:unhideWhenUsed/>
    <w:rsid w:val="008334E1"/>
  </w:style>
  <w:style w:type="numbering" w:customStyle="1" w:styleId="Style611611">
    <w:name w:val="Style611611"/>
    <w:uiPriority w:val="99"/>
    <w:rsid w:val="008334E1"/>
  </w:style>
  <w:style w:type="numbering" w:customStyle="1" w:styleId="Style61114111">
    <w:name w:val="Style61114111"/>
    <w:uiPriority w:val="99"/>
    <w:rsid w:val="008334E1"/>
  </w:style>
  <w:style w:type="numbering" w:customStyle="1" w:styleId="Bulletedlist1111">
    <w:name w:val="Bulleted list1111"/>
    <w:rsid w:val="008334E1"/>
  </w:style>
  <w:style w:type="numbering" w:customStyle="1" w:styleId="Style61111211">
    <w:name w:val="Style61111211"/>
    <w:uiPriority w:val="99"/>
    <w:rsid w:val="008334E1"/>
  </w:style>
  <w:style w:type="numbering" w:customStyle="1" w:styleId="Style61113211">
    <w:name w:val="Style61113211"/>
    <w:uiPriority w:val="99"/>
    <w:rsid w:val="008334E1"/>
  </w:style>
  <w:style w:type="numbering" w:customStyle="1" w:styleId="NoList21211">
    <w:name w:val="No List21211"/>
    <w:next w:val="NoList"/>
    <w:uiPriority w:val="99"/>
    <w:semiHidden/>
    <w:unhideWhenUsed/>
    <w:rsid w:val="008334E1"/>
  </w:style>
  <w:style w:type="numbering" w:customStyle="1" w:styleId="Style6113211">
    <w:name w:val="Style6113211"/>
    <w:uiPriority w:val="99"/>
    <w:rsid w:val="008334E1"/>
  </w:style>
  <w:style w:type="numbering" w:customStyle="1" w:styleId="NoList3211">
    <w:name w:val="No List3211"/>
    <w:next w:val="NoList"/>
    <w:uiPriority w:val="99"/>
    <w:semiHidden/>
    <w:unhideWhenUsed/>
    <w:rsid w:val="008334E1"/>
  </w:style>
  <w:style w:type="numbering" w:customStyle="1" w:styleId="NoList121211">
    <w:name w:val="No List121211"/>
    <w:next w:val="NoList"/>
    <w:uiPriority w:val="99"/>
    <w:semiHidden/>
    <w:unhideWhenUsed/>
    <w:rsid w:val="008334E1"/>
  </w:style>
  <w:style w:type="numbering" w:customStyle="1" w:styleId="NoList211211">
    <w:name w:val="No List211211"/>
    <w:next w:val="NoList"/>
    <w:uiPriority w:val="99"/>
    <w:semiHidden/>
    <w:unhideWhenUsed/>
    <w:rsid w:val="008334E1"/>
  </w:style>
  <w:style w:type="numbering" w:customStyle="1" w:styleId="NoList4211">
    <w:name w:val="No List4211"/>
    <w:next w:val="NoList"/>
    <w:uiPriority w:val="99"/>
    <w:semiHidden/>
    <w:unhideWhenUsed/>
    <w:rsid w:val="008334E1"/>
  </w:style>
  <w:style w:type="numbering" w:customStyle="1" w:styleId="NoList13211">
    <w:name w:val="No List13211"/>
    <w:next w:val="NoList"/>
    <w:uiPriority w:val="99"/>
    <w:semiHidden/>
    <w:unhideWhenUsed/>
    <w:rsid w:val="008334E1"/>
  </w:style>
  <w:style w:type="numbering" w:customStyle="1" w:styleId="Style81111">
    <w:name w:val="Style81111"/>
    <w:uiPriority w:val="99"/>
    <w:rsid w:val="008334E1"/>
  </w:style>
  <w:style w:type="numbering" w:customStyle="1" w:styleId="Style71111">
    <w:name w:val="Style71111"/>
    <w:uiPriority w:val="99"/>
    <w:rsid w:val="008334E1"/>
  </w:style>
  <w:style w:type="numbering" w:customStyle="1" w:styleId="Style3111111">
    <w:name w:val="Style3111111"/>
    <w:uiPriority w:val="99"/>
    <w:rsid w:val="008334E1"/>
  </w:style>
  <w:style w:type="numbering" w:customStyle="1" w:styleId="Style61211">
    <w:name w:val="Style61211"/>
    <w:uiPriority w:val="99"/>
    <w:rsid w:val="008334E1"/>
  </w:style>
  <w:style w:type="numbering" w:customStyle="1" w:styleId="Style5111111">
    <w:name w:val="Style5111111"/>
    <w:uiPriority w:val="99"/>
    <w:rsid w:val="008334E1"/>
  </w:style>
  <w:style w:type="numbering" w:customStyle="1" w:styleId="Style6112221111">
    <w:name w:val="Style6112221111"/>
    <w:uiPriority w:val="99"/>
    <w:rsid w:val="008334E1"/>
  </w:style>
  <w:style w:type="numbering" w:customStyle="1" w:styleId="Style61121211">
    <w:name w:val="Style61121211"/>
    <w:uiPriority w:val="99"/>
    <w:rsid w:val="008334E1"/>
  </w:style>
  <w:style w:type="numbering" w:customStyle="1" w:styleId="Style61111121111">
    <w:name w:val="Style61111121111"/>
    <w:uiPriority w:val="99"/>
    <w:rsid w:val="008334E1"/>
  </w:style>
  <w:style w:type="numbering" w:customStyle="1" w:styleId="Style6112311111">
    <w:name w:val="Style6112311111"/>
    <w:uiPriority w:val="99"/>
    <w:rsid w:val="008334E1"/>
  </w:style>
  <w:style w:type="numbering" w:customStyle="1" w:styleId="Style611171">
    <w:name w:val="Style611171"/>
    <w:uiPriority w:val="99"/>
    <w:rsid w:val="008334E1"/>
  </w:style>
  <w:style w:type="numbering" w:customStyle="1" w:styleId="NoList11221">
    <w:name w:val="No List11221"/>
    <w:next w:val="NoList"/>
    <w:uiPriority w:val="99"/>
    <w:semiHidden/>
    <w:unhideWhenUsed/>
    <w:rsid w:val="008334E1"/>
  </w:style>
  <w:style w:type="numbering" w:customStyle="1" w:styleId="Style6111261">
    <w:name w:val="Style6111261"/>
    <w:uiPriority w:val="99"/>
    <w:rsid w:val="008334E1"/>
  </w:style>
  <w:style w:type="numbering" w:customStyle="1" w:styleId="NoList11321">
    <w:name w:val="No List11321"/>
    <w:next w:val="NoList"/>
    <w:uiPriority w:val="99"/>
    <w:semiHidden/>
    <w:unhideWhenUsed/>
    <w:rsid w:val="008334E1"/>
  </w:style>
  <w:style w:type="numbering" w:customStyle="1" w:styleId="NoList2221">
    <w:name w:val="No List2221"/>
    <w:next w:val="NoList"/>
    <w:uiPriority w:val="99"/>
    <w:semiHidden/>
    <w:unhideWhenUsed/>
    <w:rsid w:val="008334E1"/>
  </w:style>
  <w:style w:type="numbering" w:customStyle="1" w:styleId="Style6112245">
    <w:name w:val="Style6112245"/>
    <w:uiPriority w:val="99"/>
    <w:rsid w:val="008334E1"/>
  </w:style>
  <w:style w:type="numbering" w:customStyle="1" w:styleId="NoList521">
    <w:name w:val="No List521"/>
    <w:next w:val="NoList"/>
    <w:uiPriority w:val="99"/>
    <w:semiHidden/>
    <w:unhideWhenUsed/>
    <w:rsid w:val="008334E1"/>
  </w:style>
  <w:style w:type="numbering" w:customStyle="1" w:styleId="NoList1421">
    <w:name w:val="No List1421"/>
    <w:next w:val="NoList"/>
    <w:uiPriority w:val="99"/>
    <w:semiHidden/>
    <w:unhideWhenUsed/>
    <w:rsid w:val="008334E1"/>
  </w:style>
  <w:style w:type="numbering" w:customStyle="1" w:styleId="NoList11421">
    <w:name w:val="No List11421"/>
    <w:next w:val="NoList"/>
    <w:uiPriority w:val="99"/>
    <w:semiHidden/>
    <w:unhideWhenUsed/>
    <w:rsid w:val="008334E1"/>
  </w:style>
  <w:style w:type="numbering" w:customStyle="1" w:styleId="Bulletedlist411">
    <w:name w:val="Bulleted list411"/>
    <w:basedOn w:val="NoList"/>
    <w:rsid w:val="008334E1"/>
  </w:style>
  <w:style w:type="numbering" w:customStyle="1" w:styleId="NoList2321">
    <w:name w:val="No List2321"/>
    <w:next w:val="NoList"/>
    <w:uiPriority w:val="99"/>
    <w:semiHidden/>
    <w:unhideWhenUsed/>
    <w:rsid w:val="008334E1"/>
  </w:style>
  <w:style w:type="numbering" w:customStyle="1" w:styleId="Style61114312">
    <w:name w:val="Style61114312"/>
    <w:uiPriority w:val="99"/>
    <w:rsid w:val="008334E1"/>
  </w:style>
  <w:style w:type="numbering" w:customStyle="1" w:styleId="Style61113121">
    <w:name w:val="Style61113121"/>
    <w:uiPriority w:val="99"/>
    <w:rsid w:val="008334E1"/>
  </w:style>
  <w:style w:type="numbering" w:customStyle="1" w:styleId="NoList1111131">
    <w:name w:val="No List1111131"/>
    <w:next w:val="NoList"/>
    <w:uiPriority w:val="99"/>
    <w:semiHidden/>
    <w:unhideWhenUsed/>
    <w:rsid w:val="008334E1"/>
  </w:style>
  <w:style w:type="numbering" w:customStyle="1" w:styleId="Style6113121">
    <w:name w:val="Style6113121"/>
    <w:uiPriority w:val="99"/>
    <w:rsid w:val="008334E1"/>
  </w:style>
  <w:style w:type="numbering" w:customStyle="1" w:styleId="NoList3121">
    <w:name w:val="No List3121"/>
    <w:next w:val="NoList"/>
    <w:uiPriority w:val="99"/>
    <w:semiHidden/>
    <w:unhideWhenUsed/>
    <w:rsid w:val="008334E1"/>
  </w:style>
  <w:style w:type="numbering" w:customStyle="1" w:styleId="NoList121121">
    <w:name w:val="No List121121"/>
    <w:next w:val="NoList"/>
    <w:uiPriority w:val="99"/>
    <w:semiHidden/>
    <w:unhideWhenUsed/>
    <w:rsid w:val="008334E1"/>
  </w:style>
  <w:style w:type="numbering" w:customStyle="1" w:styleId="Style6114121">
    <w:name w:val="Style6114121"/>
    <w:uiPriority w:val="99"/>
    <w:rsid w:val="008334E1"/>
  </w:style>
  <w:style w:type="numbering" w:customStyle="1" w:styleId="NoList211121">
    <w:name w:val="No List211121"/>
    <w:next w:val="NoList"/>
    <w:uiPriority w:val="99"/>
    <w:semiHidden/>
    <w:unhideWhenUsed/>
    <w:rsid w:val="008334E1"/>
  </w:style>
  <w:style w:type="numbering" w:customStyle="1" w:styleId="NoList4121">
    <w:name w:val="No List4121"/>
    <w:next w:val="NoList"/>
    <w:uiPriority w:val="99"/>
    <w:semiHidden/>
    <w:unhideWhenUsed/>
    <w:rsid w:val="008334E1"/>
  </w:style>
  <w:style w:type="numbering" w:customStyle="1" w:styleId="NoList13121">
    <w:name w:val="No List13121"/>
    <w:next w:val="NoList"/>
    <w:uiPriority w:val="99"/>
    <w:semiHidden/>
    <w:unhideWhenUsed/>
    <w:rsid w:val="008334E1"/>
  </w:style>
  <w:style w:type="numbering" w:customStyle="1" w:styleId="Style611123331">
    <w:name w:val="Style611123331"/>
    <w:uiPriority w:val="99"/>
    <w:rsid w:val="008334E1"/>
  </w:style>
  <w:style w:type="numbering" w:customStyle="1" w:styleId="Style6114332">
    <w:name w:val="Style6114332"/>
    <w:uiPriority w:val="99"/>
    <w:rsid w:val="008334E1"/>
  </w:style>
  <w:style w:type="numbering" w:customStyle="1" w:styleId="Style6111521">
    <w:name w:val="Style6111521"/>
    <w:uiPriority w:val="99"/>
    <w:rsid w:val="008334E1"/>
  </w:style>
  <w:style w:type="numbering" w:customStyle="1" w:styleId="Style52311">
    <w:name w:val="Style52311"/>
    <w:uiPriority w:val="99"/>
    <w:rsid w:val="008334E1"/>
  </w:style>
  <w:style w:type="numbering" w:customStyle="1" w:styleId="Style8221">
    <w:name w:val="Style8221"/>
    <w:uiPriority w:val="99"/>
    <w:rsid w:val="008334E1"/>
  </w:style>
  <w:style w:type="numbering" w:customStyle="1" w:styleId="NoList18">
    <w:name w:val="No List18"/>
    <w:next w:val="NoList"/>
    <w:uiPriority w:val="99"/>
    <w:semiHidden/>
    <w:unhideWhenUsed/>
    <w:rsid w:val="008334E1"/>
  </w:style>
  <w:style w:type="numbering" w:customStyle="1" w:styleId="ListePuce">
    <w:name w:val="ListePuce"/>
    <w:basedOn w:val="NoList"/>
    <w:rsid w:val="008334E1"/>
  </w:style>
  <w:style w:type="numbering" w:customStyle="1" w:styleId="Style52411">
    <w:name w:val="Style52411"/>
    <w:uiPriority w:val="99"/>
    <w:rsid w:val="008334E1"/>
  </w:style>
  <w:style w:type="numbering" w:customStyle="1" w:styleId="Style3414">
    <w:name w:val="Style3414"/>
    <w:uiPriority w:val="99"/>
    <w:rsid w:val="008334E1"/>
  </w:style>
  <w:style w:type="numbering" w:customStyle="1" w:styleId="Style61114313">
    <w:name w:val="Style61114313"/>
    <w:uiPriority w:val="99"/>
    <w:rsid w:val="008334E1"/>
  </w:style>
  <w:style w:type="numbering" w:customStyle="1" w:styleId="Style61114324">
    <w:name w:val="Style61114324"/>
    <w:uiPriority w:val="99"/>
    <w:rsid w:val="008334E1"/>
  </w:style>
  <w:style w:type="numbering" w:customStyle="1" w:styleId="Style61114314">
    <w:name w:val="Style61114314"/>
    <w:uiPriority w:val="99"/>
    <w:rsid w:val="008334E1"/>
  </w:style>
  <w:style w:type="numbering" w:customStyle="1" w:styleId="Style61122122">
    <w:name w:val="Style61122122"/>
    <w:uiPriority w:val="99"/>
    <w:rsid w:val="008334E1"/>
  </w:style>
  <w:style w:type="numbering" w:customStyle="1" w:styleId="Style611111122">
    <w:name w:val="Style611111122"/>
    <w:uiPriority w:val="99"/>
    <w:rsid w:val="008334E1"/>
  </w:style>
  <w:style w:type="numbering" w:customStyle="1" w:styleId="Style3312">
    <w:name w:val="Style3312"/>
    <w:uiPriority w:val="99"/>
    <w:rsid w:val="008334E1"/>
  </w:style>
  <w:style w:type="numbering" w:customStyle="1" w:styleId="Style3415">
    <w:name w:val="Style3415"/>
    <w:uiPriority w:val="99"/>
    <w:rsid w:val="008334E1"/>
  </w:style>
  <w:style w:type="numbering" w:customStyle="1" w:styleId="Style3313">
    <w:name w:val="Style3313"/>
    <w:uiPriority w:val="99"/>
    <w:rsid w:val="008334E1"/>
  </w:style>
  <w:style w:type="numbering" w:customStyle="1" w:styleId="NoList19">
    <w:name w:val="No List19"/>
    <w:next w:val="NoList"/>
    <w:uiPriority w:val="99"/>
    <w:semiHidden/>
    <w:unhideWhenUsed/>
    <w:rsid w:val="008334E1"/>
  </w:style>
  <w:style w:type="numbering" w:customStyle="1" w:styleId="Style6111262">
    <w:name w:val="Style6111262"/>
    <w:uiPriority w:val="99"/>
    <w:rsid w:val="008334E1"/>
  </w:style>
  <w:style w:type="numbering" w:customStyle="1" w:styleId="Style6112246">
    <w:name w:val="Style6112246"/>
    <w:uiPriority w:val="99"/>
    <w:rsid w:val="008334E1"/>
  </w:style>
  <w:style w:type="numbering" w:customStyle="1" w:styleId="Style6114333">
    <w:name w:val="Style6114333"/>
    <w:uiPriority w:val="99"/>
    <w:rsid w:val="008334E1"/>
  </w:style>
  <w:style w:type="numbering" w:customStyle="1" w:styleId="Style6111522">
    <w:name w:val="Style6111522"/>
    <w:uiPriority w:val="99"/>
    <w:rsid w:val="008334E1"/>
  </w:style>
  <w:style w:type="numbering" w:customStyle="1" w:styleId="Style5232">
    <w:name w:val="Style5232"/>
    <w:uiPriority w:val="99"/>
    <w:rsid w:val="008334E1"/>
  </w:style>
  <w:style w:type="numbering" w:customStyle="1" w:styleId="Style7222">
    <w:name w:val="Style7222"/>
    <w:uiPriority w:val="99"/>
    <w:rsid w:val="008334E1"/>
  </w:style>
  <w:style w:type="numbering" w:customStyle="1" w:styleId="Style8222">
    <w:name w:val="Style8222"/>
    <w:uiPriority w:val="99"/>
    <w:rsid w:val="008334E1"/>
  </w:style>
  <w:style w:type="numbering" w:customStyle="1" w:styleId="NoList110">
    <w:name w:val="No List110"/>
    <w:next w:val="NoList"/>
    <w:uiPriority w:val="99"/>
    <w:semiHidden/>
    <w:unhideWhenUsed/>
    <w:rsid w:val="008334E1"/>
  </w:style>
  <w:style w:type="numbering" w:customStyle="1" w:styleId="Style525">
    <w:name w:val="Style525"/>
    <w:uiPriority w:val="99"/>
    <w:rsid w:val="008334E1"/>
  </w:style>
  <w:style w:type="numbering" w:customStyle="1" w:styleId="Style611123321">
    <w:name w:val="Style611123321"/>
    <w:uiPriority w:val="99"/>
    <w:rsid w:val="008334E1"/>
  </w:style>
  <w:style w:type="numbering" w:customStyle="1" w:styleId="Style61122411">
    <w:name w:val="Style61122411"/>
    <w:uiPriority w:val="99"/>
    <w:rsid w:val="008334E1"/>
  </w:style>
  <w:style w:type="numbering" w:customStyle="1" w:styleId="Style61122421">
    <w:name w:val="Style61122421"/>
    <w:uiPriority w:val="99"/>
    <w:rsid w:val="008334E1"/>
  </w:style>
  <w:style w:type="numbering" w:customStyle="1" w:styleId="Bulletedlist42">
    <w:name w:val="Bulleted list42"/>
    <w:basedOn w:val="NoList"/>
    <w:rsid w:val="008334E1"/>
  </w:style>
  <w:style w:type="numbering" w:customStyle="1" w:styleId="Style61122431">
    <w:name w:val="Style61122431"/>
    <w:uiPriority w:val="99"/>
    <w:rsid w:val="008334E1"/>
  </w:style>
  <w:style w:type="numbering" w:customStyle="1" w:styleId="Style61122441">
    <w:name w:val="Style61122441"/>
    <w:uiPriority w:val="99"/>
    <w:rsid w:val="008334E1"/>
  </w:style>
  <w:style w:type="numbering" w:customStyle="1" w:styleId="NoList27">
    <w:name w:val="No List27"/>
    <w:next w:val="NoList"/>
    <w:uiPriority w:val="99"/>
    <w:semiHidden/>
    <w:unhideWhenUsed/>
    <w:rsid w:val="008334E1"/>
  </w:style>
  <w:style w:type="numbering" w:customStyle="1" w:styleId="NoList118">
    <w:name w:val="No List118"/>
    <w:next w:val="NoList"/>
    <w:uiPriority w:val="99"/>
    <w:semiHidden/>
    <w:unhideWhenUsed/>
    <w:rsid w:val="008334E1"/>
  </w:style>
  <w:style w:type="numbering" w:customStyle="1" w:styleId="NoList215">
    <w:name w:val="No List215"/>
    <w:next w:val="NoList"/>
    <w:uiPriority w:val="99"/>
    <w:semiHidden/>
    <w:unhideWhenUsed/>
    <w:rsid w:val="008334E1"/>
  </w:style>
  <w:style w:type="numbering" w:customStyle="1" w:styleId="NoList35">
    <w:name w:val="No List35"/>
    <w:next w:val="NoList"/>
    <w:uiPriority w:val="99"/>
    <w:semiHidden/>
    <w:unhideWhenUsed/>
    <w:rsid w:val="008334E1"/>
  </w:style>
  <w:style w:type="numbering" w:customStyle="1" w:styleId="NoList1115">
    <w:name w:val="No List1115"/>
    <w:next w:val="NoList"/>
    <w:uiPriority w:val="99"/>
    <w:semiHidden/>
    <w:unhideWhenUsed/>
    <w:rsid w:val="008334E1"/>
  </w:style>
  <w:style w:type="numbering" w:customStyle="1" w:styleId="NoList11115">
    <w:name w:val="No List11115"/>
    <w:next w:val="NoList"/>
    <w:uiPriority w:val="99"/>
    <w:semiHidden/>
    <w:unhideWhenUsed/>
    <w:rsid w:val="008334E1"/>
  </w:style>
  <w:style w:type="numbering" w:customStyle="1" w:styleId="Style61127">
    <w:name w:val="Style61127"/>
    <w:uiPriority w:val="99"/>
    <w:rsid w:val="008334E1"/>
  </w:style>
  <w:style w:type="numbering" w:customStyle="1" w:styleId="NoList111114">
    <w:name w:val="No List111114"/>
    <w:next w:val="NoList"/>
    <w:uiPriority w:val="99"/>
    <w:semiHidden/>
    <w:unhideWhenUsed/>
    <w:rsid w:val="008334E1"/>
  </w:style>
  <w:style w:type="numbering" w:customStyle="1" w:styleId="NoList2115">
    <w:name w:val="No List2115"/>
    <w:next w:val="NoList"/>
    <w:uiPriority w:val="99"/>
    <w:semiHidden/>
    <w:unhideWhenUsed/>
    <w:rsid w:val="008334E1"/>
  </w:style>
  <w:style w:type="numbering" w:customStyle="1" w:styleId="NoList314">
    <w:name w:val="No List314"/>
    <w:next w:val="NoList"/>
    <w:uiPriority w:val="99"/>
    <w:semiHidden/>
    <w:unhideWhenUsed/>
    <w:rsid w:val="008334E1"/>
  </w:style>
  <w:style w:type="numbering" w:customStyle="1" w:styleId="NoList125">
    <w:name w:val="No List125"/>
    <w:next w:val="NoList"/>
    <w:uiPriority w:val="99"/>
    <w:semiHidden/>
    <w:unhideWhenUsed/>
    <w:rsid w:val="008334E1"/>
  </w:style>
  <w:style w:type="numbering" w:customStyle="1" w:styleId="Style61135">
    <w:name w:val="Style61135"/>
    <w:uiPriority w:val="99"/>
    <w:rsid w:val="008334E1"/>
  </w:style>
  <w:style w:type="numbering" w:customStyle="1" w:styleId="NoList1123">
    <w:name w:val="No List1123"/>
    <w:next w:val="NoList"/>
    <w:uiPriority w:val="99"/>
    <w:semiHidden/>
    <w:unhideWhenUsed/>
    <w:rsid w:val="008334E1"/>
  </w:style>
  <w:style w:type="numbering" w:customStyle="1" w:styleId="NoList21114">
    <w:name w:val="No List21114"/>
    <w:next w:val="NoList"/>
    <w:uiPriority w:val="99"/>
    <w:semiHidden/>
    <w:unhideWhenUsed/>
    <w:rsid w:val="008334E1"/>
  </w:style>
  <w:style w:type="numbering" w:customStyle="1" w:styleId="Style6112114">
    <w:name w:val="Style6112114"/>
    <w:uiPriority w:val="99"/>
    <w:rsid w:val="008334E1"/>
  </w:style>
  <w:style w:type="numbering" w:customStyle="1" w:styleId="NoList45">
    <w:name w:val="No List45"/>
    <w:next w:val="NoList"/>
    <w:uiPriority w:val="99"/>
    <w:semiHidden/>
    <w:unhideWhenUsed/>
    <w:rsid w:val="008334E1"/>
  </w:style>
  <w:style w:type="numbering" w:customStyle="1" w:styleId="NoList135">
    <w:name w:val="No List135"/>
    <w:next w:val="NoList"/>
    <w:uiPriority w:val="99"/>
    <w:semiHidden/>
    <w:unhideWhenUsed/>
    <w:rsid w:val="008334E1"/>
  </w:style>
  <w:style w:type="numbering" w:customStyle="1" w:styleId="Style611128">
    <w:name w:val="Style611128"/>
    <w:uiPriority w:val="99"/>
    <w:rsid w:val="008334E1"/>
  </w:style>
  <w:style w:type="numbering" w:customStyle="1" w:styleId="Style61148">
    <w:name w:val="Style61148"/>
    <w:uiPriority w:val="99"/>
    <w:rsid w:val="008334E1"/>
  </w:style>
  <w:style w:type="numbering" w:customStyle="1" w:styleId="NoList1133">
    <w:name w:val="No List1133"/>
    <w:next w:val="NoList"/>
    <w:uiPriority w:val="99"/>
    <w:semiHidden/>
    <w:unhideWhenUsed/>
    <w:rsid w:val="008334E1"/>
  </w:style>
  <w:style w:type="numbering" w:customStyle="1" w:styleId="NoList223">
    <w:name w:val="No List223"/>
    <w:next w:val="NoList"/>
    <w:uiPriority w:val="99"/>
    <w:semiHidden/>
    <w:unhideWhenUsed/>
    <w:rsid w:val="008334E1"/>
  </w:style>
  <w:style w:type="numbering" w:customStyle="1" w:styleId="Style611225">
    <w:name w:val="Style611225"/>
    <w:uiPriority w:val="99"/>
    <w:rsid w:val="008334E1"/>
  </w:style>
  <w:style w:type="numbering" w:customStyle="1" w:styleId="NoList53">
    <w:name w:val="No List53"/>
    <w:next w:val="NoList"/>
    <w:uiPriority w:val="99"/>
    <w:semiHidden/>
    <w:unhideWhenUsed/>
    <w:rsid w:val="008334E1"/>
  </w:style>
  <w:style w:type="numbering" w:customStyle="1" w:styleId="NoList143">
    <w:name w:val="No List143"/>
    <w:next w:val="NoList"/>
    <w:uiPriority w:val="99"/>
    <w:semiHidden/>
    <w:unhideWhenUsed/>
    <w:rsid w:val="008334E1"/>
  </w:style>
  <w:style w:type="numbering" w:customStyle="1" w:styleId="NoList1143">
    <w:name w:val="No List1143"/>
    <w:next w:val="NoList"/>
    <w:uiPriority w:val="99"/>
    <w:semiHidden/>
    <w:unhideWhenUsed/>
    <w:rsid w:val="008334E1"/>
  </w:style>
  <w:style w:type="numbering" w:customStyle="1" w:styleId="Style65">
    <w:name w:val="Style65"/>
    <w:uiPriority w:val="99"/>
    <w:rsid w:val="008334E1"/>
  </w:style>
  <w:style w:type="numbering" w:customStyle="1" w:styleId="Bulletedlist5">
    <w:name w:val="Bulleted list5"/>
    <w:basedOn w:val="NoList"/>
    <w:rsid w:val="008334E1"/>
  </w:style>
  <w:style w:type="numbering" w:customStyle="1" w:styleId="Style35">
    <w:name w:val="Style35"/>
    <w:uiPriority w:val="99"/>
    <w:rsid w:val="008334E1"/>
    <w:pPr>
      <w:numPr>
        <w:numId w:val="211"/>
      </w:numPr>
    </w:pPr>
  </w:style>
  <w:style w:type="numbering" w:customStyle="1" w:styleId="NoList233">
    <w:name w:val="No List233"/>
    <w:next w:val="NoList"/>
    <w:uiPriority w:val="99"/>
    <w:semiHidden/>
    <w:unhideWhenUsed/>
    <w:rsid w:val="008334E1"/>
  </w:style>
  <w:style w:type="numbering" w:customStyle="1" w:styleId="NoList1215">
    <w:name w:val="No List1215"/>
    <w:next w:val="NoList"/>
    <w:uiPriority w:val="99"/>
    <w:semiHidden/>
    <w:unhideWhenUsed/>
    <w:rsid w:val="008334E1"/>
  </w:style>
  <w:style w:type="numbering" w:customStyle="1" w:styleId="NoList1111114">
    <w:name w:val="No List1111114"/>
    <w:next w:val="NoList"/>
    <w:uiPriority w:val="99"/>
    <w:semiHidden/>
    <w:unhideWhenUsed/>
    <w:rsid w:val="008334E1"/>
  </w:style>
  <w:style w:type="numbering" w:customStyle="1" w:styleId="Bulletedlist14">
    <w:name w:val="Bulleted list14"/>
    <w:rsid w:val="008334E1"/>
  </w:style>
  <w:style w:type="numbering" w:customStyle="1" w:styleId="Style6111115">
    <w:name w:val="Style6111115"/>
    <w:uiPriority w:val="99"/>
    <w:rsid w:val="008334E1"/>
  </w:style>
  <w:style w:type="numbering" w:customStyle="1" w:styleId="Style6111214">
    <w:name w:val="Style6111214"/>
    <w:uiPriority w:val="99"/>
    <w:rsid w:val="008334E1"/>
  </w:style>
  <w:style w:type="numbering" w:customStyle="1" w:styleId="Style6111313">
    <w:name w:val="Style6111313"/>
    <w:uiPriority w:val="99"/>
    <w:rsid w:val="008334E1"/>
  </w:style>
  <w:style w:type="numbering" w:customStyle="1" w:styleId="NoList11111112">
    <w:name w:val="No List11111112"/>
    <w:next w:val="NoList"/>
    <w:uiPriority w:val="99"/>
    <w:semiHidden/>
    <w:unhideWhenUsed/>
    <w:rsid w:val="008334E1"/>
  </w:style>
  <w:style w:type="numbering" w:customStyle="1" w:styleId="NoList211112">
    <w:name w:val="No List211112"/>
    <w:next w:val="NoList"/>
    <w:uiPriority w:val="99"/>
    <w:semiHidden/>
    <w:unhideWhenUsed/>
    <w:rsid w:val="008334E1"/>
  </w:style>
  <w:style w:type="numbering" w:customStyle="1" w:styleId="Style611313">
    <w:name w:val="Style611313"/>
    <w:uiPriority w:val="99"/>
    <w:rsid w:val="008334E1"/>
  </w:style>
  <w:style w:type="numbering" w:customStyle="1" w:styleId="NoList3112">
    <w:name w:val="No List3112"/>
    <w:next w:val="NoList"/>
    <w:uiPriority w:val="99"/>
    <w:semiHidden/>
    <w:unhideWhenUsed/>
    <w:rsid w:val="008334E1"/>
  </w:style>
  <w:style w:type="numbering" w:customStyle="1" w:styleId="NoList12113">
    <w:name w:val="No List12113"/>
    <w:next w:val="NoList"/>
    <w:uiPriority w:val="99"/>
    <w:semiHidden/>
    <w:unhideWhenUsed/>
    <w:rsid w:val="008334E1"/>
  </w:style>
  <w:style w:type="numbering" w:customStyle="1" w:styleId="Style611413">
    <w:name w:val="Style611413"/>
    <w:uiPriority w:val="99"/>
    <w:rsid w:val="008334E1"/>
  </w:style>
  <w:style w:type="numbering" w:customStyle="1" w:styleId="NoList2111112">
    <w:name w:val="No List2111112"/>
    <w:next w:val="NoList"/>
    <w:uiPriority w:val="99"/>
    <w:semiHidden/>
    <w:unhideWhenUsed/>
    <w:rsid w:val="008334E1"/>
  </w:style>
  <w:style w:type="numbering" w:customStyle="1" w:styleId="NoList413">
    <w:name w:val="No List413"/>
    <w:next w:val="NoList"/>
    <w:uiPriority w:val="99"/>
    <w:semiHidden/>
    <w:unhideWhenUsed/>
    <w:rsid w:val="008334E1"/>
  </w:style>
  <w:style w:type="numbering" w:customStyle="1" w:styleId="NoList1313">
    <w:name w:val="No List1313"/>
    <w:next w:val="NoList"/>
    <w:uiPriority w:val="99"/>
    <w:semiHidden/>
    <w:unhideWhenUsed/>
    <w:rsid w:val="008334E1"/>
  </w:style>
  <w:style w:type="table" w:customStyle="1" w:styleId="TableGrid312112">
    <w:name w:val="Table Grid31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615">
    <w:name w:val="Style615"/>
    <w:uiPriority w:val="99"/>
    <w:rsid w:val="008334E1"/>
  </w:style>
  <w:style w:type="numbering" w:customStyle="1" w:styleId="Style61121112">
    <w:name w:val="Style61121112"/>
    <w:uiPriority w:val="99"/>
    <w:rsid w:val="008334E1"/>
  </w:style>
  <w:style w:type="numbering" w:customStyle="1" w:styleId="Style61112214">
    <w:name w:val="Style61112214"/>
    <w:uiPriority w:val="99"/>
    <w:rsid w:val="008334E1"/>
  </w:style>
  <w:style w:type="numbering" w:customStyle="1" w:styleId="Style611426">
    <w:name w:val="Style611426"/>
    <w:uiPriority w:val="99"/>
    <w:rsid w:val="008334E1"/>
    <w:pPr>
      <w:numPr>
        <w:numId w:val="205"/>
      </w:numPr>
    </w:pPr>
  </w:style>
  <w:style w:type="numbering" w:customStyle="1" w:styleId="NoList63">
    <w:name w:val="No List63"/>
    <w:next w:val="NoList"/>
    <w:uiPriority w:val="99"/>
    <w:semiHidden/>
    <w:unhideWhenUsed/>
    <w:rsid w:val="008334E1"/>
  </w:style>
  <w:style w:type="table" w:customStyle="1" w:styleId="PlainTable242">
    <w:name w:val="Plain Table 242"/>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53">
    <w:name w:val="No List153"/>
    <w:next w:val="NoList"/>
    <w:uiPriority w:val="99"/>
    <w:semiHidden/>
    <w:unhideWhenUsed/>
    <w:rsid w:val="008334E1"/>
  </w:style>
  <w:style w:type="numbering" w:customStyle="1" w:styleId="NoList1153">
    <w:name w:val="No List1153"/>
    <w:next w:val="NoList"/>
    <w:uiPriority w:val="99"/>
    <w:semiHidden/>
    <w:unhideWhenUsed/>
    <w:rsid w:val="008334E1"/>
  </w:style>
  <w:style w:type="table" w:customStyle="1" w:styleId="TableGrid12420">
    <w:name w:val="Table Grid1242"/>
    <w:basedOn w:val="TableNormal"/>
    <w:next w:val="TableGrid"/>
    <w:uiPriority w:val="5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23">
    <w:name w:val="No List11123"/>
    <w:next w:val="NoList"/>
    <w:uiPriority w:val="99"/>
    <w:semiHidden/>
    <w:unhideWhenUsed/>
    <w:rsid w:val="008334E1"/>
  </w:style>
  <w:style w:type="numbering" w:customStyle="1" w:styleId="NoList243">
    <w:name w:val="No List243"/>
    <w:next w:val="NoList"/>
    <w:uiPriority w:val="99"/>
    <w:semiHidden/>
    <w:unhideWhenUsed/>
    <w:rsid w:val="008334E1"/>
  </w:style>
  <w:style w:type="numbering" w:customStyle="1" w:styleId="Style6112412">
    <w:name w:val="Style6112412"/>
    <w:uiPriority w:val="99"/>
    <w:rsid w:val="008334E1"/>
  </w:style>
  <w:style w:type="table" w:customStyle="1" w:styleId="TableGrid4142">
    <w:name w:val="Table Grid414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2">
    <w:name w:val="Table Grid3111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23">
    <w:name w:val="No List323"/>
    <w:next w:val="NoList"/>
    <w:uiPriority w:val="99"/>
    <w:semiHidden/>
    <w:unhideWhenUsed/>
    <w:rsid w:val="008334E1"/>
  </w:style>
  <w:style w:type="numbering" w:customStyle="1" w:styleId="NoList1223">
    <w:name w:val="No List1223"/>
    <w:next w:val="NoList"/>
    <w:uiPriority w:val="99"/>
    <w:semiHidden/>
    <w:unhideWhenUsed/>
    <w:rsid w:val="008334E1"/>
  </w:style>
  <w:style w:type="numbering" w:customStyle="1" w:styleId="Style6111123">
    <w:name w:val="Style6111123"/>
    <w:uiPriority w:val="99"/>
    <w:rsid w:val="008334E1"/>
  </w:style>
  <w:style w:type="numbering" w:customStyle="1" w:styleId="Style611323">
    <w:name w:val="Style611323"/>
    <w:uiPriority w:val="99"/>
    <w:rsid w:val="008334E1"/>
  </w:style>
  <w:style w:type="numbering" w:customStyle="1" w:styleId="NoList11212">
    <w:name w:val="No List11212"/>
    <w:next w:val="NoList"/>
    <w:uiPriority w:val="99"/>
    <w:semiHidden/>
    <w:unhideWhenUsed/>
    <w:rsid w:val="008334E1"/>
  </w:style>
  <w:style w:type="table" w:customStyle="1" w:styleId="TableGrid112120">
    <w:name w:val="TableGrid11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20">
    <w:name w:val="TableGrid4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20">
    <w:name w:val="TableGrid5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20">
    <w:name w:val="TableGrid12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20">
    <w:name w:val="TableGrid6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2123">
    <w:name w:val="No List2123"/>
    <w:next w:val="NoList"/>
    <w:uiPriority w:val="99"/>
    <w:semiHidden/>
    <w:unhideWhenUsed/>
    <w:rsid w:val="008334E1"/>
  </w:style>
  <w:style w:type="table" w:customStyle="1" w:styleId="TableGrid41122">
    <w:name w:val="Table Grid411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2">
    <w:name w:val="Table Grid2111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2">
    <w:name w:val="Table Grid3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20">
    <w:name w:val="TableGrid31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20">
    <w:name w:val="TableGrid211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2">
    <w:name w:val="Table Grid42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23">
    <w:name w:val="No List423"/>
    <w:next w:val="NoList"/>
    <w:uiPriority w:val="99"/>
    <w:semiHidden/>
    <w:unhideWhenUsed/>
    <w:rsid w:val="008334E1"/>
  </w:style>
  <w:style w:type="numbering" w:customStyle="1" w:styleId="NoList1323">
    <w:name w:val="No List1323"/>
    <w:next w:val="NoList"/>
    <w:uiPriority w:val="99"/>
    <w:semiHidden/>
    <w:unhideWhenUsed/>
    <w:rsid w:val="008334E1"/>
  </w:style>
  <w:style w:type="numbering" w:customStyle="1" w:styleId="Style6111234">
    <w:name w:val="Style6111234"/>
    <w:uiPriority w:val="99"/>
    <w:rsid w:val="008334E1"/>
  </w:style>
  <w:style w:type="numbering" w:customStyle="1" w:styleId="Style611434">
    <w:name w:val="Style611434"/>
    <w:uiPriority w:val="99"/>
    <w:rsid w:val="008334E1"/>
  </w:style>
  <w:style w:type="table" w:customStyle="1" w:styleId="TableGrid6212">
    <w:name w:val="Table Grid6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2">
    <w:name w:val="Table Grid12212"/>
    <w:basedOn w:val="TableNormal"/>
    <w:next w:val="TableGrid"/>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20">
    <w:name w:val="TableGrid8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20">
    <w:name w:val="TableGrid14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20">
    <w:name w:val="TableGrid2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2">
    <w:name w:val="No List11312"/>
    <w:next w:val="NoList"/>
    <w:uiPriority w:val="99"/>
    <w:semiHidden/>
    <w:unhideWhenUsed/>
    <w:rsid w:val="008334E1"/>
  </w:style>
  <w:style w:type="table" w:customStyle="1" w:styleId="TableGrid33120">
    <w:name w:val="TableGrid3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2">
    <w:name w:val="TableGrid11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20">
    <w:name w:val="TableGrid4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2">
    <w:name w:val="TableGrid5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20">
    <w:name w:val="TableGrid12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20">
    <w:name w:val="TableGrid6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20">
    <w:name w:val="Table Grid11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2">
    <w:name w:val="Table Grid1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2">
    <w:name w:val="No List2212"/>
    <w:next w:val="NoList"/>
    <w:uiPriority w:val="99"/>
    <w:semiHidden/>
    <w:unhideWhenUsed/>
    <w:rsid w:val="008334E1"/>
  </w:style>
  <w:style w:type="numbering" w:customStyle="1" w:styleId="Style61122212">
    <w:name w:val="Style61122212"/>
    <w:uiPriority w:val="99"/>
    <w:rsid w:val="008334E1"/>
  </w:style>
  <w:style w:type="table" w:customStyle="1" w:styleId="TableGrid41212">
    <w:name w:val="Table Grid4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20">
    <w:name w:val="TableGrid1112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2">
    <w:name w:val="Table Grid2112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2">
    <w:name w:val="Table Grid311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2">
    <w:name w:val="TableGrid3131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2">
    <w:name w:val="Table Grid13212"/>
    <w:basedOn w:val="TableNormal"/>
    <w:next w:val="TableGrid"/>
    <w:uiPriority w:val="39"/>
    <w:rsid w:val="008334E1"/>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2">
    <w:name w:val="Table Grid43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2">
    <w:name w:val="Table Grid14212"/>
    <w:basedOn w:val="TableNormal"/>
    <w:next w:val="TableGrid"/>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2">
    <w:name w:val="No List512"/>
    <w:next w:val="NoList"/>
    <w:uiPriority w:val="99"/>
    <w:semiHidden/>
    <w:unhideWhenUsed/>
    <w:rsid w:val="008334E1"/>
  </w:style>
  <w:style w:type="table" w:customStyle="1" w:styleId="MediumShading1-Accent1122">
    <w:name w:val="Medium Shading 1 - Accent 1122"/>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22">
    <w:name w:val="Light Shading - Accent 1122"/>
    <w:basedOn w:val="TableNormal"/>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2">
    <w:name w:val="No List1412"/>
    <w:next w:val="NoList"/>
    <w:uiPriority w:val="99"/>
    <w:semiHidden/>
    <w:unhideWhenUsed/>
    <w:rsid w:val="008334E1"/>
  </w:style>
  <w:style w:type="numbering" w:customStyle="1" w:styleId="NoList11412">
    <w:name w:val="No List11412"/>
    <w:next w:val="NoList"/>
    <w:uiPriority w:val="99"/>
    <w:semiHidden/>
    <w:unhideWhenUsed/>
    <w:rsid w:val="008334E1"/>
  </w:style>
  <w:style w:type="table" w:customStyle="1" w:styleId="TableGrid11412">
    <w:name w:val="Table Grid11412"/>
    <w:basedOn w:val="TableNormal"/>
    <w:next w:val="TableGrid"/>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2">
    <w:name w:val="Table Grid2512"/>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2">
    <w:name w:val="Table Grid5122"/>
    <w:basedOn w:val="TableNormal"/>
    <w:next w:val="TableGrid"/>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2">
    <w:name w:val="Table Grid6312"/>
    <w:basedOn w:val="TableNormal"/>
    <w:next w:val="TableGrid"/>
    <w:uiPriority w:val="59"/>
    <w:rsid w:val="008334E1"/>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2">
    <w:name w:val="Table Grid7122"/>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2">
    <w:name w:val="Table Grid8122"/>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2">
    <w:name w:val="Table Grid12312"/>
    <w:basedOn w:val="TableNormal"/>
    <w:next w:val="TableGrid"/>
    <w:uiPriority w:val="59"/>
    <w:rsid w:val="0083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2">
    <w:name w:val="heading paul 122"/>
    <w:basedOn w:val="TableGrid"/>
    <w:rsid w:val="008334E1"/>
    <w:rPr>
      <w:lang w:val="en-US" w:eastAsia="en-US"/>
    </w:rPr>
    <w:tblPr/>
  </w:style>
  <w:style w:type="table" w:customStyle="1" w:styleId="LightShading-Accent1522">
    <w:name w:val="Light Shading - Accent 15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42">
    <w:name w:val="Light Shading - Accent 14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3">
    <w:name w:val="Light List - Accent 1123"/>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2">
    <w:name w:val="Light Shading - Accent 12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Colorful222">
    <w:name w:val="Table Colorful 222"/>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Style5212">
    <w:name w:val="Style5212"/>
    <w:uiPriority w:val="99"/>
    <w:rsid w:val="008334E1"/>
  </w:style>
  <w:style w:type="numbering" w:customStyle="1" w:styleId="Style723">
    <w:name w:val="Style723"/>
    <w:uiPriority w:val="99"/>
    <w:rsid w:val="008334E1"/>
  </w:style>
  <w:style w:type="table" w:customStyle="1" w:styleId="PlainTable2122">
    <w:name w:val="Plain Table 2122"/>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22">
    <w:name w:val="Light Shading - Accent 1512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2">
    <w:name w:val="No List2312"/>
    <w:next w:val="NoList"/>
    <w:uiPriority w:val="99"/>
    <w:semiHidden/>
    <w:unhideWhenUsed/>
    <w:rsid w:val="008334E1"/>
  </w:style>
  <w:style w:type="table" w:customStyle="1" w:styleId="MediumShading1-Accent11122">
    <w:name w:val="Medium Shading 1 - Accent 11122"/>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2">
    <w:name w:val="Table Grid13312"/>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2123">
    <w:name w:val="No List12123"/>
    <w:next w:val="NoList"/>
    <w:uiPriority w:val="99"/>
    <w:semiHidden/>
    <w:unhideWhenUsed/>
    <w:rsid w:val="008334E1"/>
  </w:style>
  <w:style w:type="numbering" w:customStyle="1" w:styleId="NoList111123">
    <w:name w:val="No List111123"/>
    <w:next w:val="NoList"/>
    <w:uiPriority w:val="99"/>
    <w:semiHidden/>
    <w:unhideWhenUsed/>
    <w:rsid w:val="008334E1"/>
  </w:style>
  <w:style w:type="table" w:customStyle="1" w:styleId="TableGrid14312">
    <w:name w:val="Table Grid14312"/>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12">
    <w:name w:val="Table Grid111312"/>
    <w:basedOn w:val="TableNormal"/>
    <w:next w:val="TableGrid"/>
    <w:uiPriority w:val="39"/>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12">
    <w:name w:val="Table Grid41312"/>
    <w:basedOn w:val="TableNormal"/>
    <w:next w:val="TableGrid"/>
    <w:uiPriority w:val="39"/>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2">
    <w:name w:val="Table Grid9112"/>
    <w:basedOn w:val="TableNormal"/>
    <w:next w:val="TableGrid"/>
    <w:uiPriority w:val="59"/>
    <w:rsid w:val="008334E1"/>
    <w:rPr>
      <w:sz w:val="22"/>
      <w:szCs w:val="22"/>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22">
    <w:name w:val="Table Grid10122"/>
    <w:basedOn w:val="TableNormal"/>
    <w:next w:val="TableGrid"/>
    <w:uiPriority w:val="39"/>
    <w:rsid w:val="008334E1"/>
    <w:rPr>
      <w:sz w:val="22"/>
      <w:szCs w:val="22"/>
      <w:lang w:val="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112">
    <w:name w:val="heading paul 1112"/>
    <w:basedOn w:val="TableGrid"/>
    <w:rsid w:val="008334E1"/>
    <w:rPr>
      <w:lang w:val="en-US" w:eastAsia="en-US"/>
    </w:rPr>
    <w:tblPr/>
  </w:style>
  <w:style w:type="table" w:customStyle="1" w:styleId="LightShading-Accent15112">
    <w:name w:val="Light Shading - Accent 1511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322">
    <w:name w:val="Light Shading - Accent 13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22">
    <w:name w:val="Light List - Accent 11122"/>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2">
    <w:name w:val="Light Shading - Accent 12122"/>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Colorful2112">
    <w:name w:val="Table Colorful 2112"/>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LightShading-Accent3122">
    <w:name w:val="Light Shading - Accent 3122"/>
    <w:basedOn w:val="TableNormal"/>
    <w:next w:val="LightShading-Accent3"/>
    <w:uiPriority w:val="60"/>
    <w:rsid w:val="008334E1"/>
    <w:rPr>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22">
    <w:name w:val="Light Shading - Accent 2122"/>
    <w:basedOn w:val="TableNormal"/>
    <w:next w:val="LightShading-Accent2"/>
    <w:uiPriority w:val="60"/>
    <w:rsid w:val="008334E1"/>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222">
    <w:name w:val="Medium Shading 1 - Accent 1222"/>
    <w:basedOn w:val="TableNormal"/>
    <w:next w:val="MediumShading1-Accent1"/>
    <w:uiPriority w:val="63"/>
    <w:rsid w:val="008334E1"/>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PlainTable2212">
    <w:name w:val="Plain Table 2212"/>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2">
    <w:name w:val="Plain Table 21112"/>
    <w:basedOn w:val="TableNormal"/>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122">
    <w:name w:val="Light Shading - Accent 1512122"/>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9120">
    <w:name w:val="TableGrid912"/>
    <w:rsid w:val="008334E1"/>
    <w:rPr>
      <w:rFonts w:eastAsia="Times New Roman"/>
      <w:sz w:val="22"/>
      <w:szCs w:val="22"/>
    </w:rPr>
    <w:tblPr>
      <w:tblCellMar>
        <w:top w:w="0" w:type="dxa"/>
        <w:left w:w="0" w:type="dxa"/>
        <w:bottom w:w="0" w:type="dxa"/>
        <w:right w:w="0" w:type="dxa"/>
      </w:tblCellMar>
    </w:tblPr>
  </w:style>
  <w:style w:type="table" w:customStyle="1" w:styleId="TableGrid15120">
    <w:name w:val="TableGrid1512"/>
    <w:rsid w:val="008334E1"/>
    <w:rPr>
      <w:rFonts w:eastAsia="Times New Roman"/>
      <w:sz w:val="22"/>
      <w:szCs w:val="22"/>
    </w:rPr>
    <w:tblPr>
      <w:tblCellMar>
        <w:top w:w="0" w:type="dxa"/>
        <w:left w:w="0" w:type="dxa"/>
        <w:bottom w:w="0" w:type="dxa"/>
        <w:right w:w="0" w:type="dxa"/>
      </w:tblCellMar>
    </w:tblPr>
  </w:style>
  <w:style w:type="table" w:customStyle="1" w:styleId="TableGrid311412">
    <w:name w:val="Table Grid3114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20">
    <w:name w:val="TableGrid2412"/>
    <w:rsid w:val="008334E1"/>
    <w:rPr>
      <w:rFonts w:eastAsia="Times New Roman"/>
      <w:sz w:val="22"/>
      <w:szCs w:val="22"/>
    </w:rPr>
    <w:tblPr>
      <w:tblCellMar>
        <w:top w:w="0" w:type="dxa"/>
        <w:left w:w="0" w:type="dxa"/>
        <w:bottom w:w="0" w:type="dxa"/>
        <w:right w:w="0" w:type="dxa"/>
      </w:tblCellMar>
    </w:tblPr>
  </w:style>
  <w:style w:type="numbering" w:customStyle="1" w:styleId="Style6115222">
    <w:name w:val="Style6115222"/>
    <w:uiPriority w:val="99"/>
    <w:rsid w:val="008334E1"/>
  </w:style>
  <w:style w:type="numbering" w:customStyle="1" w:styleId="Style6111323">
    <w:name w:val="Style6111323"/>
    <w:uiPriority w:val="99"/>
    <w:rsid w:val="008334E1"/>
  </w:style>
  <w:style w:type="numbering" w:customStyle="1" w:styleId="Style611111212">
    <w:name w:val="Style611111212"/>
    <w:uiPriority w:val="99"/>
    <w:rsid w:val="008334E1"/>
  </w:style>
  <w:style w:type="numbering" w:customStyle="1" w:styleId="Style61112112">
    <w:name w:val="Style61112112"/>
    <w:uiPriority w:val="99"/>
    <w:rsid w:val="008334E1"/>
  </w:style>
  <w:style w:type="numbering" w:customStyle="1" w:styleId="Style61113112">
    <w:name w:val="Style61113112"/>
    <w:uiPriority w:val="99"/>
    <w:rsid w:val="008334E1"/>
  </w:style>
  <w:style w:type="numbering" w:customStyle="1" w:styleId="NoList1111122">
    <w:name w:val="No List1111122"/>
    <w:next w:val="NoList"/>
    <w:uiPriority w:val="99"/>
    <w:semiHidden/>
    <w:unhideWhenUsed/>
    <w:rsid w:val="008334E1"/>
  </w:style>
  <w:style w:type="numbering" w:customStyle="1" w:styleId="Style61123112">
    <w:name w:val="Style61123112"/>
    <w:uiPriority w:val="99"/>
    <w:rsid w:val="008334E1"/>
  </w:style>
  <w:style w:type="numbering" w:customStyle="1" w:styleId="NoList21123">
    <w:name w:val="No List21123"/>
    <w:next w:val="NoList"/>
    <w:uiPriority w:val="99"/>
    <w:semiHidden/>
    <w:unhideWhenUsed/>
    <w:rsid w:val="008334E1"/>
  </w:style>
  <w:style w:type="numbering" w:customStyle="1" w:styleId="Style6113112">
    <w:name w:val="Style6113112"/>
    <w:uiPriority w:val="99"/>
    <w:rsid w:val="008334E1"/>
  </w:style>
  <w:style w:type="numbering" w:customStyle="1" w:styleId="NoList3122">
    <w:name w:val="No List3122"/>
    <w:next w:val="NoList"/>
    <w:uiPriority w:val="99"/>
    <w:semiHidden/>
    <w:unhideWhenUsed/>
    <w:rsid w:val="008334E1"/>
  </w:style>
  <w:style w:type="numbering" w:customStyle="1" w:styleId="NoList121112">
    <w:name w:val="No List121112"/>
    <w:next w:val="NoList"/>
    <w:uiPriority w:val="99"/>
    <w:semiHidden/>
    <w:unhideWhenUsed/>
    <w:rsid w:val="008334E1"/>
  </w:style>
  <w:style w:type="table" w:customStyle="1" w:styleId="TableGrid211312">
    <w:name w:val="Table Grid2113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2">
    <w:name w:val="Table Grid3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0">
    <w:name w:val="TableGrid3412"/>
    <w:rsid w:val="008334E1"/>
    <w:rPr>
      <w:rFonts w:eastAsia="Times New Roman"/>
      <w:sz w:val="22"/>
      <w:szCs w:val="22"/>
    </w:rPr>
    <w:tblPr>
      <w:tblCellMar>
        <w:top w:w="0" w:type="dxa"/>
        <w:left w:w="0" w:type="dxa"/>
        <w:bottom w:w="0" w:type="dxa"/>
        <w:right w:w="0" w:type="dxa"/>
      </w:tblCellMar>
    </w:tblPr>
  </w:style>
  <w:style w:type="table" w:customStyle="1" w:styleId="TableGrid411112">
    <w:name w:val="Table Grid411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120">
    <w:name w:val="TableGrid11412"/>
    <w:rsid w:val="008334E1"/>
    <w:rPr>
      <w:rFonts w:eastAsia="Times New Roman"/>
      <w:sz w:val="22"/>
      <w:szCs w:val="22"/>
    </w:rPr>
    <w:tblPr>
      <w:tblCellMar>
        <w:top w:w="0" w:type="dxa"/>
        <w:left w:w="0" w:type="dxa"/>
        <w:bottom w:w="0" w:type="dxa"/>
        <w:right w:w="0" w:type="dxa"/>
      </w:tblCellMar>
    </w:tblPr>
  </w:style>
  <w:style w:type="table" w:customStyle="1" w:styleId="TableGrid213120">
    <w:name w:val="TableGrid21312"/>
    <w:rsid w:val="008334E1"/>
    <w:rPr>
      <w:rFonts w:eastAsia="Times New Roman"/>
      <w:sz w:val="22"/>
      <w:szCs w:val="22"/>
    </w:rPr>
    <w:tblPr>
      <w:tblCellMar>
        <w:top w:w="0" w:type="dxa"/>
        <w:left w:w="0" w:type="dxa"/>
        <w:bottom w:w="0" w:type="dxa"/>
        <w:right w:w="0" w:type="dxa"/>
      </w:tblCellMar>
    </w:tblPr>
  </w:style>
  <w:style w:type="numbering" w:customStyle="1" w:styleId="Style6114112">
    <w:name w:val="Style6114112"/>
    <w:uiPriority w:val="99"/>
    <w:rsid w:val="008334E1"/>
  </w:style>
  <w:style w:type="numbering" w:customStyle="1" w:styleId="NoList211122">
    <w:name w:val="No List211122"/>
    <w:next w:val="NoList"/>
    <w:uiPriority w:val="99"/>
    <w:semiHidden/>
    <w:unhideWhenUsed/>
    <w:rsid w:val="008334E1"/>
  </w:style>
  <w:style w:type="numbering" w:customStyle="1" w:styleId="NoList4112">
    <w:name w:val="No List4112"/>
    <w:next w:val="NoList"/>
    <w:uiPriority w:val="99"/>
    <w:semiHidden/>
    <w:unhideWhenUsed/>
    <w:rsid w:val="008334E1"/>
  </w:style>
  <w:style w:type="table" w:customStyle="1" w:styleId="TableGrid611112">
    <w:name w:val="Table Grid611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112">
    <w:name w:val="Table Grid1211112"/>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3120">
    <w:name w:val="TableGrid4312"/>
    <w:rsid w:val="008334E1"/>
    <w:rPr>
      <w:rFonts w:eastAsia="Times New Roman"/>
      <w:sz w:val="22"/>
      <w:szCs w:val="22"/>
    </w:rPr>
    <w:tblPr>
      <w:tblCellMar>
        <w:top w:w="0" w:type="dxa"/>
        <w:left w:w="0" w:type="dxa"/>
        <w:bottom w:w="0" w:type="dxa"/>
        <w:right w:w="0" w:type="dxa"/>
      </w:tblCellMar>
    </w:tblPr>
  </w:style>
  <w:style w:type="table" w:customStyle="1" w:styleId="TableGrid123120">
    <w:name w:val="TableGrid12312"/>
    <w:rsid w:val="008334E1"/>
    <w:rPr>
      <w:rFonts w:eastAsia="Times New Roman"/>
      <w:sz w:val="22"/>
      <w:szCs w:val="22"/>
    </w:rPr>
    <w:tblPr>
      <w:tblCellMar>
        <w:top w:w="0" w:type="dxa"/>
        <w:left w:w="0" w:type="dxa"/>
        <w:bottom w:w="0" w:type="dxa"/>
        <w:right w:w="0" w:type="dxa"/>
      </w:tblCellMar>
    </w:tblPr>
  </w:style>
  <w:style w:type="table" w:customStyle="1" w:styleId="TableGrid22112">
    <w:name w:val="TableGrid22112"/>
    <w:rsid w:val="008334E1"/>
    <w:rPr>
      <w:rFonts w:eastAsia="Times New Roman"/>
      <w:sz w:val="22"/>
      <w:szCs w:val="22"/>
    </w:rPr>
    <w:tblPr>
      <w:tblCellMar>
        <w:top w:w="0" w:type="dxa"/>
        <w:left w:w="0" w:type="dxa"/>
        <w:bottom w:w="0" w:type="dxa"/>
        <w:right w:w="0" w:type="dxa"/>
      </w:tblCellMar>
    </w:tblPr>
  </w:style>
  <w:style w:type="numbering" w:customStyle="1" w:styleId="NoList13112">
    <w:name w:val="No List13112"/>
    <w:next w:val="NoList"/>
    <w:uiPriority w:val="99"/>
    <w:semiHidden/>
    <w:unhideWhenUsed/>
    <w:rsid w:val="008334E1"/>
  </w:style>
  <w:style w:type="table" w:customStyle="1" w:styleId="TableGrid31412">
    <w:name w:val="TableGrid31412"/>
    <w:rsid w:val="008334E1"/>
    <w:rPr>
      <w:rFonts w:eastAsia="Times New Roman"/>
      <w:sz w:val="22"/>
      <w:szCs w:val="22"/>
    </w:rPr>
    <w:tblPr>
      <w:tblCellMar>
        <w:top w:w="0" w:type="dxa"/>
        <w:left w:w="0" w:type="dxa"/>
        <w:bottom w:w="0" w:type="dxa"/>
        <w:right w:w="0" w:type="dxa"/>
      </w:tblCellMar>
    </w:tblPr>
  </w:style>
  <w:style w:type="table" w:customStyle="1" w:styleId="TableGrid1113120">
    <w:name w:val="TableGrid111312"/>
    <w:rsid w:val="008334E1"/>
    <w:rPr>
      <w:rFonts w:eastAsia="Times New Roman"/>
      <w:sz w:val="22"/>
      <w:szCs w:val="22"/>
    </w:rPr>
    <w:tblPr>
      <w:tblCellMar>
        <w:top w:w="0" w:type="dxa"/>
        <w:left w:w="0" w:type="dxa"/>
        <w:bottom w:w="0" w:type="dxa"/>
        <w:right w:w="0" w:type="dxa"/>
      </w:tblCellMar>
    </w:tblPr>
  </w:style>
  <w:style w:type="table" w:customStyle="1" w:styleId="TableGrid5312">
    <w:name w:val="TableGrid5312"/>
    <w:rsid w:val="008334E1"/>
    <w:rPr>
      <w:rFonts w:eastAsia="Times New Roman"/>
      <w:sz w:val="22"/>
      <w:szCs w:val="22"/>
    </w:rPr>
    <w:tblPr>
      <w:tblCellMar>
        <w:top w:w="0" w:type="dxa"/>
        <w:left w:w="0" w:type="dxa"/>
        <w:bottom w:w="0" w:type="dxa"/>
        <w:right w:w="0" w:type="dxa"/>
      </w:tblCellMar>
    </w:tblPr>
  </w:style>
  <w:style w:type="table" w:customStyle="1" w:styleId="TableGrid63120">
    <w:name w:val="TableGrid6312"/>
    <w:rsid w:val="008334E1"/>
    <w:rPr>
      <w:rFonts w:eastAsia="Times New Roman"/>
      <w:sz w:val="22"/>
      <w:szCs w:val="22"/>
    </w:rPr>
    <w:tblPr>
      <w:tblCellMar>
        <w:top w:w="0" w:type="dxa"/>
        <w:left w:w="0" w:type="dxa"/>
        <w:bottom w:w="0" w:type="dxa"/>
        <w:right w:w="0" w:type="dxa"/>
      </w:tblCellMar>
    </w:tblPr>
  </w:style>
  <w:style w:type="table" w:customStyle="1" w:styleId="TableGrid221120">
    <w:name w:val="Table Grid2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12">
    <w:name w:val="Table Grid4211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20">
    <w:name w:val="TableGrid13112"/>
    <w:rsid w:val="008334E1"/>
    <w:rPr>
      <w:rFonts w:eastAsia="Times New Roman"/>
      <w:sz w:val="22"/>
      <w:szCs w:val="22"/>
    </w:rPr>
    <w:tblPr>
      <w:tblCellMar>
        <w:top w:w="0" w:type="dxa"/>
        <w:left w:w="0" w:type="dxa"/>
        <w:bottom w:w="0" w:type="dxa"/>
        <w:right w:w="0" w:type="dxa"/>
      </w:tblCellMar>
    </w:tblPr>
  </w:style>
  <w:style w:type="table" w:customStyle="1" w:styleId="TableGrid312122">
    <w:name w:val="Table Grid312122"/>
    <w:basedOn w:val="TableNormal"/>
    <w:next w:val="TableGrid"/>
    <w:uiPriority w:val="39"/>
    <w:rsid w:val="008334E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22">
    <w:name w:val="Grid Table 1 Light122"/>
    <w:basedOn w:val="TableNormal"/>
    <w:next w:val="GridTable1Light"/>
    <w:uiPriority w:val="46"/>
    <w:rsid w:val="008334E1"/>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2112">
    <w:name w:val="Light List - Accent 112112"/>
    <w:basedOn w:val="TableNormal"/>
    <w:uiPriority w:val="61"/>
    <w:rsid w:val="008334E1"/>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Grid141112">
    <w:name w:val="Table Grid14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31112">
    <w:name w:val="Light Shading - Accent 31112"/>
    <w:basedOn w:val="TableNormal"/>
    <w:uiPriority w:val="60"/>
    <w:rsid w:val="008334E1"/>
    <w:rPr>
      <w:color w:val="76923C"/>
      <w:sz w:val="22"/>
      <w:szCs w:val="22"/>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21112">
    <w:name w:val="Light Shading - Accent 21112"/>
    <w:basedOn w:val="TableNormal"/>
    <w:uiPriority w:val="60"/>
    <w:rsid w:val="008334E1"/>
    <w:rPr>
      <w:color w:val="943634"/>
      <w:sz w:val="22"/>
      <w:szCs w:val="22"/>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Shading-Accent111112">
    <w:name w:val="Light Shading - Accent 111112"/>
    <w:basedOn w:val="TableNormal"/>
    <w:uiPriority w:val="60"/>
    <w:rsid w:val="008334E1"/>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1112">
    <w:name w:val="Medium Shading 1 - Accent 111112"/>
    <w:basedOn w:val="TableNormal"/>
    <w:uiPriority w:val="63"/>
    <w:rsid w:val="008334E1"/>
    <w:rPr>
      <w:sz w:val="22"/>
      <w:szCs w:val="22"/>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GridTable1Light1112">
    <w:name w:val="Grid Table 1 Light1112"/>
    <w:basedOn w:val="TableNormal"/>
    <w:uiPriority w:val="46"/>
    <w:rsid w:val="008334E1"/>
    <w:rPr>
      <w:sz w:val="22"/>
      <w:szCs w:val="22"/>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List-Accent111112">
    <w:name w:val="Light List - Accent 111112"/>
    <w:basedOn w:val="TableNormal"/>
    <w:uiPriority w:val="61"/>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LightList-Accent51422">
    <w:name w:val="Light List - Accent 51422"/>
    <w:basedOn w:val="TableNormal"/>
    <w:uiPriority w:val="61"/>
    <w:rsid w:val="008334E1"/>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112">
    <w:name w:val="Light List - Accent 51112"/>
    <w:basedOn w:val="TableNormal"/>
    <w:uiPriority w:val="61"/>
    <w:semiHidden/>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1111112">
    <w:name w:val="Table Grid1111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5222">
    <w:name w:val="Light List - Accent 5222"/>
    <w:basedOn w:val="TableNormal"/>
    <w:uiPriority w:val="61"/>
    <w:semiHidden/>
    <w:rsid w:val="008334E1"/>
    <w:rPr>
      <w:sz w:val="22"/>
      <w:szCs w:val="22"/>
    </w:rPr>
    <w:tblPr>
      <w:tblStyleRowBandSize w:val="1"/>
      <w:tblStyleColBandSize w:val="1"/>
      <w:tblInd w:w="0" w:type="nil"/>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ghtList-Accent514112">
    <w:name w:val="Light List - Accent 514112"/>
    <w:basedOn w:val="TableNormal"/>
    <w:uiPriority w:val="61"/>
    <w:rsid w:val="008334E1"/>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2112">
    <w:name w:val="Light List - Accent 52112"/>
    <w:basedOn w:val="TableNormal"/>
    <w:uiPriority w:val="61"/>
    <w:semiHidden/>
    <w:rsid w:val="008334E1"/>
    <w:rPr>
      <w:sz w:val="22"/>
      <w:szCs w:val="22"/>
    </w:rPr>
    <w:tblPr>
      <w:tblStyleRowBandSize w:val="1"/>
      <w:tblStyleColBandSize w:val="1"/>
      <w:tblInd w:w="0" w:type="nil"/>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TableGrid1311112">
    <w:name w:val="Table Grid1311112"/>
    <w:basedOn w:val="TableNormal"/>
    <w:uiPriority w:val="3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2">
    <w:name w:val="Table Grid112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12">
    <w:name w:val="Table Grid7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112">
    <w:name w:val="Table Grid81112"/>
    <w:basedOn w:val="TableNormal"/>
    <w:uiPriority w:val="39"/>
    <w:rsid w:val="008334E1"/>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20">
    <w:name w:val="TableGrid32112"/>
    <w:rsid w:val="008334E1"/>
    <w:rPr>
      <w:rFonts w:eastAsia="Times New Roman"/>
      <w:sz w:val="22"/>
      <w:szCs w:val="22"/>
    </w:rPr>
    <w:tblPr>
      <w:tblCellMar>
        <w:top w:w="0" w:type="dxa"/>
        <w:left w:w="0" w:type="dxa"/>
        <w:bottom w:w="0" w:type="dxa"/>
        <w:right w:w="0" w:type="dxa"/>
      </w:tblCellMar>
    </w:tblPr>
  </w:style>
  <w:style w:type="table" w:customStyle="1" w:styleId="LightShading-Accent15121112">
    <w:name w:val="Light Shading - Accent 15121112"/>
    <w:basedOn w:val="TableNormal"/>
    <w:uiPriority w:val="60"/>
    <w:rsid w:val="008334E1"/>
    <w:rPr>
      <w:color w:val="365F91"/>
      <w:sz w:val="22"/>
      <w:szCs w:val="22"/>
      <w:lang w:val="en-GB"/>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1112">
    <w:name w:val="Light Shading - Accent 121112"/>
    <w:basedOn w:val="TableNormal"/>
    <w:uiPriority w:val="60"/>
    <w:rsid w:val="008334E1"/>
    <w:rPr>
      <w:color w:val="2F5496"/>
      <w:sz w:val="22"/>
      <w:szCs w:val="22"/>
    </w:rPr>
    <w:tblPr>
      <w:tblStyleRowBandSize w:val="1"/>
      <w:tblStyleColBandSize w:val="1"/>
      <w:tblInd w:w="0" w:type="nil"/>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MediumShading1-Accent12112">
    <w:name w:val="Medium Shading 1 - Accent 12112"/>
    <w:basedOn w:val="TableNormal"/>
    <w:uiPriority w:val="63"/>
    <w:semiHidden/>
    <w:rsid w:val="008334E1"/>
    <w:rPr>
      <w:sz w:val="22"/>
      <w:szCs w:val="22"/>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LightShading-Accent13112">
    <w:name w:val="Light Shading - Accent 13112"/>
    <w:basedOn w:val="TableNormal"/>
    <w:uiPriority w:val="60"/>
    <w:semiHidden/>
    <w:rsid w:val="008334E1"/>
    <w:rPr>
      <w:color w:val="2E74B5"/>
      <w:sz w:val="22"/>
      <w:szCs w:val="22"/>
    </w:rPr>
    <w:tblPr>
      <w:tblStyleRowBandSize w:val="1"/>
      <w:tblStyleColBandSize w:val="1"/>
      <w:tblInd w:w="0" w:type="nil"/>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ableGrid101112">
    <w:name w:val="Table Grid101112"/>
    <w:basedOn w:val="TableNormal"/>
    <w:uiPriority w:val="39"/>
    <w:rsid w:val="008334E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22">
    <w:name w:val="Table Grid542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112">
    <w:name w:val="Table Grid5411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1112">
    <w:name w:val="Style31112"/>
    <w:uiPriority w:val="99"/>
    <w:rsid w:val="008334E1"/>
  </w:style>
  <w:style w:type="numbering" w:customStyle="1" w:styleId="Style51112">
    <w:name w:val="Style51112"/>
    <w:uiPriority w:val="99"/>
    <w:rsid w:val="008334E1"/>
  </w:style>
  <w:style w:type="numbering" w:customStyle="1" w:styleId="Style61122112">
    <w:name w:val="Style61122112"/>
    <w:uiPriority w:val="99"/>
    <w:rsid w:val="008334E1"/>
  </w:style>
  <w:style w:type="numbering" w:customStyle="1" w:styleId="Style61121122">
    <w:name w:val="Style61121122"/>
    <w:uiPriority w:val="99"/>
    <w:rsid w:val="008334E1"/>
  </w:style>
  <w:style w:type="numbering" w:customStyle="1" w:styleId="Style611111113">
    <w:name w:val="Style611111113"/>
    <w:uiPriority w:val="99"/>
    <w:rsid w:val="008334E1"/>
  </w:style>
  <w:style w:type="table" w:customStyle="1" w:styleId="TableGrid15112">
    <w:name w:val="Table Grid15112"/>
    <w:basedOn w:val="TableNormal"/>
    <w:next w:val="TableGrid"/>
    <w:uiPriority w:val="39"/>
    <w:rsid w:val="008334E1"/>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532">
    <w:name w:val="Light List - Accent 532"/>
    <w:basedOn w:val="TableNormal"/>
    <w:next w:val="LightList-Accent5"/>
    <w:uiPriority w:val="61"/>
    <w:unhideWhenUsed/>
    <w:rsid w:val="008334E1"/>
    <w:rPr>
      <w:rFonts w:ascii="Arial" w:hAnsi="Arial" w:cs="Arial"/>
      <w:sz w:val="24"/>
      <w:szCs w:val="24"/>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GridTable1Light22">
    <w:name w:val="Grid Table 1 Light22"/>
    <w:basedOn w:val="TableNormal"/>
    <w:next w:val="GridTable1Light"/>
    <w:uiPriority w:val="46"/>
    <w:rsid w:val="008334E1"/>
    <w:rPr>
      <w:rFonts w:ascii="Arial" w:hAnsi="Arial" w:cs="Arial"/>
      <w:sz w:val="24"/>
      <w:szCs w:val="24"/>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GridTable5Dark-Accent312">
    <w:name w:val="Grid Table 5 Dark - Accent 312"/>
    <w:basedOn w:val="TableNormal"/>
    <w:next w:val="GridTable5Dark-Accent3"/>
    <w:uiPriority w:val="50"/>
    <w:rsid w:val="008334E1"/>
    <w:rPr>
      <w:sz w:val="22"/>
      <w:szCs w:val="22"/>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112">
    <w:name w:val="Grid Table 5 Dark - Accent 112"/>
    <w:basedOn w:val="TableNormal"/>
    <w:next w:val="GridTable5Dark-Accent1"/>
    <w:uiPriority w:val="50"/>
    <w:rsid w:val="008334E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numbering" w:customStyle="1" w:styleId="Style611122112">
    <w:name w:val="Style611122112"/>
    <w:uiPriority w:val="99"/>
    <w:rsid w:val="008334E1"/>
  </w:style>
  <w:style w:type="numbering" w:customStyle="1" w:styleId="Style6114213">
    <w:name w:val="Style6114213"/>
    <w:uiPriority w:val="99"/>
    <w:rsid w:val="008334E1"/>
  </w:style>
  <w:style w:type="table" w:customStyle="1" w:styleId="TableGrid2612">
    <w:name w:val="Table Grid261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312">
    <w:name w:val="Plain Table 2312"/>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21222">
    <w:name w:val="TableGrid21222"/>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Style611162">
    <w:name w:val="Style611162"/>
    <w:uiPriority w:val="99"/>
    <w:rsid w:val="008334E1"/>
  </w:style>
  <w:style w:type="table" w:customStyle="1" w:styleId="TableGrid5132">
    <w:name w:val="Table Grid5132"/>
    <w:basedOn w:val="TableNormal"/>
    <w:uiPriority w:val="59"/>
    <w:rsid w:val="008334E1"/>
    <w:pPr>
      <w:widowControl w:val="0"/>
      <w:autoSpaceDE w:val="0"/>
      <w:autoSpaceDN w:val="0"/>
      <w:adjustRightInd w:val="0"/>
    </w:pPr>
    <w:rPr>
      <w:rFonts w:ascii="Times New Roman" w:eastAsia="SimSu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52112">
    <w:name w:val="Style52112"/>
    <w:uiPriority w:val="99"/>
    <w:rsid w:val="008334E1"/>
    <w:pPr>
      <w:numPr>
        <w:numId w:val="207"/>
      </w:numPr>
    </w:pPr>
  </w:style>
  <w:style w:type="numbering" w:customStyle="1" w:styleId="Style5222">
    <w:name w:val="Style5222"/>
    <w:uiPriority w:val="99"/>
    <w:rsid w:val="008334E1"/>
  </w:style>
  <w:style w:type="numbering" w:customStyle="1" w:styleId="NoList73">
    <w:name w:val="No List73"/>
    <w:next w:val="NoList"/>
    <w:uiPriority w:val="99"/>
    <w:semiHidden/>
    <w:unhideWhenUsed/>
    <w:rsid w:val="008334E1"/>
  </w:style>
  <w:style w:type="numbering" w:customStyle="1" w:styleId="Style61112312">
    <w:name w:val="Style61112312"/>
    <w:uiPriority w:val="99"/>
    <w:rsid w:val="008334E1"/>
  </w:style>
  <w:style w:type="numbering" w:customStyle="1" w:styleId="NoList162">
    <w:name w:val="No List162"/>
    <w:next w:val="NoList"/>
    <w:uiPriority w:val="99"/>
    <w:semiHidden/>
    <w:unhideWhenUsed/>
    <w:rsid w:val="008334E1"/>
  </w:style>
  <w:style w:type="numbering" w:customStyle="1" w:styleId="NoList1162">
    <w:name w:val="No List1162"/>
    <w:next w:val="NoList"/>
    <w:uiPriority w:val="99"/>
    <w:semiHidden/>
    <w:unhideWhenUsed/>
    <w:rsid w:val="008334E1"/>
  </w:style>
  <w:style w:type="numbering" w:customStyle="1" w:styleId="NoList11132">
    <w:name w:val="No List11132"/>
    <w:next w:val="NoList"/>
    <w:uiPriority w:val="99"/>
    <w:semiHidden/>
    <w:unhideWhenUsed/>
    <w:rsid w:val="008334E1"/>
  </w:style>
  <w:style w:type="numbering" w:customStyle="1" w:styleId="Style611172">
    <w:name w:val="Style611172"/>
    <w:uiPriority w:val="99"/>
    <w:rsid w:val="008334E1"/>
  </w:style>
  <w:style w:type="numbering" w:customStyle="1" w:styleId="Style61172">
    <w:name w:val="Style61172"/>
    <w:uiPriority w:val="99"/>
    <w:rsid w:val="008334E1"/>
  </w:style>
  <w:style w:type="numbering" w:customStyle="1" w:styleId="NoList111132">
    <w:name w:val="No List111132"/>
    <w:next w:val="NoList"/>
    <w:uiPriority w:val="99"/>
    <w:semiHidden/>
    <w:unhideWhenUsed/>
    <w:rsid w:val="008334E1"/>
  </w:style>
  <w:style w:type="numbering" w:customStyle="1" w:styleId="NoList252">
    <w:name w:val="No List252"/>
    <w:next w:val="NoList"/>
    <w:uiPriority w:val="99"/>
    <w:semiHidden/>
    <w:unhideWhenUsed/>
    <w:rsid w:val="008334E1"/>
  </w:style>
  <w:style w:type="numbering" w:customStyle="1" w:styleId="Style611252">
    <w:name w:val="Style611252"/>
    <w:uiPriority w:val="99"/>
    <w:rsid w:val="008334E1"/>
  </w:style>
  <w:style w:type="table" w:customStyle="1" w:styleId="TableGrid472">
    <w:name w:val="Table Grid47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2">
    <w:name w:val="No List332"/>
    <w:next w:val="NoList"/>
    <w:uiPriority w:val="99"/>
    <w:semiHidden/>
    <w:unhideWhenUsed/>
    <w:rsid w:val="008334E1"/>
  </w:style>
  <w:style w:type="numbering" w:customStyle="1" w:styleId="NoList1232">
    <w:name w:val="No List1232"/>
    <w:next w:val="NoList"/>
    <w:uiPriority w:val="99"/>
    <w:semiHidden/>
    <w:unhideWhenUsed/>
    <w:rsid w:val="008334E1"/>
  </w:style>
  <w:style w:type="numbering" w:customStyle="1" w:styleId="Style6111132">
    <w:name w:val="Style6111132"/>
    <w:uiPriority w:val="99"/>
    <w:rsid w:val="008334E1"/>
  </w:style>
  <w:style w:type="numbering" w:customStyle="1" w:styleId="Style611332">
    <w:name w:val="Style611332"/>
    <w:uiPriority w:val="99"/>
    <w:rsid w:val="008334E1"/>
  </w:style>
  <w:style w:type="numbering" w:customStyle="1" w:styleId="NoList11222">
    <w:name w:val="No List11222"/>
    <w:next w:val="NoList"/>
    <w:uiPriority w:val="99"/>
    <w:semiHidden/>
    <w:unhideWhenUsed/>
    <w:rsid w:val="008334E1"/>
  </w:style>
  <w:style w:type="numbering" w:customStyle="1" w:styleId="NoList2132">
    <w:name w:val="No List2132"/>
    <w:next w:val="NoList"/>
    <w:uiPriority w:val="99"/>
    <w:semiHidden/>
    <w:unhideWhenUsed/>
    <w:rsid w:val="008334E1"/>
  </w:style>
  <w:style w:type="numbering" w:customStyle="1" w:styleId="Style6112132">
    <w:name w:val="Style6112132"/>
    <w:uiPriority w:val="99"/>
    <w:rsid w:val="008334E1"/>
  </w:style>
  <w:style w:type="numbering" w:customStyle="1" w:styleId="NoList432">
    <w:name w:val="No List432"/>
    <w:next w:val="NoList"/>
    <w:uiPriority w:val="99"/>
    <w:semiHidden/>
    <w:unhideWhenUsed/>
    <w:rsid w:val="008334E1"/>
  </w:style>
  <w:style w:type="numbering" w:customStyle="1" w:styleId="NoList1332">
    <w:name w:val="No List1332"/>
    <w:next w:val="NoList"/>
    <w:uiPriority w:val="99"/>
    <w:semiHidden/>
    <w:unhideWhenUsed/>
    <w:rsid w:val="008334E1"/>
  </w:style>
  <w:style w:type="numbering" w:customStyle="1" w:styleId="Style61112122">
    <w:name w:val="Style61112122"/>
    <w:uiPriority w:val="99"/>
    <w:rsid w:val="008334E1"/>
  </w:style>
  <w:style w:type="numbering" w:customStyle="1" w:styleId="Style611443">
    <w:name w:val="Style611443"/>
    <w:uiPriority w:val="99"/>
    <w:rsid w:val="008334E1"/>
  </w:style>
  <w:style w:type="numbering" w:customStyle="1" w:styleId="NoList11322">
    <w:name w:val="No List11322"/>
    <w:next w:val="NoList"/>
    <w:uiPriority w:val="99"/>
    <w:semiHidden/>
    <w:unhideWhenUsed/>
    <w:rsid w:val="008334E1"/>
  </w:style>
  <w:style w:type="table" w:customStyle="1" w:styleId="TableGrid1622">
    <w:name w:val="Table Grid1622"/>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2">
    <w:name w:val="No List2222"/>
    <w:next w:val="NoList"/>
    <w:uiPriority w:val="99"/>
    <w:semiHidden/>
    <w:unhideWhenUsed/>
    <w:rsid w:val="008334E1"/>
  </w:style>
  <w:style w:type="numbering" w:customStyle="1" w:styleId="Style6112232">
    <w:name w:val="Style6112232"/>
    <w:uiPriority w:val="99"/>
    <w:rsid w:val="008334E1"/>
    <w:pPr>
      <w:numPr>
        <w:numId w:val="208"/>
      </w:numPr>
    </w:pPr>
  </w:style>
  <w:style w:type="numbering" w:customStyle="1" w:styleId="NoList522">
    <w:name w:val="No List522"/>
    <w:next w:val="NoList"/>
    <w:uiPriority w:val="99"/>
    <w:semiHidden/>
    <w:unhideWhenUsed/>
    <w:rsid w:val="008334E1"/>
  </w:style>
  <w:style w:type="numbering" w:customStyle="1" w:styleId="NoList1422">
    <w:name w:val="No List1422"/>
    <w:next w:val="NoList"/>
    <w:uiPriority w:val="99"/>
    <w:semiHidden/>
    <w:unhideWhenUsed/>
    <w:rsid w:val="008334E1"/>
  </w:style>
  <w:style w:type="numbering" w:customStyle="1" w:styleId="NoList11422">
    <w:name w:val="No List11422"/>
    <w:next w:val="NoList"/>
    <w:uiPriority w:val="99"/>
    <w:semiHidden/>
    <w:unhideWhenUsed/>
    <w:rsid w:val="008334E1"/>
  </w:style>
  <w:style w:type="numbering" w:customStyle="1" w:styleId="Style632">
    <w:name w:val="Style632"/>
    <w:uiPriority w:val="99"/>
    <w:rsid w:val="008334E1"/>
  </w:style>
  <w:style w:type="numbering" w:customStyle="1" w:styleId="Style332">
    <w:name w:val="Style332"/>
    <w:uiPriority w:val="99"/>
    <w:rsid w:val="008334E1"/>
  </w:style>
  <w:style w:type="numbering" w:customStyle="1" w:styleId="Style432">
    <w:name w:val="Style432"/>
    <w:uiPriority w:val="99"/>
    <w:rsid w:val="008334E1"/>
  </w:style>
  <w:style w:type="numbering" w:customStyle="1" w:styleId="Style532">
    <w:name w:val="Style532"/>
    <w:uiPriority w:val="99"/>
    <w:rsid w:val="008334E1"/>
  </w:style>
  <w:style w:type="numbering" w:customStyle="1" w:styleId="Style733">
    <w:name w:val="Style733"/>
    <w:uiPriority w:val="99"/>
    <w:rsid w:val="008334E1"/>
  </w:style>
  <w:style w:type="numbering" w:customStyle="1" w:styleId="Style832">
    <w:name w:val="Style832"/>
    <w:uiPriority w:val="99"/>
    <w:rsid w:val="008334E1"/>
  </w:style>
  <w:style w:type="numbering" w:customStyle="1" w:styleId="NoList2322">
    <w:name w:val="No List2322"/>
    <w:next w:val="NoList"/>
    <w:uiPriority w:val="99"/>
    <w:semiHidden/>
    <w:unhideWhenUsed/>
    <w:rsid w:val="008334E1"/>
  </w:style>
  <w:style w:type="numbering" w:customStyle="1" w:styleId="NoList12132">
    <w:name w:val="No List12132"/>
    <w:next w:val="NoList"/>
    <w:uiPriority w:val="99"/>
    <w:semiHidden/>
    <w:unhideWhenUsed/>
    <w:rsid w:val="008334E1"/>
  </w:style>
  <w:style w:type="numbering" w:customStyle="1" w:styleId="NoList1111132">
    <w:name w:val="No List1111132"/>
    <w:next w:val="NoList"/>
    <w:uiPriority w:val="99"/>
    <w:semiHidden/>
    <w:unhideWhenUsed/>
    <w:rsid w:val="008334E1"/>
  </w:style>
  <w:style w:type="numbering" w:customStyle="1" w:styleId="Style6111422">
    <w:name w:val="Style6111422"/>
    <w:uiPriority w:val="99"/>
    <w:rsid w:val="008334E1"/>
  </w:style>
  <w:style w:type="numbering" w:customStyle="1" w:styleId="Bulletedlist122">
    <w:name w:val="Bulleted list122"/>
    <w:rsid w:val="008334E1"/>
  </w:style>
  <w:style w:type="numbering" w:customStyle="1" w:styleId="Style6111332">
    <w:name w:val="Style6111332"/>
    <w:uiPriority w:val="99"/>
    <w:rsid w:val="008334E1"/>
  </w:style>
  <w:style w:type="numbering" w:customStyle="1" w:styleId="Style61111132">
    <w:name w:val="Style61111132"/>
    <w:uiPriority w:val="99"/>
    <w:rsid w:val="008334E1"/>
  </w:style>
  <w:style w:type="numbering" w:customStyle="1" w:styleId="Style611121111">
    <w:name w:val="Style611121111"/>
    <w:uiPriority w:val="99"/>
    <w:rsid w:val="008334E1"/>
  </w:style>
  <w:style w:type="numbering" w:customStyle="1" w:styleId="Style61113122">
    <w:name w:val="Style61113122"/>
    <w:uiPriority w:val="99"/>
    <w:rsid w:val="008334E1"/>
  </w:style>
  <w:style w:type="numbering" w:customStyle="1" w:styleId="NoList111111112">
    <w:name w:val="No List111111112"/>
    <w:next w:val="NoList"/>
    <w:uiPriority w:val="99"/>
    <w:semiHidden/>
    <w:unhideWhenUsed/>
    <w:rsid w:val="008334E1"/>
  </w:style>
  <w:style w:type="numbering" w:customStyle="1" w:styleId="Style6112322">
    <w:name w:val="Style6112322"/>
    <w:uiPriority w:val="99"/>
    <w:rsid w:val="008334E1"/>
  </w:style>
  <w:style w:type="numbering" w:customStyle="1" w:styleId="NoList21132">
    <w:name w:val="No List21132"/>
    <w:next w:val="NoList"/>
    <w:uiPriority w:val="99"/>
    <w:semiHidden/>
    <w:unhideWhenUsed/>
    <w:rsid w:val="008334E1"/>
  </w:style>
  <w:style w:type="numbering" w:customStyle="1" w:styleId="Style6113122">
    <w:name w:val="Style6113122"/>
    <w:uiPriority w:val="99"/>
    <w:rsid w:val="008334E1"/>
  </w:style>
  <w:style w:type="numbering" w:customStyle="1" w:styleId="NoList3131">
    <w:name w:val="No List3131"/>
    <w:next w:val="NoList"/>
    <w:uiPriority w:val="99"/>
    <w:semiHidden/>
    <w:unhideWhenUsed/>
    <w:rsid w:val="008334E1"/>
  </w:style>
  <w:style w:type="numbering" w:customStyle="1" w:styleId="NoList121122">
    <w:name w:val="No List121122"/>
    <w:next w:val="NoList"/>
    <w:uiPriority w:val="99"/>
    <w:semiHidden/>
    <w:unhideWhenUsed/>
    <w:rsid w:val="008334E1"/>
  </w:style>
  <w:style w:type="numbering" w:customStyle="1" w:styleId="Style6114122">
    <w:name w:val="Style6114122"/>
    <w:uiPriority w:val="99"/>
    <w:rsid w:val="008334E1"/>
  </w:style>
  <w:style w:type="numbering" w:customStyle="1" w:styleId="NoList211131">
    <w:name w:val="No List211131"/>
    <w:next w:val="NoList"/>
    <w:uiPriority w:val="99"/>
    <w:semiHidden/>
    <w:unhideWhenUsed/>
    <w:rsid w:val="008334E1"/>
  </w:style>
  <w:style w:type="numbering" w:customStyle="1" w:styleId="NoList4122">
    <w:name w:val="No List4122"/>
    <w:next w:val="NoList"/>
    <w:uiPriority w:val="99"/>
    <w:semiHidden/>
    <w:unhideWhenUsed/>
    <w:rsid w:val="008334E1"/>
  </w:style>
  <w:style w:type="numbering" w:customStyle="1" w:styleId="Style6115122">
    <w:name w:val="Style6115122"/>
    <w:uiPriority w:val="99"/>
    <w:rsid w:val="008334E1"/>
  </w:style>
  <w:style w:type="numbering" w:customStyle="1" w:styleId="NoList13122">
    <w:name w:val="No List13122"/>
    <w:next w:val="NoList"/>
    <w:uiPriority w:val="99"/>
    <w:semiHidden/>
    <w:unhideWhenUsed/>
    <w:rsid w:val="008334E1"/>
  </w:style>
  <w:style w:type="numbering" w:customStyle="1" w:styleId="Style8122">
    <w:name w:val="Style8122"/>
    <w:uiPriority w:val="99"/>
    <w:rsid w:val="008334E1"/>
  </w:style>
  <w:style w:type="numbering" w:customStyle="1" w:styleId="Style7122">
    <w:name w:val="Style7122"/>
    <w:uiPriority w:val="99"/>
    <w:rsid w:val="008334E1"/>
  </w:style>
  <w:style w:type="numbering" w:customStyle="1" w:styleId="Style3122">
    <w:name w:val="Style3122"/>
    <w:uiPriority w:val="99"/>
    <w:rsid w:val="008334E1"/>
  </w:style>
  <w:style w:type="numbering" w:customStyle="1" w:styleId="Style6132">
    <w:name w:val="Style6132"/>
    <w:uiPriority w:val="99"/>
    <w:rsid w:val="008334E1"/>
  </w:style>
  <w:style w:type="numbering" w:customStyle="1" w:styleId="Style5122">
    <w:name w:val="Style5122"/>
    <w:uiPriority w:val="99"/>
    <w:rsid w:val="008334E1"/>
  </w:style>
  <w:style w:type="numbering" w:customStyle="1" w:styleId="Style61122123">
    <w:name w:val="Style61122123"/>
    <w:uiPriority w:val="99"/>
    <w:rsid w:val="008334E1"/>
  </w:style>
  <w:style w:type="numbering" w:customStyle="1" w:styleId="Style61121131">
    <w:name w:val="Style61121131"/>
    <w:uiPriority w:val="99"/>
    <w:rsid w:val="008334E1"/>
  </w:style>
  <w:style w:type="numbering" w:customStyle="1" w:styleId="Style4122">
    <w:name w:val="Style4122"/>
    <w:uiPriority w:val="99"/>
    <w:rsid w:val="008334E1"/>
  </w:style>
  <w:style w:type="numbering" w:customStyle="1" w:styleId="Style611111123">
    <w:name w:val="Style611111123"/>
    <w:uiPriority w:val="99"/>
    <w:rsid w:val="008334E1"/>
  </w:style>
  <w:style w:type="numbering" w:customStyle="1" w:styleId="NoList612">
    <w:name w:val="No List612"/>
    <w:next w:val="NoList"/>
    <w:uiPriority w:val="99"/>
    <w:semiHidden/>
    <w:unhideWhenUsed/>
    <w:rsid w:val="008334E1"/>
  </w:style>
  <w:style w:type="numbering" w:customStyle="1" w:styleId="Style611123111">
    <w:name w:val="Style611123111"/>
    <w:uiPriority w:val="99"/>
    <w:rsid w:val="008334E1"/>
  </w:style>
  <w:style w:type="numbering" w:customStyle="1" w:styleId="Style6114312">
    <w:name w:val="Style6114312"/>
    <w:uiPriority w:val="99"/>
    <w:rsid w:val="008334E1"/>
  </w:style>
  <w:style w:type="numbering" w:customStyle="1" w:styleId="Style6111221112">
    <w:name w:val="Style6111221112"/>
    <w:uiPriority w:val="99"/>
    <w:rsid w:val="008334E1"/>
  </w:style>
  <w:style w:type="numbering" w:customStyle="1" w:styleId="Style61142112">
    <w:name w:val="Style61142112"/>
    <w:uiPriority w:val="99"/>
    <w:rsid w:val="008334E1"/>
  </w:style>
  <w:style w:type="numbering" w:customStyle="1" w:styleId="NoList712">
    <w:name w:val="No List712"/>
    <w:next w:val="NoList"/>
    <w:uiPriority w:val="99"/>
    <w:semiHidden/>
    <w:unhideWhenUsed/>
    <w:rsid w:val="008334E1"/>
  </w:style>
  <w:style w:type="numbering" w:customStyle="1" w:styleId="Style61124112">
    <w:name w:val="Style61124112"/>
    <w:uiPriority w:val="99"/>
    <w:rsid w:val="008334E1"/>
  </w:style>
  <w:style w:type="numbering" w:customStyle="1" w:styleId="Style6111512">
    <w:name w:val="Style6111512"/>
    <w:uiPriority w:val="99"/>
    <w:rsid w:val="008334E1"/>
  </w:style>
  <w:style w:type="numbering" w:customStyle="1" w:styleId="Style61152112">
    <w:name w:val="Style61152112"/>
    <w:uiPriority w:val="99"/>
    <w:rsid w:val="008334E1"/>
  </w:style>
  <w:style w:type="numbering" w:customStyle="1" w:styleId="Style61112412">
    <w:name w:val="Style61112412"/>
    <w:uiPriority w:val="99"/>
    <w:rsid w:val="008334E1"/>
  </w:style>
  <w:style w:type="numbering" w:customStyle="1" w:styleId="Style6114412">
    <w:name w:val="Style6114412"/>
    <w:uiPriority w:val="99"/>
    <w:rsid w:val="008334E1"/>
  </w:style>
  <w:style w:type="numbering" w:customStyle="1" w:styleId="Style61151112">
    <w:name w:val="Style61151112"/>
    <w:uiPriority w:val="99"/>
    <w:rsid w:val="008334E1"/>
  </w:style>
  <w:style w:type="numbering" w:customStyle="1" w:styleId="Style611521112">
    <w:name w:val="Style611521112"/>
    <w:uiPriority w:val="99"/>
    <w:rsid w:val="008334E1"/>
    <w:pPr>
      <w:numPr>
        <w:numId w:val="209"/>
      </w:numPr>
    </w:pPr>
  </w:style>
  <w:style w:type="numbering" w:customStyle="1" w:styleId="Style611122212">
    <w:name w:val="Style611122212"/>
    <w:uiPriority w:val="99"/>
    <w:rsid w:val="008334E1"/>
  </w:style>
  <w:style w:type="numbering" w:customStyle="1" w:styleId="Style61142212">
    <w:name w:val="Style61142212"/>
    <w:uiPriority w:val="99"/>
    <w:rsid w:val="008334E1"/>
  </w:style>
  <w:style w:type="numbering" w:customStyle="1" w:styleId="NoList1512">
    <w:name w:val="No List1512"/>
    <w:next w:val="NoList"/>
    <w:uiPriority w:val="99"/>
    <w:semiHidden/>
    <w:unhideWhenUsed/>
    <w:rsid w:val="008334E1"/>
  </w:style>
  <w:style w:type="numbering" w:customStyle="1" w:styleId="Style6115312">
    <w:name w:val="Style6115312"/>
    <w:uiPriority w:val="99"/>
    <w:rsid w:val="008334E1"/>
  </w:style>
  <w:style w:type="numbering" w:customStyle="1" w:styleId="NoList11512">
    <w:name w:val="No List11512"/>
    <w:next w:val="NoList"/>
    <w:uiPriority w:val="99"/>
    <w:semiHidden/>
    <w:unhideWhenUsed/>
    <w:rsid w:val="008334E1"/>
  </w:style>
  <w:style w:type="numbering" w:customStyle="1" w:styleId="NoList111212">
    <w:name w:val="No List111212"/>
    <w:next w:val="NoList"/>
    <w:uiPriority w:val="99"/>
    <w:semiHidden/>
    <w:unhideWhenUsed/>
    <w:rsid w:val="008334E1"/>
  </w:style>
  <w:style w:type="numbering" w:customStyle="1" w:styleId="Style6212">
    <w:name w:val="Style6212"/>
    <w:uiPriority w:val="99"/>
    <w:rsid w:val="008334E1"/>
  </w:style>
  <w:style w:type="numbering" w:customStyle="1" w:styleId="Bulletedlist212">
    <w:name w:val="Bulleted list212"/>
    <w:basedOn w:val="NoList"/>
    <w:rsid w:val="008334E1"/>
  </w:style>
  <w:style w:type="numbering" w:customStyle="1" w:styleId="Style3212">
    <w:name w:val="Style3212"/>
    <w:uiPriority w:val="99"/>
    <w:rsid w:val="008334E1"/>
  </w:style>
  <w:style w:type="numbering" w:customStyle="1" w:styleId="Style4212">
    <w:name w:val="Style4212"/>
    <w:uiPriority w:val="99"/>
    <w:rsid w:val="008334E1"/>
  </w:style>
  <w:style w:type="numbering" w:customStyle="1" w:styleId="Style52312">
    <w:name w:val="Style52312"/>
    <w:uiPriority w:val="99"/>
    <w:rsid w:val="008334E1"/>
  </w:style>
  <w:style w:type="numbering" w:customStyle="1" w:styleId="Style7212">
    <w:name w:val="Style7212"/>
    <w:uiPriority w:val="99"/>
    <w:rsid w:val="008334E1"/>
  </w:style>
  <w:style w:type="numbering" w:customStyle="1" w:styleId="NoList2412">
    <w:name w:val="No List2412"/>
    <w:next w:val="NoList"/>
    <w:uiPriority w:val="99"/>
    <w:semiHidden/>
    <w:unhideWhenUsed/>
    <w:rsid w:val="008334E1"/>
  </w:style>
  <w:style w:type="numbering" w:customStyle="1" w:styleId="NoList12212">
    <w:name w:val="No List12212"/>
    <w:next w:val="NoList"/>
    <w:uiPriority w:val="99"/>
    <w:semiHidden/>
    <w:unhideWhenUsed/>
    <w:rsid w:val="008334E1"/>
  </w:style>
  <w:style w:type="numbering" w:customStyle="1" w:styleId="NoList1111212">
    <w:name w:val="No List1111212"/>
    <w:next w:val="NoList"/>
    <w:uiPriority w:val="99"/>
    <w:semiHidden/>
    <w:unhideWhenUsed/>
    <w:rsid w:val="008334E1"/>
  </w:style>
  <w:style w:type="numbering" w:customStyle="1" w:styleId="Style611612">
    <w:name w:val="Style611612"/>
    <w:uiPriority w:val="99"/>
    <w:rsid w:val="008334E1"/>
  </w:style>
  <w:style w:type="numbering" w:customStyle="1" w:styleId="Style61114112">
    <w:name w:val="Style61114112"/>
    <w:uiPriority w:val="99"/>
    <w:rsid w:val="008334E1"/>
  </w:style>
  <w:style w:type="numbering" w:customStyle="1" w:styleId="Bulletedlist1112">
    <w:name w:val="Bulleted list1112"/>
    <w:rsid w:val="008334E1"/>
  </w:style>
  <w:style w:type="numbering" w:customStyle="1" w:styleId="Style61111212">
    <w:name w:val="Style61111212"/>
    <w:uiPriority w:val="99"/>
    <w:rsid w:val="008334E1"/>
  </w:style>
  <w:style w:type="numbering" w:customStyle="1" w:styleId="Style61113212">
    <w:name w:val="Style61113212"/>
    <w:uiPriority w:val="99"/>
    <w:rsid w:val="008334E1"/>
  </w:style>
  <w:style w:type="numbering" w:customStyle="1" w:styleId="NoList111111111111">
    <w:name w:val="No List111111111111"/>
    <w:next w:val="NoList"/>
    <w:uiPriority w:val="99"/>
    <w:semiHidden/>
    <w:unhideWhenUsed/>
    <w:rsid w:val="008334E1"/>
  </w:style>
  <w:style w:type="numbering" w:customStyle="1" w:styleId="NoList21212">
    <w:name w:val="No List21212"/>
    <w:next w:val="NoList"/>
    <w:uiPriority w:val="99"/>
    <w:semiHidden/>
    <w:unhideWhenUsed/>
    <w:rsid w:val="008334E1"/>
  </w:style>
  <w:style w:type="numbering" w:customStyle="1" w:styleId="Style6113212">
    <w:name w:val="Style6113212"/>
    <w:uiPriority w:val="99"/>
    <w:rsid w:val="008334E1"/>
  </w:style>
  <w:style w:type="numbering" w:customStyle="1" w:styleId="NoList3212">
    <w:name w:val="No List3212"/>
    <w:next w:val="NoList"/>
    <w:uiPriority w:val="99"/>
    <w:semiHidden/>
    <w:unhideWhenUsed/>
    <w:rsid w:val="008334E1"/>
  </w:style>
  <w:style w:type="numbering" w:customStyle="1" w:styleId="NoList121212">
    <w:name w:val="No List121212"/>
    <w:next w:val="NoList"/>
    <w:uiPriority w:val="99"/>
    <w:semiHidden/>
    <w:unhideWhenUsed/>
    <w:rsid w:val="008334E1"/>
  </w:style>
  <w:style w:type="numbering" w:customStyle="1" w:styleId="NoList211212">
    <w:name w:val="No List211212"/>
    <w:next w:val="NoList"/>
    <w:uiPriority w:val="99"/>
    <w:semiHidden/>
    <w:unhideWhenUsed/>
    <w:rsid w:val="008334E1"/>
  </w:style>
  <w:style w:type="numbering" w:customStyle="1" w:styleId="NoList4212">
    <w:name w:val="No List4212"/>
    <w:next w:val="NoList"/>
    <w:uiPriority w:val="99"/>
    <w:semiHidden/>
    <w:unhideWhenUsed/>
    <w:rsid w:val="008334E1"/>
  </w:style>
  <w:style w:type="numbering" w:customStyle="1" w:styleId="NoList13212">
    <w:name w:val="No List13212"/>
    <w:next w:val="NoList"/>
    <w:uiPriority w:val="99"/>
    <w:semiHidden/>
    <w:unhideWhenUsed/>
    <w:rsid w:val="008334E1"/>
  </w:style>
  <w:style w:type="numbering" w:customStyle="1" w:styleId="Style81112">
    <w:name w:val="Style81112"/>
    <w:uiPriority w:val="99"/>
    <w:rsid w:val="008334E1"/>
    <w:pPr>
      <w:numPr>
        <w:numId w:val="213"/>
      </w:numPr>
    </w:pPr>
  </w:style>
  <w:style w:type="numbering" w:customStyle="1" w:styleId="Style71112">
    <w:name w:val="Style71112"/>
    <w:uiPriority w:val="99"/>
    <w:rsid w:val="008334E1"/>
  </w:style>
  <w:style w:type="numbering" w:customStyle="1" w:styleId="Style311112">
    <w:name w:val="Style311112"/>
    <w:uiPriority w:val="99"/>
    <w:rsid w:val="008334E1"/>
  </w:style>
  <w:style w:type="numbering" w:customStyle="1" w:styleId="Style61212">
    <w:name w:val="Style61212"/>
    <w:uiPriority w:val="99"/>
    <w:rsid w:val="008334E1"/>
    <w:pPr>
      <w:numPr>
        <w:numId w:val="210"/>
      </w:numPr>
    </w:pPr>
  </w:style>
  <w:style w:type="numbering" w:customStyle="1" w:styleId="Style511112">
    <w:name w:val="Style511112"/>
    <w:uiPriority w:val="99"/>
    <w:rsid w:val="008334E1"/>
  </w:style>
  <w:style w:type="numbering" w:customStyle="1" w:styleId="Style611222112">
    <w:name w:val="Style611222112"/>
    <w:uiPriority w:val="99"/>
    <w:rsid w:val="008334E1"/>
  </w:style>
  <w:style w:type="numbering" w:customStyle="1" w:styleId="Style61121212">
    <w:name w:val="Style61121212"/>
    <w:uiPriority w:val="99"/>
    <w:rsid w:val="008334E1"/>
  </w:style>
  <w:style w:type="numbering" w:customStyle="1" w:styleId="Style41112">
    <w:name w:val="Style41112"/>
    <w:uiPriority w:val="99"/>
    <w:rsid w:val="008334E1"/>
  </w:style>
  <w:style w:type="numbering" w:customStyle="1" w:styleId="Style6111112112">
    <w:name w:val="Style6111112112"/>
    <w:uiPriority w:val="99"/>
    <w:rsid w:val="008334E1"/>
  </w:style>
  <w:style w:type="numbering" w:customStyle="1" w:styleId="NoList81">
    <w:name w:val="No List81"/>
    <w:next w:val="NoList"/>
    <w:uiPriority w:val="99"/>
    <w:semiHidden/>
    <w:unhideWhenUsed/>
    <w:rsid w:val="008334E1"/>
  </w:style>
  <w:style w:type="numbering" w:customStyle="1" w:styleId="Style521111">
    <w:name w:val="Style521111"/>
    <w:uiPriority w:val="99"/>
    <w:rsid w:val="008334E1"/>
  </w:style>
  <w:style w:type="numbering" w:customStyle="1" w:styleId="NoList91">
    <w:name w:val="No List91"/>
    <w:next w:val="NoList"/>
    <w:uiPriority w:val="99"/>
    <w:semiHidden/>
    <w:unhideWhenUsed/>
    <w:rsid w:val="008334E1"/>
  </w:style>
  <w:style w:type="table" w:customStyle="1" w:styleId="PlainTable2411">
    <w:name w:val="Plain Table 2411"/>
    <w:basedOn w:val="TableNormal"/>
    <w:next w:val="PlainTable2"/>
    <w:uiPriority w:val="42"/>
    <w:rsid w:val="008334E1"/>
    <w:rPr>
      <w:rFonts w:asciiTheme="minorHAnsi" w:eastAsiaTheme="minorHAnsi" w:hAnsiTheme="minorHAnsi" w:cstheme="minorBid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611">
    <w:name w:val="No List1611"/>
    <w:next w:val="NoList"/>
    <w:uiPriority w:val="99"/>
    <w:semiHidden/>
    <w:unhideWhenUsed/>
    <w:rsid w:val="008334E1"/>
  </w:style>
  <w:style w:type="numbering" w:customStyle="1" w:styleId="NoList11611">
    <w:name w:val="No List11611"/>
    <w:next w:val="NoList"/>
    <w:uiPriority w:val="99"/>
    <w:semiHidden/>
    <w:unhideWhenUsed/>
    <w:rsid w:val="008334E1"/>
  </w:style>
  <w:style w:type="numbering" w:customStyle="1" w:styleId="Style6111611">
    <w:name w:val="Style6111611"/>
    <w:uiPriority w:val="99"/>
    <w:rsid w:val="008334E1"/>
  </w:style>
  <w:style w:type="numbering" w:customStyle="1" w:styleId="Style611711">
    <w:name w:val="Style611711"/>
    <w:uiPriority w:val="99"/>
    <w:rsid w:val="008334E1"/>
  </w:style>
  <w:style w:type="table" w:customStyle="1" w:styleId="TableGrid124110">
    <w:name w:val="Table Grid12411"/>
    <w:basedOn w:val="TableNormal"/>
    <w:next w:val="TableGrid"/>
    <w:uiPriority w:val="5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311">
    <w:name w:val="No List111311"/>
    <w:next w:val="NoList"/>
    <w:uiPriority w:val="99"/>
    <w:semiHidden/>
    <w:unhideWhenUsed/>
    <w:rsid w:val="008334E1"/>
  </w:style>
  <w:style w:type="numbering" w:customStyle="1" w:styleId="NoList2511">
    <w:name w:val="No List2511"/>
    <w:next w:val="NoList"/>
    <w:uiPriority w:val="99"/>
    <w:semiHidden/>
    <w:unhideWhenUsed/>
    <w:rsid w:val="008334E1"/>
  </w:style>
  <w:style w:type="numbering" w:customStyle="1" w:styleId="Style6112511">
    <w:name w:val="Style6112511"/>
    <w:uiPriority w:val="99"/>
    <w:rsid w:val="008334E1"/>
  </w:style>
  <w:style w:type="table" w:customStyle="1" w:styleId="TableGrid41411">
    <w:name w:val="Table Grid414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11">
    <w:name w:val="Table Grid47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1">
    <w:name w:val="Table Grid3111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311">
    <w:name w:val="No List3311"/>
    <w:next w:val="NoList"/>
    <w:uiPriority w:val="99"/>
    <w:semiHidden/>
    <w:unhideWhenUsed/>
    <w:rsid w:val="008334E1"/>
  </w:style>
  <w:style w:type="numbering" w:customStyle="1" w:styleId="NoList12311">
    <w:name w:val="No List12311"/>
    <w:next w:val="NoList"/>
    <w:uiPriority w:val="99"/>
    <w:semiHidden/>
    <w:unhideWhenUsed/>
    <w:rsid w:val="008334E1"/>
  </w:style>
  <w:style w:type="numbering" w:customStyle="1" w:styleId="Style61111311">
    <w:name w:val="Style61111311"/>
    <w:uiPriority w:val="99"/>
    <w:rsid w:val="008334E1"/>
  </w:style>
  <w:style w:type="numbering" w:customStyle="1" w:styleId="Style6113311">
    <w:name w:val="Style6113311"/>
    <w:uiPriority w:val="99"/>
    <w:rsid w:val="008334E1"/>
  </w:style>
  <w:style w:type="numbering" w:customStyle="1" w:styleId="NoList112111">
    <w:name w:val="No List112111"/>
    <w:next w:val="NoList"/>
    <w:uiPriority w:val="99"/>
    <w:semiHidden/>
    <w:unhideWhenUsed/>
    <w:rsid w:val="008334E1"/>
  </w:style>
  <w:style w:type="table" w:customStyle="1" w:styleId="TableGrid1121110">
    <w:name w:val="TableGrid11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11110">
    <w:name w:val="TableGrid4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11110">
    <w:name w:val="TableGrid5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11110">
    <w:name w:val="TableGrid12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11110">
    <w:name w:val="TableGrid6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21311">
    <w:name w:val="No List21311"/>
    <w:next w:val="NoList"/>
    <w:uiPriority w:val="99"/>
    <w:semiHidden/>
    <w:unhideWhenUsed/>
    <w:rsid w:val="008334E1"/>
  </w:style>
  <w:style w:type="numbering" w:customStyle="1" w:styleId="Style61121311">
    <w:name w:val="Style61121311"/>
    <w:uiPriority w:val="99"/>
    <w:rsid w:val="008334E1"/>
  </w:style>
  <w:style w:type="table" w:customStyle="1" w:styleId="TableGrid411211">
    <w:name w:val="Table Grid4112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111">
    <w:name w:val="Table Grid2111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111">
    <w:name w:val="Table Grid3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110">
    <w:name w:val="TableGrid31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1110">
    <w:name w:val="TableGrid211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211">
    <w:name w:val="Table Grid422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311">
    <w:name w:val="No List4311"/>
    <w:next w:val="NoList"/>
    <w:uiPriority w:val="99"/>
    <w:semiHidden/>
    <w:unhideWhenUsed/>
    <w:rsid w:val="008334E1"/>
  </w:style>
  <w:style w:type="numbering" w:customStyle="1" w:styleId="NoList13311">
    <w:name w:val="No List13311"/>
    <w:next w:val="NoList"/>
    <w:uiPriority w:val="99"/>
    <w:semiHidden/>
    <w:unhideWhenUsed/>
    <w:rsid w:val="008334E1"/>
  </w:style>
  <w:style w:type="numbering" w:customStyle="1" w:styleId="Style6111251">
    <w:name w:val="Style6111251"/>
    <w:uiPriority w:val="99"/>
    <w:rsid w:val="008334E1"/>
  </w:style>
  <w:style w:type="numbering" w:customStyle="1" w:styleId="Style611451">
    <w:name w:val="Style611451"/>
    <w:uiPriority w:val="99"/>
    <w:rsid w:val="008334E1"/>
  </w:style>
  <w:style w:type="table" w:customStyle="1" w:styleId="TableGrid62111">
    <w:name w:val="Table Grid6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11">
    <w:name w:val="Table Grid122111"/>
    <w:basedOn w:val="TableNormal"/>
    <w:next w:val="TableGrid"/>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110">
    <w:name w:val="TableGrid8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41110">
    <w:name w:val="TableGrid14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31110">
    <w:name w:val="TableGrid2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numbering" w:customStyle="1" w:styleId="NoList113111">
    <w:name w:val="No List113111"/>
    <w:next w:val="NoList"/>
    <w:uiPriority w:val="99"/>
    <w:semiHidden/>
    <w:unhideWhenUsed/>
    <w:rsid w:val="008334E1"/>
  </w:style>
  <w:style w:type="table" w:customStyle="1" w:styleId="TableGrid331110">
    <w:name w:val="TableGrid3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1">
    <w:name w:val="TableGrid11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421110">
    <w:name w:val="TableGrid4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52111">
    <w:name w:val="TableGrid5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221110">
    <w:name w:val="TableGrid12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621110">
    <w:name w:val="TableGrid6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131110">
    <w:name w:val="Table Grid113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1">
    <w:name w:val="Table Grid1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11">
    <w:name w:val="No List22111"/>
    <w:next w:val="NoList"/>
    <w:uiPriority w:val="99"/>
    <w:semiHidden/>
    <w:unhideWhenUsed/>
    <w:rsid w:val="008334E1"/>
  </w:style>
  <w:style w:type="numbering" w:customStyle="1" w:styleId="Style61122311">
    <w:name w:val="Style61122311"/>
    <w:uiPriority w:val="99"/>
    <w:rsid w:val="008334E1"/>
  </w:style>
  <w:style w:type="table" w:customStyle="1" w:styleId="TableGrid412111">
    <w:name w:val="Table Grid4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1110">
    <w:name w:val="TableGrid1112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2112111">
    <w:name w:val="Table Grid2112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111">
    <w:name w:val="Table Grid3113111"/>
    <w:basedOn w:val="TableNormal"/>
    <w:next w:val="TableGrid"/>
    <w:uiPriority w:val="3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11">
    <w:name w:val="TableGrid313111"/>
    <w:rsid w:val="008334E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TableGrid132111">
    <w:name w:val="Table Grid132111"/>
    <w:basedOn w:val="TableNormal"/>
    <w:next w:val="TableGrid"/>
    <w:uiPriority w:val="39"/>
    <w:rsid w:val="008334E1"/>
    <w:pPr>
      <w:ind w:left="72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11">
    <w:name w:val="Table Grid43111"/>
    <w:basedOn w:val="TableNormal"/>
    <w:next w:val="TableGrid"/>
    <w:uiPriority w:val="59"/>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2111">
    <w:name w:val="Table Grid142111"/>
    <w:basedOn w:val="TableNormal"/>
    <w:next w:val="TableGrid"/>
    <w:rsid w:val="008334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11">
    <w:name w:val="No List5111"/>
    <w:next w:val="NoList"/>
    <w:uiPriority w:val="99"/>
    <w:semiHidden/>
    <w:unhideWhenUsed/>
    <w:rsid w:val="008334E1"/>
  </w:style>
  <w:style w:type="table" w:customStyle="1" w:styleId="MediumShading1-Accent11211">
    <w:name w:val="Medium Shading 1 - Accent 11211"/>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ghtShading-Accent11211">
    <w:name w:val="Light Shading - Accent 11211"/>
    <w:basedOn w:val="TableNormal"/>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14111">
    <w:name w:val="No List14111"/>
    <w:next w:val="NoList"/>
    <w:uiPriority w:val="99"/>
    <w:semiHidden/>
    <w:unhideWhenUsed/>
    <w:rsid w:val="008334E1"/>
  </w:style>
  <w:style w:type="numbering" w:customStyle="1" w:styleId="NoList114111">
    <w:name w:val="No List114111"/>
    <w:next w:val="NoList"/>
    <w:uiPriority w:val="99"/>
    <w:semiHidden/>
    <w:unhideWhenUsed/>
    <w:rsid w:val="008334E1"/>
  </w:style>
  <w:style w:type="table" w:customStyle="1" w:styleId="TableGrid114111">
    <w:name w:val="Table Grid114111"/>
    <w:basedOn w:val="TableNormal"/>
    <w:next w:val="TableGrid"/>
    <w:rsid w:val="008334E1"/>
    <w:rPr>
      <w:rFonts w:ascii="Times New Roman" w:eastAsia="Times New Roman" w:hAnsi="Times New Roman"/>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11">
    <w:name w:val="Table Grid25111"/>
    <w:basedOn w:val="TableNormal"/>
    <w:next w:val="TableGrid"/>
    <w:uiPriority w:val="39"/>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211">
    <w:name w:val="Table Grid51211"/>
    <w:basedOn w:val="TableNormal"/>
    <w:next w:val="TableGrid"/>
    <w:rsid w:val="008334E1"/>
    <w:rPr>
      <w:lang w:val="sw-KE" w:eastAsia="sw-K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11">
    <w:name w:val="Table Grid63111"/>
    <w:basedOn w:val="TableNormal"/>
    <w:next w:val="TableGrid"/>
    <w:uiPriority w:val="59"/>
    <w:rsid w:val="008334E1"/>
    <w:rPr>
      <w:rFonts w:ascii="Times New Roman" w:eastAsia="MS Mincho"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11">
    <w:name w:val="Table Grid71211"/>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211">
    <w:name w:val="Table Grid81211"/>
    <w:basedOn w:val="TableNormal"/>
    <w:next w:val="TableGrid"/>
    <w:uiPriority w:val="39"/>
    <w:rsid w:val="008334E1"/>
    <w:rPr>
      <w:rFonts w:ascii="Times New Roman" w:eastAsia="Times New Roman" w:hAnsi="Times New Roman"/>
      <w:lang w:val="sw-KE" w:eastAsia="sw-K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11">
    <w:name w:val="Table Grid123111"/>
    <w:basedOn w:val="TableNormal"/>
    <w:next w:val="TableGrid"/>
    <w:uiPriority w:val="59"/>
    <w:rsid w:val="0083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eadingpaul1211">
    <w:name w:val="heading paul 1211"/>
    <w:basedOn w:val="TableGrid"/>
    <w:rsid w:val="008334E1"/>
    <w:rPr>
      <w:lang w:val="en-US" w:eastAsia="en-US"/>
    </w:rPr>
    <w:tblPr/>
  </w:style>
  <w:style w:type="table" w:customStyle="1" w:styleId="LightShading-Accent15211">
    <w:name w:val="Light Shading - Accent 15211"/>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411">
    <w:name w:val="Light Shading - Accent 1411"/>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221">
    <w:name w:val="Light List - Accent 11221"/>
    <w:basedOn w:val="TableNormal"/>
    <w:uiPriority w:val="61"/>
    <w:rsid w:val="008334E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11">
    <w:name w:val="Light Shading - Accent 12211"/>
    <w:basedOn w:val="TableNormal"/>
    <w:next w:val="LightShading-Accent1"/>
    <w:uiPriority w:val="60"/>
    <w:rsid w:val="008334E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Style6311">
    <w:name w:val="Style6311"/>
    <w:uiPriority w:val="99"/>
    <w:rsid w:val="008334E1"/>
  </w:style>
  <w:style w:type="table" w:customStyle="1" w:styleId="TableColorful2211">
    <w:name w:val="Table Colorful 2211"/>
    <w:basedOn w:val="TableNormal"/>
    <w:next w:val="TableColorful2"/>
    <w:rsid w:val="008334E1"/>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numbering" w:customStyle="1" w:styleId="Bulletedlist311">
    <w:name w:val="Bulleted list311"/>
    <w:basedOn w:val="NoList"/>
    <w:rsid w:val="008334E1"/>
  </w:style>
  <w:style w:type="numbering" w:customStyle="1" w:styleId="Style43112">
    <w:name w:val="Style43112"/>
    <w:uiPriority w:val="99"/>
    <w:rsid w:val="008334E1"/>
  </w:style>
  <w:style w:type="numbering" w:customStyle="1" w:styleId="Style53111">
    <w:name w:val="Style53111"/>
    <w:uiPriority w:val="99"/>
    <w:rsid w:val="008334E1"/>
  </w:style>
  <w:style w:type="numbering" w:customStyle="1" w:styleId="Style7311">
    <w:name w:val="Style7311"/>
    <w:uiPriority w:val="99"/>
    <w:rsid w:val="008334E1"/>
  </w:style>
  <w:style w:type="numbering" w:customStyle="1" w:styleId="Style8311">
    <w:name w:val="Style8311"/>
    <w:uiPriority w:val="99"/>
    <w:rsid w:val="008334E1"/>
  </w:style>
  <w:style w:type="table" w:customStyle="1" w:styleId="PlainTable21211">
    <w:name w:val="Plain Table 21211"/>
    <w:basedOn w:val="TableNormal"/>
    <w:next w:val="PlainTable2"/>
    <w:uiPriority w:val="42"/>
    <w:rsid w:val="008334E1"/>
    <w:rPr>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LightShading-Accent1512211">
    <w:name w:val="Light Shading - Accent 1512211"/>
    <w:basedOn w:val="TableNormal"/>
    <w:next w:val="LightShading-Accent1"/>
    <w:uiPriority w:val="60"/>
    <w:rsid w:val="008334E1"/>
    <w:rPr>
      <w:color w:val="365F91"/>
      <w:sz w:val="22"/>
      <w:szCs w:val="22"/>
      <w:lang w:val="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NoList23111">
    <w:name w:val="No List23111"/>
    <w:next w:val="NoList"/>
    <w:uiPriority w:val="99"/>
    <w:semiHidden/>
    <w:unhideWhenUsed/>
    <w:rsid w:val="008334E1"/>
  </w:style>
  <w:style w:type="table" w:customStyle="1" w:styleId="MediumShading1-Accent111211">
    <w:name w:val="Medium Shading 1 - Accent 111211"/>
    <w:basedOn w:val="TableNormal"/>
    <w:uiPriority w:val="63"/>
    <w:rsid w:val="008334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Grid133111">
    <w:name w:val="Table Grid133111"/>
    <w:basedOn w:val="TableNormal"/>
    <w:next w:val="TableGrid"/>
    <w:uiPriority w:val="39"/>
    <w:rsid w:val="008334E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21311">
    <w:name w:val="No List121311"/>
    <w:next w:val="NoList"/>
    <w:uiPriority w:val="99"/>
    <w:semiHidden/>
    <w:unhideWhenUsed/>
    <w:rsid w:val="00833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4388">
      <w:bodyDiv w:val="1"/>
      <w:marLeft w:val="0"/>
      <w:marRight w:val="0"/>
      <w:marTop w:val="0"/>
      <w:marBottom w:val="0"/>
      <w:divBdr>
        <w:top w:val="none" w:sz="0" w:space="0" w:color="auto"/>
        <w:left w:val="none" w:sz="0" w:space="0" w:color="auto"/>
        <w:bottom w:val="none" w:sz="0" w:space="0" w:color="auto"/>
        <w:right w:val="none" w:sz="0" w:space="0" w:color="auto"/>
      </w:divBdr>
    </w:div>
    <w:div w:id="12461913">
      <w:bodyDiv w:val="1"/>
      <w:marLeft w:val="0"/>
      <w:marRight w:val="0"/>
      <w:marTop w:val="0"/>
      <w:marBottom w:val="0"/>
      <w:divBdr>
        <w:top w:val="none" w:sz="0" w:space="0" w:color="auto"/>
        <w:left w:val="none" w:sz="0" w:space="0" w:color="auto"/>
        <w:bottom w:val="none" w:sz="0" w:space="0" w:color="auto"/>
        <w:right w:val="none" w:sz="0" w:space="0" w:color="auto"/>
      </w:divBdr>
    </w:div>
    <w:div w:id="12809851">
      <w:bodyDiv w:val="1"/>
      <w:marLeft w:val="0"/>
      <w:marRight w:val="0"/>
      <w:marTop w:val="0"/>
      <w:marBottom w:val="0"/>
      <w:divBdr>
        <w:top w:val="none" w:sz="0" w:space="0" w:color="auto"/>
        <w:left w:val="none" w:sz="0" w:space="0" w:color="auto"/>
        <w:bottom w:val="none" w:sz="0" w:space="0" w:color="auto"/>
        <w:right w:val="none" w:sz="0" w:space="0" w:color="auto"/>
      </w:divBdr>
    </w:div>
    <w:div w:id="14619693">
      <w:bodyDiv w:val="1"/>
      <w:marLeft w:val="0"/>
      <w:marRight w:val="0"/>
      <w:marTop w:val="0"/>
      <w:marBottom w:val="0"/>
      <w:divBdr>
        <w:top w:val="none" w:sz="0" w:space="0" w:color="auto"/>
        <w:left w:val="none" w:sz="0" w:space="0" w:color="auto"/>
        <w:bottom w:val="none" w:sz="0" w:space="0" w:color="auto"/>
        <w:right w:val="none" w:sz="0" w:space="0" w:color="auto"/>
      </w:divBdr>
    </w:div>
    <w:div w:id="17239317">
      <w:bodyDiv w:val="1"/>
      <w:marLeft w:val="0"/>
      <w:marRight w:val="0"/>
      <w:marTop w:val="0"/>
      <w:marBottom w:val="0"/>
      <w:divBdr>
        <w:top w:val="none" w:sz="0" w:space="0" w:color="auto"/>
        <w:left w:val="none" w:sz="0" w:space="0" w:color="auto"/>
        <w:bottom w:val="none" w:sz="0" w:space="0" w:color="auto"/>
        <w:right w:val="none" w:sz="0" w:space="0" w:color="auto"/>
      </w:divBdr>
      <w:divsChild>
        <w:div w:id="569464566">
          <w:marLeft w:val="0"/>
          <w:marRight w:val="0"/>
          <w:marTop w:val="0"/>
          <w:marBottom w:val="0"/>
          <w:divBdr>
            <w:top w:val="none" w:sz="0" w:space="0" w:color="auto"/>
            <w:left w:val="none" w:sz="0" w:space="0" w:color="auto"/>
            <w:bottom w:val="none" w:sz="0" w:space="0" w:color="auto"/>
            <w:right w:val="none" w:sz="0" w:space="0" w:color="auto"/>
          </w:divBdr>
        </w:div>
        <w:div w:id="783888439">
          <w:marLeft w:val="0"/>
          <w:marRight w:val="0"/>
          <w:marTop w:val="0"/>
          <w:marBottom w:val="0"/>
          <w:divBdr>
            <w:top w:val="none" w:sz="0" w:space="0" w:color="auto"/>
            <w:left w:val="none" w:sz="0" w:space="0" w:color="auto"/>
            <w:bottom w:val="none" w:sz="0" w:space="0" w:color="auto"/>
            <w:right w:val="none" w:sz="0" w:space="0" w:color="auto"/>
          </w:divBdr>
        </w:div>
        <w:div w:id="865824545">
          <w:marLeft w:val="0"/>
          <w:marRight w:val="0"/>
          <w:marTop w:val="0"/>
          <w:marBottom w:val="0"/>
          <w:divBdr>
            <w:top w:val="none" w:sz="0" w:space="0" w:color="auto"/>
            <w:left w:val="none" w:sz="0" w:space="0" w:color="auto"/>
            <w:bottom w:val="none" w:sz="0" w:space="0" w:color="auto"/>
            <w:right w:val="none" w:sz="0" w:space="0" w:color="auto"/>
          </w:divBdr>
        </w:div>
        <w:div w:id="949972936">
          <w:marLeft w:val="0"/>
          <w:marRight w:val="0"/>
          <w:marTop w:val="0"/>
          <w:marBottom w:val="0"/>
          <w:divBdr>
            <w:top w:val="none" w:sz="0" w:space="0" w:color="auto"/>
            <w:left w:val="none" w:sz="0" w:space="0" w:color="auto"/>
            <w:bottom w:val="none" w:sz="0" w:space="0" w:color="auto"/>
            <w:right w:val="none" w:sz="0" w:space="0" w:color="auto"/>
          </w:divBdr>
        </w:div>
        <w:div w:id="1071152953">
          <w:marLeft w:val="0"/>
          <w:marRight w:val="0"/>
          <w:marTop w:val="0"/>
          <w:marBottom w:val="0"/>
          <w:divBdr>
            <w:top w:val="none" w:sz="0" w:space="0" w:color="auto"/>
            <w:left w:val="none" w:sz="0" w:space="0" w:color="auto"/>
            <w:bottom w:val="none" w:sz="0" w:space="0" w:color="auto"/>
            <w:right w:val="none" w:sz="0" w:space="0" w:color="auto"/>
          </w:divBdr>
        </w:div>
        <w:div w:id="1280182132">
          <w:marLeft w:val="0"/>
          <w:marRight w:val="0"/>
          <w:marTop w:val="0"/>
          <w:marBottom w:val="0"/>
          <w:divBdr>
            <w:top w:val="none" w:sz="0" w:space="0" w:color="auto"/>
            <w:left w:val="none" w:sz="0" w:space="0" w:color="auto"/>
            <w:bottom w:val="none" w:sz="0" w:space="0" w:color="auto"/>
            <w:right w:val="none" w:sz="0" w:space="0" w:color="auto"/>
          </w:divBdr>
        </w:div>
        <w:div w:id="1756246310">
          <w:marLeft w:val="0"/>
          <w:marRight w:val="0"/>
          <w:marTop w:val="0"/>
          <w:marBottom w:val="0"/>
          <w:divBdr>
            <w:top w:val="none" w:sz="0" w:space="0" w:color="auto"/>
            <w:left w:val="none" w:sz="0" w:space="0" w:color="auto"/>
            <w:bottom w:val="none" w:sz="0" w:space="0" w:color="auto"/>
            <w:right w:val="none" w:sz="0" w:space="0" w:color="auto"/>
          </w:divBdr>
        </w:div>
        <w:div w:id="1780830101">
          <w:marLeft w:val="0"/>
          <w:marRight w:val="0"/>
          <w:marTop w:val="0"/>
          <w:marBottom w:val="0"/>
          <w:divBdr>
            <w:top w:val="none" w:sz="0" w:space="0" w:color="auto"/>
            <w:left w:val="none" w:sz="0" w:space="0" w:color="auto"/>
            <w:bottom w:val="none" w:sz="0" w:space="0" w:color="auto"/>
            <w:right w:val="none" w:sz="0" w:space="0" w:color="auto"/>
          </w:divBdr>
        </w:div>
      </w:divsChild>
    </w:div>
    <w:div w:id="35545355">
      <w:bodyDiv w:val="1"/>
      <w:marLeft w:val="0"/>
      <w:marRight w:val="0"/>
      <w:marTop w:val="0"/>
      <w:marBottom w:val="0"/>
      <w:divBdr>
        <w:top w:val="none" w:sz="0" w:space="0" w:color="auto"/>
        <w:left w:val="none" w:sz="0" w:space="0" w:color="auto"/>
        <w:bottom w:val="none" w:sz="0" w:space="0" w:color="auto"/>
        <w:right w:val="none" w:sz="0" w:space="0" w:color="auto"/>
      </w:divBdr>
    </w:div>
    <w:div w:id="55058327">
      <w:bodyDiv w:val="1"/>
      <w:marLeft w:val="0"/>
      <w:marRight w:val="0"/>
      <w:marTop w:val="0"/>
      <w:marBottom w:val="0"/>
      <w:divBdr>
        <w:top w:val="none" w:sz="0" w:space="0" w:color="auto"/>
        <w:left w:val="none" w:sz="0" w:space="0" w:color="auto"/>
        <w:bottom w:val="none" w:sz="0" w:space="0" w:color="auto"/>
        <w:right w:val="none" w:sz="0" w:space="0" w:color="auto"/>
      </w:divBdr>
    </w:div>
    <w:div w:id="67388368">
      <w:bodyDiv w:val="1"/>
      <w:marLeft w:val="0"/>
      <w:marRight w:val="0"/>
      <w:marTop w:val="0"/>
      <w:marBottom w:val="0"/>
      <w:divBdr>
        <w:top w:val="none" w:sz="0" w:space="0" w:color="auto"/>
        <w:left w:val="none" w:sz="0" w:space="0" w:color="auto"/>
        <w:bottom w:val="none" w:sz="0" w:space="0" w:color="auto"/>
        <w:right w:val="none" w:sz="0" w:space="0" w:color="auto"/>
      </w:divBdr>
    </w:div>
    <w:div w:id="67389070">
      <w:bodyDiv w:val="1"/>
      <w:marLeft w:val="0"/>
      <w:marRight w:val="0"/>
      <w:marTop w:val="0"/>
      <w:marBottom w:val="0"/>
      <w:divBdr>
        <w:top w:val="none" w:sz="0" w:space="0" w:color="auto"/>
        <w:left w:val="none" w:sz="0" w:space="0" w:color="auto"/>
        <w:bottom w:val="none" w:sz="0" w:space="0" w:color="auto"/>
        <w:right w:val="none" w:sz="0" w:space="0" w:color="auto"/>
      </w:divBdr>
    </w:div>
    <w:div w:id="86314074">
      <w:bodyDiv w:val="1"/>
      <w:marLeft w:val="0"/>
      <w:marRight w:val="0"/>
      <w:marTop w:val="0"/>
      <w:marBottom w:val="0"/>
      <w:divBdr>
        <w:top w:val="none" w:sz="0" w:space="0" w:color="auto"/>
        <w:left w:val="none" w:sz="0" w:space="0" w:color="auto"/>
        <w:bottom w:val="none" w:sz="0" w:space="0" w:color="auto"/>
        <w:right w:val="none" w:sz="0" w:space="0" w:color="auto"/>
      </w:divBdr>
    </w:div>
    <w:div w:id="100612686">
      <w:bodyDiv w:val="1"/>
      <w:marLeft w:val="0"/>
      <w:marRight w:val="0"/>
      <w:marTop w:val="0"/>
      <w:marBottom w:val="0"/>
      <w:divBdr>
        <w:top w:val="none" w:sz="0" w:space="0" w:color="auto"/>
        <w:left w:val="none" w:sz="0" w:space="0" w:color="auto"/>
        <w:bottom w:val="none" w:sz="0" w:space="0" w:color="auto"/>
        <w:right w:val="none" w:sz="0" w:space="0" w:color="auto"/>
      </w:divBdr>
    </w:div>
    <w:div w:id="104811293">
      <w:bodyDiv w:val="1"/>
      <w:marLeft w:val="0"/>
      <w:marRight w:val="0"/>
      <w:marTop w:val="0"/>
      <w:marBottom w:val="0"/>
      <w:divBdr>
        <w:top w:val="none" w:sz="0" w:space="0" w:color="auto"/>
        <w:left w:val="none" w:sz="0" w:space="0" w:color="auto"/>
        <w:bottom w:val="none" w:sz="0" w:space="0" w:color="auto"/>
        <w:right w:val="none" w:sz="0" w:space="0" w:color="auto"/>
      </w:divBdr>
    </w:div>
    <w:div w:id="115411540">
      <w:bodyDiv w:val="1"/>
      <w:marLeft w:val="0"/>
      <w:marRight w:val="0"/>
      <w:marTop w:val="0"/>
      <w:marBottom w:val="0"/>
      <w:divBdr>
        <w:top w:val="none" w:sz="0" w:space="0" w:color="auto"/>
        <w:left w:val="none" w:sz="0" w:space="0" w:color="auto"/>
        <w:bottom w:val="none" w:sz="0" w:space="0" w:color="auto"/>
        <w:right w:val="none" w:sz="0" w:space="0" w:color="auto"/>
      </w:divBdr>
    </w:div>
    <w:div w:id="121316080">
      <w:bodyDiv w:val="1"/>
      <w:marLeft w:val="0"/>
      <w:marRight w:val="0"/>
      <w:marTop w:val="0"/>
      <w:marBottom w:val="0"/>
      <w:divBdr>
        <w:top w:val="none" w:sz="0" w:space="0" w:color="auto"/>
        <w:left w:val="none" w:sz="0" w:space="0" w:color="auto"/>
        <w:bottom w:val="none" w:sz="0" w:space="0" w:color="auto"/>
        <w:right w:val="none" w:sz="0" w:space="0" w:color="auto"/>
      </w:divBdr>
    </w:div>
    <w:div w:id="124978905">
      <w:bodyDiv w:val="1"/>
      <w:marLeft w:val="0"/>
      <w:marRight w:val="0"/>
      <w:marTop w:val="0"/>
      <w:marBottom w:val="0"/>
      <w:divBdr>
        <w:top w:val="none" w:sz="0" w:space="0" w:color="auto"/>
        <w:left w:val="none" w:sz="0" w:space="0" w:color="auto"/>
        <w:bottom w:val="none" w:sz="0" w:space="0" w:color="auto"/>
        <w:right w:val="none" w:sz="0" w:space="0" w:color="auto"/>
      </w:divBdr>
    </w:div>
    <w:div w:id="139662315">
      <w:bodyDiv w:val="1"/>
      <w:marLeft w:val="0"/>
      <w:marRight w:val="0"/>
      <w:marTop w:val="0"/>
      <w:marBottom w:val="0"/>
      <w:divBdr>
        <w:top w:val="none" w:sz="0" w:space="0" w:color="auto"/>
        <w:left w:val="none" w:sz="0" w:space="0" w:color="auto"/>
        <w:bottom w:val="none" w:sz="0" w:space="0" w:color="auto"/>
        <w:right w:val="none" w:sz="0" w:space="0" w:color="auto"/>
      </w:divBdr>
    </w:div>
    <w:div w:id="143397880">
      <w:bodyDiv w:val="1"/>
      <w:marLeft w:val="0"/>
      <w:marRight w:val="0"/>
      <w:marTop w:val="0"/>
      <w:marBottom w:val="0"/>
      <w:divBdr>
        <w:top w:val="none" w:sz="0" w:space="0" w:color="auto"/>
        <w:left w:val="none" w:sz="0" w:space="0" w:color="auto"/>
        <w:bottom w:val="none" w:sz="0" w:space="0" w:color="auto"/>
        <w:right w:val="none" w:sz="0" w:space="0" w:color="auto"/>
      </w:divBdr>
    </w:div>
    <w:div w:id="169835678">
      <w:bodyDiv w:val="1"/>
      <w:marLeft w:val="0"/>
      <w:marRight w:val="0"/>
      <w:marTop w:val="0"/>
      <w:marBottom w:val="0"/>
      <w:divBdr>
        <w:top w:val="none" w:sz="0" w:space="0" w:color="auto"/>
        <w:left w:val="none" w:sz="0" w:space="0" w:color="auto"/>
        <w:bottom w:val="none" w:sz="0" w:space="0" w:color="auto"/>
        <w:right w:val="none" w:sz="0" w:space="0" w:color="auto"/>
      </w:divBdr>
    </w:div>
    <w:div w:id="170486179">
      <w:bodyDiv w:val="1"/>
      <w:marLeft w:val="0"/>
      <w:marRight w:val="0"/>
      <w:marTop w:val="0"/>
      <w:marBottom w:val="0"/>
      <w:divBdr>
        <w:top w:val="none" w:sz="0" w:space="0" w:color="auto"/>
        <w:left w:val="none" w:sz="0" w:space="0" w:color="auto"/>
        <w:bottom w:val="none" w:sz="0" w:space="0" w:color="auto"/>
        <w:right w:val="none" w:sz="0" w:space="0" w:color="auto"/>
      </w:divBdr>
    </w:div>
    <w:div w:id="175580327">
      <w:bodyDiv w:val="1"/>
      <w:marLeft w:val="0"/>
      <w:marRight w:val="0"/>
      <w:marTop w:val="0"/>
      <w:marBottom w:val="0"/>
      <w:divBdr>
        <w:top w:val="none" w:sz="0" w:space="0" w:color="auto"/>
        <w:left w:val="none" w:sz="0" w:space="0" w:color="auto"/>
        <w:bottom w:val="none" w:sz="0" w:space="0" w:color="auto"/>
        <w:right w:val="none" w:sz="0" w:space="0" w:color="auto"/>
      </w:divBdr>
    </w:div>
    <w:div w:id="181281459">
      <w:bodyDiv w:val="1"/>
      <w:marLeft w:val="0"/>
      <w:marRight w:val="0"/>
      <w:marTop w:val="0"/>
      <w:marBottom w:val="0"/>
      <w:divBdr>
        <w:top w:val="none" w:sz="0" w:space="0" w:color="auto"/>
        <w:left w:val="none" w:sz="0" w:space="0" w:color="auto"/>
        <w:bottom w:val="none" w:sz="0" w:space="0" w:color="auto"/>
        <w:right w:val="none" w:sz="0" w:space="0" w:color="auto"/>
      </w:divBdr>
    </w:div>
    <w:div w:id="196817292">
      <w:bodyDiv w:val="1"/>
      <w:marLeft w:val="0"/>
      <w:marRight w:val="0"/>
      <w:marTop w:val="0"/>
      <w:marBottom w:val="0"/>
      <w:divBdr>
        <w:top w:val="none" w:sz="0" w:space="0" w:color="auto"/>
        <w:left w:val="none" w:sz="0" w:space="0" w:color="auto"/>
        <w:bottom w:val="none" w:sz="0" w:space="0" w:color="auto"/>
        <w:right w:val="none" w:sz="0" w:space="0" w:color="auto"/>
      </w:divBdr>
    </w:div>
    <w:div w:id="199244467">
      <w:bodyDiv w:val="1"/>
      <w:marLeft w:val="0"/>
      <w:marRight w:val="0"/>
      <w:marTop w:val="0"/>
      <w:marBottom w:val="0"/>
      <w:divBdr>
        <w:top w:val="none" w:sz="0" w:space="0" w:color="auto"/>
        <w:left w:val="none" w:sz="0" w:space="0" w:color="auto"/>
        <w:bottom w:val="none" w:sz="0" w:space="0" w:color="auto"/>
        <w:right w:val="none" w:sz="0" w:space="0" w:color="auto"/>
      </w:divBdr>
    </w:div>
    <w:div w:id="217084622">
      <w:bodyDiv w:val="1"/>
      <w:marLeft w:val="0"/>
      <w:marRight w:val="0"/>
      <w:marTop w:val="0"/>
      <w:marBottom w:val="0"/>
      <w:divBdr>
        <w:top w:val="none" w:sz="0" w:space="0" w:color="auto"/>
        <w:left w:val="none" w:sz="0" w:space="0" w:color="auto"/>
        <w:bottom w:val="none" w:sz="0" w:space="0" w:color="auto"/>
        <w:right w:val="none" w:sz="0" w:space="0" w:color="auto"/>
      </w:divBdr>
    </w:div>
    <w:div w:id="226842323">
      <w:bodyDiv w:val="1"/>
      <w:marLeft w:val="0"/>
      <w:marRight w:val="0"/>
      <w:marTop w:val="0"/>
      <w:marBottom w:val="0"/>
      <w:divBdr>
        <w:top w:val="none" w:sz="0" w:space="0" w:color="auto"/>
        <w:left w:val="none" w:sz="0" w:space="0" w:color="auto"/>
        <w:bottom w:val="none" w:sz="0" w:space="0" w:color="auto"/>
        <w:right w:val="none" w:sz="0" w:space="0" w:color="auto"/>
      </w:divBdr>
    </w:div>
    <w:div w:id="234630599">
      <w:bodyDiv w:val="1"/>
      <w:marLeft w:val="0"/>
      <w:marRight w:val="0"/>
      <w:marTop w:val="0"/>
      <w:marBottom w:val="0"/>
      <w:divBdr>
        <w:top w:val="none" w:sz="0" w:space="0" w:color="auto"/>
        <w:left w:val="none" w:sz="0" w:space="0" w:color="auto"/>
        <w:bottom w:val="none" w:sz="0" w:space="0" w:color="auto"/>
        <w:right w:val="none" w:sz="0" w:space="0" w:color="auto"/>
      </w:divBdr>
    </w:div>
    <w:div w:id="236021282">
      <w:bodyDiv w:val="1"/>
      <w:marLeft w:val="0"/>
      <w:marRight w:val="0"/>
      <w:marTop w:val="0"/>
      <w:marBottom w:val="0"/>
      <w:divBdr>
        <w:top w:val="none" w:sz="0" w:space="0" w:color="auto"/>
        <w:left w:val="none" w:sz="0" w:space="0" w:color="auto"/>
        <w:bottom w:val="none" w:sz="0" w:space="0" w:color="auto"/>
        <w:right w:val="none" w:sz="0" w:space="0" w:color="auto"/>
      </w:divBdr>
    </w:div>
    <w:div w:id="256909505">
      <w:bodyDiv w:val="1"/>
      <w:marLeft w:val="0"/>
      <w:marRight w:val="0"/>
      <w:marTop w:val="0"/>
      <w:marBottom w:val="0"/>
      <w:divBdr>
        <w:top w:val="none" w:sz="0" w:space="0" w:color="auto"/>
        <w:left w:val="none" w:sz="0" w:space="0" w:color="auto"/>
        <w:bottom w:val="none" w:sz="0" w:space="0" w:color="auto"/>
        <w:right w:val="none" w:sz="0" w:space="0" w:color="auto"/>
      </w:divBdr>
    </w:div>
    <w:div w:id="258216497">
      <w:bodyDiv w:val="1"/>
      <w:marLeft w:val="0"/>
      <w:marRight w:val="0"/>
      <w:marTop w:val="0"/>
      <w:marBottom w:val="0"/>
      <w:divBdr>
        <w:top w:val="none" w:sz="0" w:space="0" w:color="auto"/>
        <w:left w:val="none" w:sz="0" w:space="0" w:color="auto"/>
        <w:bottom w:val="none" w:sz="0" w:space="0" w:color="auto"/>
        <w:right w:val="none" w:sz="0" w:space="0" w:color="auto"/>
      </w:divBdr>
    </w:div>
    <w:div w:id="279608027">
      <w:bodyDiv w:val="1"/>
      <w:marLeft w:val="0"/>
      <w:marRight w:val="0"/>
      <w:marTop w:val="0"/>
      <w:marBottom w:val="0"/>
      <w:divBdr>
        <w:top w:val="none" w:sz="0" w:space="0" w:color="auto"/>
        <w:left w:val="none" w:sz="0" w:space="0" w:color="auto"/>
        <w:bottom w:val="none" w:sz="0" w:space="0" w:color="auto"/>
        <w:right w:val="none" w:sz="0" w:space="0" w:color="auto"/>
      </w:divBdr>
    </w:div>
    <w:div w:id="290134784">
      <w:bodyDiv w:val="1"/>
      <w:marLeft w:val="0"/>
      <w:marRight w:val="0"/>
      <w:marTop w:val="0"/>
      <w:marBottom w:val="0"/>
      <w:divBdr>
        <w:top w:val="none" w:sz="0" w:space="0" w:color="auto"/>
        <w:left w:val="none" w:sz="0" w:space="0" w:color="auto"/>
        <w:bottom w:val="none" w:sz="0" w:space="0" w:color="auto"/>
        <w:right w:val="none" w:sz="0" w:space="0" w:color="auto"/>
      </w:divBdr>
    </w:div>
    <w:div w:id="305479622">
      <w:bodyDiv w:val="1"/>
      <w:marLeft w:val="0"/>
      <w:marRight w:val="0"/>
      <w:marTop w:val="0"/>
      <w:marBottom w:val="0"/>
      <w:divBdr>
        <w:top w:val="none" w:sz="0" w:space="0" w:color="auto"/>
        <w:left w:val="none" w:sz="0" w:space="0" w:color="auto"/>
        <w:bottom w:val="none" w:sz="0" w:space="0" w:color="auto"/>
        <w:right w:val="none" w:sz="0" w:space="0" w:color="auto"/>
      </w:divBdr>
    </w:div>
    <w:div w:id="310642541">
      <w:bodyDiv w:val="1"/>
      <w:marLeft w:val="0"/>
      <w:marRight w:val="0"/>
      <w:marTop w:val="0"/>
      <w:marBottom w:val="0"/>
      <w:divBdr>
        <w:top w:val="none" w:sz="0" w:space="0" w:color="auto"/>
        <w:left w:val="none" w:sz="0" w:space="0" w:color="auto"/>
        <w:bottom w:val="none" w:sz="0" w:space="0" w:color="auto"/>
        <w:right w:val="none" w:sz="0" w:space="0" w:color="auto"/>
      </w:divBdr>
    </w:div>
    <w:div w:id="317727665">
      <w:bodyDiv w:val="1"/>
      <w:marLeft w:val="0"/>
      <w:marRight w:val="0"/>
      <w:marTop w:val="0"/>
      <w:marBottom w:val="0"/>
      <w:divBdr>
        <w:top w:val="none" w:sz="0" w:space="0" w:color="auto"/>
        <w:left w:val="none" w:sz="0" w:space="0" w:color="auto"/>
        <w:bottom w:val="none" w:sz="0" w:space="0" w:color="auto"/>
        <w:right w:val="none" w:sz="0" w:space="0" w:color="auto"/>
      </w:divBdr>
    </w:div>
    <w:div w:id="318078419">
      <w:bodyDiv w:val="1"/>
      <w:marLeft w:val="0"/>
      <w:marRight w:val="0"/>
      <w:marTop w:val="0"/>
      <w:marBottom w:val="0"/>
      <w:divBdr>
        <w:top w:val="none" w:sz="0" w:space="0" w:color="auto"/>
        <w:left w:val="none" w:sz="0" w:space="0" w:color="auto"/>
        <w:bottom w:val="none" w:sz="0" w:space="0" w:color="auto"/>
        <w:right w:val="none" w:sz="0" w:space="0" w:color="auto"/>
      </w:divBdr>
    </w:div>
    <w:div w:id="330256084">
      <w:bodyDiv w:val="1"/>
      <w:marLeft w:val="0"/>
      <w:marRight w:val="0"/>
      <w:marTop w:val="0"/>
      <w:marBottom w:val="0"/>
      <w:divBdr>
        <w:top w:val="none" w:sz="0" w:space="0" w:color="auto"/>
        <w:left w:val="none" w:sz="0" w:space="0" w:color="auto"/>
        <w:bottom w:val="none" w:sz="0" w:space="0" w:color="auto"/>
        <w:right w:val="none" w:sz="0" w:space="0" w:color="auto"/>
      </w:divBdr>
    </w:div>
    <w:div w:id="332799208">
      <w:bodyDiv w:val="1"/>
      <w:marLeft w:val="0"/>
      <w:marRight w:val="0"/>
      <w:marTop w:val="0"/>
      <w:marBottom w:val="0"/>
      <w:divBdr>
        <w:top w:val="none" w:sz="0" w:space="0" w:color="auto"/>
        <w:left w:val="none" w:sz="0" w:space="0" w:color="auto"/>
        <w:bottom w:val="none" w:sz="0" w:space="0" w:color="auto"/>
        <w:right w:val="none" w:sz="0" w:space="0" w:color="auto"/>
      </w:divBdr>
    </w:div>
    <w:div w:id="333071232">
      <w:bodyDiv w:val="1"/>
      <w:marLeft w:val="0"/>
      <w:marRight w:val="0"/>
      <w:marTop w:val="0"/>
      <w:marBottom w:val="0"/>
      <w:divBdr>
        <w:top w:val="none" w:sz="0" w:space="0" w:color="auto"/>
        <w:left w:val="none" w:sz="0" w:space="0" w:color="auto"/>
        <w:bottom w:val="none" w:sz="0" w:space="0" w:color="auto"/>
        <w:right w:val="none" w:sz="0" w:space="0" w:color="auto"/>
      </w:divBdr>
    </w:div>
    <w:div w:id="334453237">
      <w:bodyDiv w:val="1"/>
      <w:marLeft w:val="0"/>
      <w:marRight w:val="0"/>
      <w:marTop w:val="0"/>
      <w:marBottom w:val="0"/>
      <w:divBdr>
        <w:top w:val="none" w:sz="0" w:space="0" w:color="auto"/>
        <w:left w:val="none" w:sz="0" w:space="0" w:color="auto"/>
        <w:bottom w:val="none" w:sz="0" w:space="0" w:color="auto"/>
        <w:right w:val="none" w:sz="0" w:space="0" w:color="auto"/>
      </w:divBdr>
      <w:divsChild>
        <w:div w:id="1693265910">
          <w:marLeft w:val="0"/>
          <w:marRight w:val="0"/>
          <w:marTop w:val="0"/>
          <w:marBottom w:val="0"/>
          <w:divBdr>
            <w:top w:val="none" w:sz="0" w:space="0" w:color="auto"/>
            <w:left w:val="none" w:sz="0" w:space="0" w:color="auto"/>
            <w:bottom w:val="none" w:sz="0" w:space="0" w:color="auto"/>
            <w:right w:val="none" w:sz="0" w:space="0" w:color="auto"/>
          </w:divBdr>
        </w:div>
      </w:divsChild>
    </w:div>
    <w:div w:id="337584190">
      <w:bodyDiv w:val="1"/>
      <w:marLeft w:val="0"/>
      <w:marRight w:val="0"/>
      <w:marTop w:val="0"/>
      <w:marBottom w:val="0"/>
      <w:divBdr>
        <w:top w:val="none" w:sz="0" w:space="0" w:color="auto"/>
        <w:left w:val="none" w:sz="0" w:space="0" w:color="auto"/>
        <w:bottom w:val="none" w:sz="0" w:space="0" w:color="auto"/>
        <w:right w:val="none" w:sz="0" w:space="0" w:color="auto"/>
      </w:divBdr>
    </w:div>
    <w:div w:id="338894544">
      <w:bodyDiv w:val="1"/>
      <w:marLeft w:val="0"/>
      <w:marRight w:val="0"/>
      <w:marTop w:val="0"/>
      <w:marBottom w:val="0"/>
      <w:divBdr>
        <w:top w:val="none" w:sz="0" w:space="0" w:color="auto"/>
        <w:left w:val="none" w:sz="0" w:space="0" w:color="auto"/>
        <w:bottom w:val="none" w:sz="0" w:space="0" w:color="auto"/>
        <w:right w:val="none" w:sz="0" w:space="0" w:color="auto"/>
      </w:divBdr>
    </w:div>
    <w:div w:id="339283266">
      <w:bodyDiv w:val="1"/>
      <w:marLeft w:val="0"/>
      <w:marRight w:val="0"/>
      <w:marTop w:val="0"/>
      <w:marBottom w:val="0"/>
      <w:divBdr>
        <w:top w:val="none" w:sz="0" w:space="0" w:color="auto"/>
        <w:left w:val="none" w:sz="0" w:space="0" w:color="auto"/>
        <w:bottom w:val="none" w:sz="0" w:space="0" w:color="auto"/>
        <w:right w:val="none" w:sz="0" w:space="0" w:color="auto"/>
      </w:divBdr>
    </w:div>
    <w:div w:id="352390421">
      <w:bodyDiv w:val="1"/>
      <w:marLeft w:val="0"/>
      <w:marRight w:val="0"/>
      <w:marTop w:val="0"/>
      <w:marBottom w:val="0"/>
      <w:divBdr>
        <w:top w:val="none" w:sz="0" w:space="0" w:color="auto"/>
        <w:left w:val="none" w:sz="0" w:space="0" w:color="auto"/>
        <w:bottom w:val="none" w:sz="0" w:space="0" w:color="auto"/>
        <w:right w:val="none" w:sz="0" w:space="0" w:color="auto"/>
      </w:divBdr>
    </w:div>
    <w:div w:id="372925030">
      <w:bodyDiv w:val="1"/>
      <w:marLeft w:val="0"/>
      <w:marRight w:val="0"/>
      <w:marTop w:val="0"/>
      <w:marBottom w:val="0"/>
      <w:divBdr>
        <w:top w:val="none" w:sz="0" w:space="0" w:color="auto"/>
        <w:left w:val="none" w:sz="0" w:space="0" w:color="auto"/>
        <w:bottom w:val="none" w:sz="0" w:space="0" w:color="auto"/>
        <w:right w:val="none" w:sz="0" w:space="0" w:color="auto"/>
      </w:divBdr>
    </w:div>
    <w:div w:id="376702925">
      <w:bodyDiv w:val="1"/>
      <w:marLeft w:val="0"/>
      <w:marRight w:val="0"/>
      <w:marTop w:val="0"/>
      <w:marBottom w:val="0"/>
      <w:divBdr>
        <w:top w:val="none" w:sz="0" w:space="0" w:color="auto"/>
        <w:left w:val="none" w:sz="0" w:space="0" w:color="auto"/>
        <w:bottom w:val="none" w:sz="0" w:space="0" w:color="auto"/>
        <w:right w:val="none" w:sz="0" w:space="0" w:color="auto"/>
      </w:divBdr>
    </w:div>
    <w:div w:id="388772487">
      <w:bodyDiv w:val="1"/>
      <w:marLeft w:val="0"/>
      <w:marRight w:val="0"/>
      <w:marTop w:val="0"/>
      <w:marBottom w:val="0"/>
      <w:divBdr>
        <w:top w:val="none" w:sz="0" w:space="0" w:color="auto"/>
        <w:left w:val="none" w:sz="0" w:space="0" w:color="auto"/>
        <w:bottom w:val="none" w:sz="0" w:space="0" w:color="auto"/>
        <w:right w:val="none" w:sz="0" w:space="0" w:color="auto"/>
      </w:divBdr>
    </w:div>
    <w:div w:id="392504196">
      <w:bodyDiv w:val="1"/>
      <w:marLeft w:val="0"/>
      <w:marRight w:val="0"/>
      <w:marTop w:val="0"/>
      <w:marBottom w:val="0"/>
      <w:divBdr>
        <w:top w:val="none" w:sz="0" w:space="0" w:color="auto"/>
        <w:left w:val="none" w:sz="0" w:space="0" w:color="auto"/>
        <w:bottom w:val="none" w:sz="0" w:space="0" w:color="auto"/>
        <w:right w:val="none" w:sz="0" w:space="0" w:color="auto"/>
      </w:divBdr>
    </w:div>
    <w:div w:id="393701542">
      <w:bodyDiv w:val="1"/>
      <w:marLeft w:val="0"/>
      <w:marRight w:val="0"/>
      <w:marTop w:val="0"/>
      <w:marBottom w:val="0"/>
      <w:divBdr>
        <w:top w:val="none" w:sz="0" w:space="0" w:color="auto"/>
        <w:left w:val="none" w:sz="0" w:space="0" w:color="auto"/>
        <w:bottom w:val="none" w:sz="0" w:space="0" w:color="auto"/>
        <w:right w:val="none" w:sz="0" w:space="0" w:color="auto"/>
      </w:divBdr>
      <w:divsChild>
        <w:div w:id="1386954570">
          <w:marLeft w:val="0"/>
          <w:marRight w:val="0"/>
          <w:marTop w:val="0"/>
          <w:marBottom w:val="0"/>
          <w:divBdr>
            <w:top w:val="none" w:sz="0" w:space="0" w:color="auto"/>
            <w:left w:val="none" w:sz="0" w:space="0" w:color="auto"/>
            <w:bottom w:val="none" w:sz="0" w:space="0" w:color="auto"/>
            <w:right w:val="none" w:sz="0" w:space="0" w:color="auto"/>
          </w:divBdr>
          <w:divsChild>
            <w:div w:id="655573249">
              <w:marLeft w:val="0"/>
              <w:marRight w:val="0"/>
              <w:marTop w:val="0"/>
              <w:marBottom w:val="0"/>
              <w:divBdr>
                <w:top w:val="none" w:sz="0" w:space="0" w:color="auto"/>
                <w:left w:val="none" w:sz="0" w:space="0" w:color="auto"/>
                <w:bottom w:val="none" w:sz="0" w:space="0" w:color="auto"/>
                <w:right w:val="none" w:sz="0" w:space="0" w:color="auto"/>
              </w:divBdr>
              <w:divsChild>
                <w:div w:id="349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79455">
      <w:bodyDiv w:val="1"/>
      <w:marLeft w:val="0"/>
      <w:marRight w:val="0"/>
      <w:marTop w:val="0"/>
      <w:marBottom w:val="0"/>
      <w:divBdr>
        <w:top w:val="none" w:sz="0" w:space="0" w:color="auto"/>
        <w:left w:val="none" w:sz="0" w:space="0" w:color="auto"/>
        <w:bottom w:val="none" w:sz="0" w:space="0" w:color="auto"/>
        <w:right w:val="none" w:sz="0" w:space="0" w:color="auto"/>
      </w:divBdr>
    </w:div>
    <w:div w:id="414516479">
      <w:bodyDiv w:val="1"/>
      <w:marLeft w:val="0"/>
      <w:marRight w:val="0"/>
      <w:marTop w:val="0"/>
      <w:marBottom w:val="0"/>
      <w:divBdr>
        <w:top w:val="none" w:sz="0" w:space="0" w:color="auto"/>
        <w:left w:val="none" w:sz="0" w:space="0" w:color="auto"/>
        <w:bottom w:val="none" w:sz="0" w:space="0" w:color="auto"/>
        <w:right w:val="none" w:sz="0" w:space="0" w:color="auto"/>
      </w:divBdr>
    </w:div>
    <w:div w:id="422839345">
      <w:bodyDiv w:val="1"/>
      <w:marLeft w:val="0"/>
      <w:marRight w:val="0"/>
      <w:marTop w:val="0"/>
      <w:marBottom w:val="0"/>
      <w:divBdr>
        <w:top w:val="none" w:sz="0" w:space="0" w:color="auto"/>
        <w:left w:val="none" w:sz="0" w:space="0" w:color="auto"/>
        <w:bottom w:val="none" w:sz="0" w:space="0" w:color="auto"/>
        <w:right w:val="none" w:sz="0" w:space="0" w:color="auto"/>
      </w:divBdr>
    </w:div>
    <w:div w:id="424612143">
      <w:bodyDiv w:val="1"/>
      <w:marLeft w:val="0"/>
      <w:marRight w:val="0"/>
      <w:marTop w:val="0"/>
      <w:marBottom w:val="0"/>
      <w:divBdr>
        <w:top w:val="none" w:sz="0" w:space="0" w:color="auto"/>
        <w:left w:val="none" w:sz="0" w:space="0" w:color="auto"/>
        <w:bottom w:val="none" w:sz="0" w:space="0" w:color="auto"/>
        <w:right w:val="none" w:sz="0" w:space="0" w:color="auto"/>
      </w:divBdr>
    </w:div>
    <w:div w:id="436289171">
      <w:bodyDiv w:val="1"/>
      <w:marLeft w:val="0"/>
      <w:marRight w:val="0"/>
      <w:marTop w:val="0"/>
      <w:marBottom w:val="0"/>
      <w:divBdr>
        <w:top w:val="none" w:sz="0" w:space="0" w:color="auto"/>
        <w:left w:val="none" w:sz="0" w:space="0" w:color="auto"/>
        <w:bottom w:val="none" w:sz="0" w:space="0" w:color="auto"/>
        <w:right w:val="none" w:sz="0" w:space="0" w:color="auto"/>
      </w:divBdr>
      <w:divsChild>
        <w:div w:id="1068114834">
          <w:marLeft w:val="547"/>
          <w:marRight w:val="0"/>
          <w:marTop w:val="0"/>
          <w:marBottom w:val="0"/>
          <w:divBdr>
            <w:top w:val="none" w:sz="0" w:space="0" w:color="auto"/>
            <w:left w:val="none" w:sz="0" w:space="0" w:color="auto"/>
            <w:bottom w:val="none" w:sz="0" w:space="0" w:color="auto"/>
            <w:right w:val="none" w:sz="0" w:space="0" w:color="auto"/>
          </w:divBdr>
        </w:div>
      </w:divsChild>
    </w:div>
    <w:div w:id="437525400">
      <w:bodyDiv w:val="1"/>
      <w:marLeft w:val="0"/>
      <w:marRight w:val="0"/>
      <w:marTop w:val="0"/>
      <w:marBottom w:val="0"/>
      <w:divBdr>
        <w:top w:val="none" w:sz="0" w:space="0" w:color="auto"/>
        <w:left w:val="none" w:sz="0" w:space="0" w:color="auto"/>
        <w:bottom w:val="none" w:sz="0" w:space="0" w:color="auto"/>
        <w:right w:val="none" w:sz="0" w:space="0" w:color="auto"/>
      </w:divBdr>
    </w:div>
    <w:div w:id="451898686">
      <w:bodyDiv w:val="1"/>
      <w:marLeft w:val="0"/>
      <w:marRight w:val="0"/>
      <w:marTop w:val="0"/>
      <w:marBottom w:val="0"/>
      <w:divBdr>
        <w:top w:val="none" w:sz="0" w:space="0" w:color="auto"/>
        <w:left w:val="none" w:sz="0" w:space="0" w:color="auto"/>
        <w:bottom w:val="none" w:sz="0" w:space="0" w:color="auto"/>
        <w:right w:val="none" w:sz="0" w:space="0" w:color="auto"/>
      </w:divBdr>
    </w:div>
    <w:div w:id="459036357">
      <w:bodyDiv w:val="1"/>
      <w:marLeft w:val="0"/>
      <w:marRight w:val="0"/>
      <w:marTop w:val="0"/>
      <w:marBottom w:val="0"/>
      <w:divBdr>
        <w:top w:val="none" w:sz="0" w:space="0" w:color="auto"/>
        <w:left w:val="none" w:sz="0" w:space="0" w:color="auto"/>
        <w:bottom w:val="none" w:sz="0" w:space="0" w:color="auto"/>
        <w:right w:val="none" w:sz="0" w:space="0" w:color="auto"/>
      </w:divBdr>
    </w:div>
    <w:div w:id="462962655">
      <w:bodyDiv w:val="1"/>
      <w:marLeft w:val="0"/>
      <w:marRight w:val="0"/>
      <w:marTop w:val="0"/>
      <w:marBottom w:val="0"/>
      <w:divBdr>
        <w:top w:val="none" w:sz="0" w:space="0" w:color="auto"/>
        <w:left w:val="none" w:sz="0" w:space="0" w:color="auto"/>
        <w:bottom w:val="none" w:sz="0" w:space="0" w:color="auto"/>
        <w:right w:val="none" w:sz="0" w:space="0" w:color="auto"/>
      </w:divBdr>
    </w:div>
    <w:div w:id="469905211">
      <w:bodyDiv w:val="1"/>
      <w:marLeft w:val="0"/>
      <w:marRight w:val="0"/>
      <w:marTop w:val="0"/>
      <w:marBottom w:val="0"/>
      <w:divBdr>
        <w:top w:val="none" w:sz="0" w:space="0" w:color="auto"/>
        <w:left w:val="none" w:sz="0" w:space="0" w:color="auto"/>
        <w:bottom w:val="none" w:sz="0" w:space="0" w:color="auto"/>
        <w:right w:val="none" w:sz="0" w:space="0" w:color="auto"/>
      </w:divBdr>
    </w:div>
    <w:div w:id="480119153">
      <w:bodyDiv w:val="1"/>
      <w:marLeft w:val="0"/>
      <w:marRight w:val="0"/>
      <w:marTop w:val="0"/>
      <w:marBottom w:val="0"/>
      <w:divBdr>
        <w:top w:val="none" w:sz="0" w:space="0" w:color="auto"/>
        <w:left w:val="none" w:sz="0" w:space="0" w:color="auto"/>
        <w:bottom w:val="none" w:sz="0" w:space="0" w:color="auto"/>
        <w:right w:val="none" w:sz="0" w:space="0" w:color="auto"/>
      </w:divBdr>
      <w:divsChild>
        <w:div w:id="1957715285">
          <w:marLeft w:val="0"/>
          <w:marRight w:val="0"/>
          <w:marTop w:val="0"/>
          <w:marBottom w:val="0"/>
          <w:divBdr>
            <w:top w:val="single" w:sz="2" w:space="0" w:color="008000"/>
            <w:left w:val="single" w:sz="2" w:space="0" w:color="008000"/>
            <w:bottom w:val="single" w:sz="2" w:space="0" w:color="008000"/>
            <w:right w:val="single" w:sz="2" w:space="0" w:color="008000"/>
          </w:divBdr>
          <w:divsChild>
            <w:div w:id="1990940414">
              <w:marLeft w:val="0"/>
              <w:marRight w:val="0"/>
              <w:marTop w:val="0"/>
              <w:marBottom w:val="150"/>
              <w:divBdr>
                <w:top w:val="none" w:sz="0" w:space="0" w:color="auto"/>
                <w:left w:val="none" w:sz="0" w:space="0" w:color="auto"/>
                <w:bottom w:val="none" w:sz="0" w:space="0" w:color="auto"/>
                <w:right w:val="none" w:sz="0" w:space="0" w:color="auto"/>
              </w:divBdr>
              <w:divsChild>
                <w:div w:id="438766956">
                  <w:marLeft w:val="0"/>
                  <w:marRight w:val="0"/>
                  <w:marTop w:val="0"/>
                  <w:marBottom w:val="0"/>
                  <w:divBdr>
                    <w:top w:val="single" w:sz="2" w:space="0" w:color="008000"/>
                    <w:left w:val="single" w:sz="2" w:space="0" w:color="008000"/>
                    <w:bottom w:val="single" w:sz="2" w:space="0" w:color="008000"/>
                    <w:right w:val="single" w:sz="2" w:space="0" w:color="008000"/>
                  </w:divBdr>
                </w:div>
              </w:divsChild>
            </w:div>
          </w:divsChild>
        </w:div>
      </w:divsChild>
    </w:div>
    <w:div w:id="491216883">
      <w:bodyDiv w:val="1"/>
      <w:marLeft w:val="0"/>
      <w:marRight w:val="0"/>
      <w:marTop w:val="0"/>
      <w:marBottom w:val="0"/>
      <w:divBdr>
        <w:top w:val="none" w:sz="0" w:space="0" w:color="auto"/>
        <w:left w:val="none" w:sz="0" w:space="0" w:color="auto"/>
        <w:bottom w:val="none" w:sz="0" w:space="0" w:color="auto"/>
        <w:right w:val="none" w:sz="0" w:space="0" w:color="auto"/>
      </w:divBdr>
    </w:div>
    <w:div w:id="497578614">
      <w:bodyDiv w:val="1"/>
      <w:marLeft w:val="0"/>
      <w:marRight w:val="0"/>
      <w:marTop w:val="0"/>
      <w:marBottom w:val="0"/>
      <w:divBdr>
        <w:top w:val="none" w:sz="0" w:space="0" w:color="auto"/>
        <w:left w:val="none" w:sz="0" w:space="0" w:color="auto"/>
        <w:bottom w:val="none" w:sz="0" w:space="0" w:color="auto"/>
        <w:right w:val="none" w:sz="0" w:space="0" w:color="auto"/>
      </w:divBdr>
    </w:div>
    <w:div w:id="501119286">
      <w:bodyDiv w:val="1"/>
      <w:marLeft w:val="0"/>
      <w:marRight w:val="0"/>
      <w:marTop w:val="0"/>
      <w:marBottom w:val="0"/>
      <w:divBdr>
        <w:top w:val="none" w:sz="0" w:space="0" w:color="auto"/>
        <w:left w:val="none" w:sz="0" w:space="0" w:color="auto"/>
        <w:bottom w:val="none" w:sz="0" w:space="0" w:color="auto"/>
        <w:right w:val="none" w:sz="0" w:space="0" w:color="auto"/>
      </w:divBdr>
    </w:div>
    <w:div w:id="501357238">
      <w:bodyDiv w:val="1"/>
      <w:marLeft w:val="0"/>
      <w:marRight w:val="0"/>
      <w:marTop w:val="0"/>
      <w:marBottom w:val="0"/>
      <w:divBdr>
        <w:top w:val="none" w:sz="0" w:space="0" w:color="auto"/>
        <w:left w:val="none" w:sz="0" w:space="0" w:color="auto"/>
        <w:bottom w:val="none" w:sz="0" w:space="0" w:color="auto"/>
        <w:right w:val="none" w:sz="0" w:space="0" w:color="auto"/>
      </w:divBdr>
    </w:div>
    <w:div w:id="524026311">
      <w:bodyDiv w:val="1"/>
      <w:marLeft w:val="0"/>
      <w:marRight w:val="0"/>
      <w:marTop w:val="0"/>
      <w:marBottom w:val="0"/>
      <w:divBdr>
        <w:top w:val="none" w:sz="0" w:space="0" w:color="auto"/>
        <w:left w:val="none" w:sz="0" w:space="0" w:color="auto"/>
        <w:bottom w:val="none" w:sz="0" w:space="0" w:color="auto"/>
        <w:right w:val="none" w:sz="0" w:space="0" w:color="auto"/>
      </w:divBdr>
    </w:div>
    <w:div w:id="527184272">
      <w:bodyDiv w:val="1"/>
      <w:marLeft w:val="0"/>
      <w:marRight w:val="0"/>
      <w:marTop w:val="0"/>
      <w:marBottom w:val="0"/>
      <w:divBdr>
        <w:top w:val="none" w:sz="0" w:space="0" w:color="auto"/>
        <w:left w:val="none" w:sz="0" w:space="0" w:color="auto"/>
        <w:bottom w:val="none" w:sz="0" w:space="0" w:color="auto"/>
        <w:right w:val="none" w:sz="0" w:space="0" w:color="auto"/>
      </w:divBdr>
    </w:div>
    <w:div w:id="535394040">
      <w:bodyDiv w:val="1"/>
      <w:marLeft w:val="0"/>
      <w:marRight w:val="0"/>
      <w:marTop w:val="0"/>
      <w:marBottom w:val="0"/>
      <w:divBdr>
        <w:top w:val="none" w:sz="0" w:space="0" w:color="auto"/>
        <w:left w:val="none" w:sz="0" w:space="0" w:color="auto"/>
        <w:bottom w:val="none" w:sz="0" w:space="0" w:color="auto"/>
        <w:right w:val="none" w:sz="0" w:space="0" w:color="auto"/>
      </w:divBdr>
    </w:div>
    <w:div w:id="536702980">
      <w:bodyDiv w:val="1"/>
      <w:marLeft w:val="0"/>
      <w:marRight w:val="0"/>
      <w:marTop w:val="0"/>
      <w:marBottom w:val="0"/>
      <w:divBdr>
        <w:top w:val="none" w:sz="0" w:space="0" w:color="auto"/>
        <w:left w:val="none" w:sz="0" w:space="0" w:color="auto"/>
        <w:bottom w:val="none" w:sz="0" w:space="0" w:color="auto"/>
        <w:right w:val="none" w:sz="0" w:space="0" w:color="auto"/>
      </w:divBdr>
      <w:divsChild>
        <w:div w:id="1202867220">
          <w:marLeft w:val="0"/>
          <w:marRight w:val="0"/>
          <w:marTop w:val="0"/>
          <w:marBottom w:val="0"/>
          <w:divBdr>
            <w:top w:val="none" w:sz="0" w:space="0" w:color="auto"/>
            <w:left w:val="none" w:sz="0" w:space="0" w:color="auto"/>
            <w:bottom w:val="none" w:sz="0" w:space="0" w:color="auto"/>
            <w:right w:val="none" w:sz="0" w:space="0" w:color="auto"/>
          </w:divBdr>
        </w:div>
      </w:divsChild>
    </w:div>
    <w:div w:id="537015625">
      <w:bodyDiv w:val="1"/>
      <w:marLeft w:val="0"/>
      <w:marRight w:val="0"/>
      <w:marTop w:val="0"/>
      <w:marBottom w:val="0"/>
      <w:divBdr>
        <w:top w:val="none" w:sz="0" w:space="0" w:color="auto"/>
        <w:left w:val="none" w:sz="0" w:space="0" w:color="auto"/>
        <w:bottom w:val="none" w:sz="0" w:space="0" w:color="auto"/>
        <w:right w:val="none" w:sz="0" w:space="0" w:color="auto"/>
      </w:divBdr>
    </w:div>
    <w:div w:id="541095421">
      <w:bodyDiv w:val="1"/>
      <w:marLeft w:val="0"/>
      <w:marRight w:val="0"/>
      <w:marTop w:val="0"/>
      <w:marBottom w:val="0"/>
      <w:divBdr>
        <w:top w:val="none" w:sz="0" w:space="0" w:color="auto"/>
        <w:left w:val="none" w:sz="0" w:space="0" w:color="auto"/>
        <w:bottom w:val="none" w:sz="0" w:space="0" w:color="auto"/>
        <w:right w:val="none" w:sz="0" w:space="0" w:color="auto"/>
      </w:divBdr>
    </w:div>
    <w:div w:id="545336594">
      <w:bodyDiv w:val="1"/>
      <w:marLeft w:val="0"/>
      <w:marRight w:val="0"/>
      <w:marTop w:val="0"/>
      <w:marBottom w:val="0"/>
      <w:divBdr>
        <w:top w:val="none" w:sz="0" w:space="0" w:color="auto"/>
        <w:left w:val="none" w:sz="0" w:space="0" w:color="auto"/>
        <w:bottom w:val="none" w:sz="0" w:space="0" w:color="auto"/>
        <w:right w:val="none" w:sz="0" w:space="0" w:color="auto"/>
      </w:divBdr>
    </w:div>
    <w:div w:id="581836617">
      <w:bodyDiv w:val="1"/>
      <w:marLeft w:val="0"/>
      <w:marRight w:val="0"/>
      <w:marTop w:val="0"/>
      <w:marBottom w:val="0"/>
      <w:divBdr>
        <w:top w:val="none" w:sz="0" w:space="0" w:color="auto"/>
        <w:left w:val="none" w:sz="0" w:space="0" w:color="auto"/>
        <w:bottom w:val="none" w:sz="0" w:space="0" w:color="auto"/>
        <w:right w:val="none" w:sz="0" w:space="0" w:color="auto"/>
      </w:divBdr>
      <w:divsChild>
        <w:div w:id="137306709">
          <w:marLeft w:val="547"/>
          <w:marRight w:val="0"/>
          <w:marTop w:val="0"/>
          <w:marBottom w:val="0"/>
          <w:divBdr>
            <w:top w:val="none" w:sz="0" w:space="0" w:color="auto"/>
            <w:left w:val="none" w:sz="0" w:space="0" w:color="auto"/>
            <w:bottom w:val="none" w:sz="0" w:space="0" w:color="auto"/>
            <w:right w:val="none" w:sz="0" w:space="0" w:color="auto"/>
          </w:divBdr>
        </w:div>
      </w:divsChild>
    </w:div>
    <w:div w:id="587931137">
      <w:bodyDiv w:val="1"/>
      <w:marLeft w:val="0"/>
      <w:marRight w:val="0"/>
      <w:marTop w:val="0"/>
      <w:marBottom w:val="0"/>
      <w:divBdr>
        <w:top w:val="none" w:sz="0" w:space="0" w:color="auto"/>
        <w:left w:val="none" w:sz="0" w:space="0" w:color="auto"/>
        <w:bottom w:val="none" w:sz="0" w:space="0" w:color="auto"/>
        <w:right w:val="none" w:sz="0" w:space="0" w:color="auto"/>
      </w:divBdr>
    </w:div>
    <w:div w:id="591624271">
      <w:bodyDiv w:val="1"/>
      <w:marLeft w:val="0"/>
      <w:marRight w:val="0"/>
      <w:marTop w:val="0"/>
      <w:marBottom w:val="0"/>
      <w:divBdr>
        <w:top w:val="none" w:sz="0" w:space="0" w:color="auto"/>
        <w:left w:val="none" w:sz="0" w:space="0" w:color="auto"/>
        <w:bottom w:val="none" w:sz="0" w:space="0" w:color="auto"/>
        <w:right w:val="none" w:sz="0" w:space="0" w:color="auto"/>
      </w:divBdr>
    </w:div>
    <w:div w:id="598486910">
      <w:bodyDiv w:val="1"/>
      <w:marLeft w:val="0"/>
      <w:marRight w:val="0"/>
      <w:marTop w:val="0"/>
      <w:marBottom w:val="0"/>
      <w:divBdr>
        <w:top w:val="none" w:sz="0" w:space="0" w:color="auto"/>
        <w:left w:val="none" w:sz="0" w:space="0" w:color="auto"/>
        <w:bottom w:val="none" w:sz="0" w:space="0" w:color="auto"/>
        <w:right w:val="none" w:sz="0" w:space="0" w:color="auto"/>
      </w:divBdr>
    </w:div>
    <w:div w:id="626395528">
      <w:bodyDiv w:val="1"/>
      <w:marLeft w:val="0"/>
      <w:marRight w:val="0"/>
      <w:marTop w:val="0"/>
      <w:marBottom w:val="0"/>
      <w:divBdr>
        <w:top w:val="none" w:sz="0" w:space="0" w:color="auto"/>
        <w:left w:val="none" w:sz="0" w:space="0" w:color="auto"/>
        <w:bottom w:val="none" w:sz="0" w:space="0" w:color="auto"/>
        <w:right w:val="none" w:sz="0" w:space="0" w:color="auto"/>
      </w:divBdr>
    </w:div>
    <w:div w:id="641275962">
      <w:bodyDiv w:val="1"/>
      <w:marLeft w:val="0"/>
      <w:marRight w:val="0"/>
      <w:marTop w:val="0"/>
      <w:marBottom w:val="0"/>
      <w:divBdr>
        <w:top w:val="none" w:sz="0" w:space="0" w:color="auto"/>
        <w:left w:val="none" w:sz="0" w:space="0" w:color="auto"/>
        <w:bottom w:val="none" w:sz="0" w:space="0" w:color="auto"/>
        <w:right w:val="none" w:sz="0" w:space="0" w:color="auto"/>
      </w:divBdr>
    </w:div>
    <w:div w:id="647170539">
      <w:bodyDiv w:val="1"/>
      <w:marLeft w:val="0"/>
      <w:marRight w:val="0"/>
      <w:marTop w:val="0"/>
      <w:marBottom w:val="0"/>
      <w:divBdr>
        <w:top w:val="none" w:sz="0" w:space="0" w:color="auto"/>
        <w:left w:val="none" w:sz="0" w:space="0" w:color="auto"/>
        <w:bottom w:val="none" w:sz="0" w:space="0" w:color="auto"/>
        <w:right w:val="none" w:sz="0" w:space="0" w:color="auto"/>
      </w:divBdr>
    </w:div>
    <w:div w:id="652175272">
      <w:bodyDiv w:val="1"/>
      <w:marLeft w:val="0"/>
      <w:marRight w:val="0"/>
      <w:marTop w:val="0"/>
      <w:marBottom w:val="0"/>
      <w:divBdr>
        <w:top w:val="none" w:sz="0" w:space="0" w:color="auto"/>
        <w:left w:val="none" w:sz="0" w:space="0" w:color="auto"/>
        <w:bottom w:val="none" w:sz="0" w:space="0" w:color="auto"/>
        <w:right w:val="none" w:sz="0" w:space="0" w:color="auto"/>
      </w:divBdr>
    </w:div>
    <w:div w:id="676618046">
      <w:bodyDiv w:val="1"/>
      <w:marLeft w:val="0"/>
      <w:marRight w:val="0"/>
      <w:marTop w:val="0"/>
      <w:marBottom w:val="0"/>
      <w:divBdr>
        <w:top w:val="none" w:sz="0" w:space="0" w:color="auto"/>
        <w:left w:val="none" w:sz="0" w:space="0" w:color="auto"/>
        <w:bottom w:val="none" w:sz="0" w:space="0" w:color="auto"/>
        <w:right w:val="none" w:sz="0" w:space="0" w:color="auto"/>
      </w:divBdr>
    </w:div>
    <w:div w:id="680208472">
      <w:bodyDiv w:val="1"/>
      <w:marLeft w:val="0"/>
      <w:marRight w:val="0"/>
      <w:marTop w:val="0"/>
      <w:marBottom w:val="0"/>
      <w:divBdr>
        <w:top w:val="none" w:sz="0" w:space="0" w:color="auto"/>
        <w:left w:val="none" w:sz="0" w:space="0" w:color="auto"/>
        <w:bottom w:val="none" w:sz="0" w:space="0" w:color="auto"/>
        <w:right w:val="none" w:sz="0" w:space="0" w:color="auto"/>
      </w:divBdr>
    </w:div>
    <w:div w:id="689911172">
      <w:bodyDiv w:val="1"/>
      <w:marLeft w:val="0"/>
      <w:marRight w:val="0"/>
      <w:marTop w:val="0"/>
      <w:marBottom w:val="0"/>
      <w:divBdr>
        <w:top w:val="none" w:sz="0" w:space="0" w:color="auto"/>
        <w:left w:val="none" w:sz="0" w:space="0" w:color="auto"/>
        <w:bottom w:val="none" w:sz="0" w:space="0" w:color="auto"/>
        <w:right w:val="none" w:sz="0" w:space="0" w:color="auto"/>
      </w:divBdr>
    </w:div>
    <w:div w:id="697583568">
      <w:bodyDiv w:val="1"/>
      <w:marLeft w:val="0"/>
      <w:marRight w:val="0"/>
      <w:marTop w:val="0"/>
      <w:marBottom w:val="0"/>
      <w:divBdr>
        <w:top w:val="none" w:sz="0" w:space="0" w:color="auto"/>
        <w:left w:val="none" w:sz="0" w:space="0" w:color="auto"/>
        <w:bottom w:val="none" w:sz="0" w:space="0" w:color="auto"/>
        <w:right w:val="none" w:sz="0" w:space="0" w:color="auto"/>
      </w:divBdr>
    </w:div>
    <w:div w:id="703408358">
      <w:bodyDiv w:val="1"/>
      <w:marLeft w:val="0"/>
      <w:marRight w:val="0"/>
      <w:marTop w:val="0"/>
      <w:marBottom w:val="0"/>
      <w:divBdr>
        <w:top w:val="none" w:sz="0" w:space="0" w:color="auto"/>
        <w:left w:val="none" w:sz="0" w:space="0" w:color="auto"/>
        <w:bottom w:val="none" w:sz="0" w:space="0" w:color="auto"/>
        <w:right w:val="none" w:sz="0" w:space="0" w:color="auto"/>
      </w:divBdr>
    </w:div>
    <w:div w:id="710305834">
      <w:bodyDiv w:val="1"/>
      <w:marLeft w:val="0"/>
      <w:marRight w:val="0"/>
      <w:marTop w:val="0"/>
      <w:marBottom w:val="0"/>
      <w:divBdr>
        <w:top w:val="none" w:sz="0" w:space="0" w:color="auto"/>
        <w:left w:val="none" w:sz="0" w:space="0" w:color="auto"/>
        <w:bottom w:val="none" w:sz="0" w:space="0" w:color="auto"/>
        <w:right w:val="none" w:sz="0" w:space="0" w:color="auto"/>
      </w:divBdr>
    </w:div>
    <w:div w:id="720253151">
      <w:bodyDiv w:val="1"/>
      <w:marLeft w:val="0"/>
      <w:marRight w:val="0"/>
      <w:marTop w:val="0"/>
      <w:marBottom w:val="0"/>
      <w:divBdr>
        <w:top w:val="none" w:sz="0" w:space="0" w:color="auto"/>
        <w:left w:val="none" w:sz="0" w:space="0" w:color="auto"/>
        <w:bottom w:val="none" w:sz="0" w:space="0" w:color="auto"/>
        <w:right w:val="none" w:sz="0" w:space="0" w:color="auto"/>
      </w:divBdr>
    </w:div>
    <w:div w:id="735084450">
      <w:bodyDiv w:val="1"/>
      <w:marLeft w:val="0"/>
      <w:marRight w:val="0"/>
      <w:marTop w:val="0"/>
      <w:marBottom w:val="0"/>
      <w:divBdr>
        <w:top w:val="none" w:sz="0" w:space="0" w:color="auto"/>
        <w:left w:val="none" w:sz="0" w:space="0" w:color="auto"/>
        <w:bottom w:val="none" w:sz="0" w:space="0" w:color="auto"/>
        <w:right w:val="none" w:sz="0" w:space="0" w:color="auto"/>
      </w:divBdr>
    </w:div>
    <w:div w:id="736782469">
      <w:bodyDiv w:val="1"/>
      <w:marLeft w:val="0"/>
      <w:marRight w:val="0"/>
      <w:marTop w:val="0"/>
      <w:marBottom w:val="0"/>
      <w:divBdr>
        <w:top w:val="none" w:sz="0" w:space="0" w:color="auto"/>
        <w:left w:val="none" w:sz="0" w:space="0" w:color="auto"/>
        <w:bottom w:val="none" w:sz="0" w:space="0" w:color="auto"/>
        <w:right w:val="none" w:sz="0" w:space="0" w:color="auto"/>
      </w:divBdr>
      <w:divsChild>
        <w:div w:id="247664922">
          <w:marLeft w:val="0"/>
          <w:marRight w:val="0"/>
          <w:marTop w:val="0"/>
          <w:marBottom w:val="0"/>
          <w:divBdr>
            <w:top w:val="none" w:sz="0" w:space="0" w:color="auto"/>
            <w:left w:val="none" w:sz="0" w:space="0" w:color="auto"/>
            <w:bottom w:val="none" w:sz="0" w:space="0" w:color="auto"/>
            <w:right w:val="none" w:sz="0" w:space="0" w:color="auto"/>
          </w:divBdr>
        </w:div>
        <w:div w:id="1320771427">
          <w:marLeft w:val="0"/>
          <w:marRight w:val="0"/>
          <w:marTop w:val="0"/>
          <w:marBottom w:val="0"/>
          <w:divBdr>
            <w:top w:val="none" w:sz="0" w:space="0" w:color="auto"/>
            <w:left w:val="none" w:sz="0" w:space="0" w:color="auto"/>
            <w:bottom w:val="none" w:sz="0" w:space="0" w:color="auto"/>
            <w:right w:val="none" w:sz="0" w:space="0" w:color="auto"/>
          </w:divBdr>
        </w:div>
      </w:divsChild>
    </w:div>
    <w:div w:id="753746875">
      <w:bodyDiv w:val="1"/>
      <w:marLeft w:val="0"/>
      <w:marRight w:val="0"/>
      <w:marTop w:val="0"/>
      <w:marBottom w:val="0"/>
      <w:divBdr>
        <w:top w:val="none" w:sz="0" w:space="0" w:color="auto"/>
        <w:left w:val="none" w:sz="0" w:space="0" w:color="auto"/>
        <w:bottom w:val="none" w:sz="0" w:space="0" w:color="auto"/>
        <w:right w:val="none" w:sz="0" w:space="0" w:color="auto"/>
      </w:divBdr>
    </w:div>
    <w:div w:id="763913830">
      <w:bodyDiv w:val="1"/>
      <w:marLeft w:val="0"/>
      <w:marRight w:val="0"/>
      <w:marTop w:val="0"/>
      <w:marBottom w:val="0"/>
      <w:divBdr>
        <w:top w:val="none" w:sz="0" w:space="0" w:color="auto"/>
        <w:left w:val="none" w:sz="0" w:space="0" w:color="auto"/>
        <w:bottom w:val="none" w:sz="0" w:space="0" w:color="auto"/>
        <w:right w:val="none" w:sz="0" w:space="0" w:color="auto"/>
      </w:divBdr>
    </w:div>
    <w:div w:id="769278046">
      <w:bodyDiv w:val="1"/>
      <w:marLeft w:val="0"/>
      <w:marRight w:val="0"/>
      <w:marTop w:val="0"/>
      <w:marBottom w:val="0"/>
      <w:divBdr>
        <w:top w:val="none" w:sz="0" w:space="0" w:color="auto"/>
        <w:left w:val="none" w:sz="0" w:space="0" w:color="auto"/>
        <w:bottom w:val="none" w:sz="0" w:space="0" w:color="auto"/>
        <w:right w:val="none" w:sz="0" w:space="0" w:color="auto"/>
      </w:divBdr>
      <w:divsChild>
        <w:div w:id="203444951">
          <w:marLeft w:val="0"/>
          <w:marRight w:val="0"/>
          <w:marTop w:val="0"/>
          <w:marBottom w:val="0"/>
          <w:divBdr>
            <w:top w:val="none" w:sz="0" w:space="0" w:color="auto"/>
            <w:left w:val="none" w:sz="0" w:space="0" w:color="auto"/>
            <w:bottom w:val="none" w:sz="0" w:space="0" w:color="auto"/>
            <w:right w:val="none" w:sz="0" w:space="0" w:color="auto"/>
          </w:divBdr>
        </w:div>
        <w:div w:id="430853731">
          <w:marLeft w:val="0"/>
          <w:marRight w:val="0"/>
          <w:marTop w:val="0"/>
          <w:marBottom w:val="0"/>
          <w:divBdr>
            <w:top w:val="none" w:sz="0" w:space="0" w:color="auto"/>
            <w:left w:val="none" w:sz="0" w:space="0" w:color="auto"/>
            <w:bottom w:val="none" w:sz="0" w:space="0" w:color="auto"/>
            <w:right w:val="none" w:sz="0" w:space="0" w:color="auto"/>
          </w:divBdr>
        </w:div>
        <w:div w:id="598606033">
          <w:marLeft w:val="0"/>
          <w:marRight w:val="0"/>
          <w:marTop w:val="0"/>
          <w:marBottom w:val="0"/>
          <w:divBdr>
            <w:top w:val="none" w:sz="0" w:space="0" w:color="auto"/>
            <w:left w:val="none" w:sz="0" w:space="0" w:color="auto"/>
            <w:bottom w:val="none" w:sz="0" w:space="0" w:color="auto"/>
            <w:right w:val="none" w:sz="0" w:space="0" w:color="auto"/>
          </w:divBdr>
        </w:div>
        <w:div w:id="825440604">
          <w:marLeft w:val="0"/>
          <w:marRight w:val="0"/>
          <w:marTop w:val="0"/>
          <w:marBottom w:val="0"/>
          <w:divBdr>
            <w:top w:val="none" w:sz="0" w:space="0" w:color="auto"/>
            <w:left w:val="none" w:sz="0" w:space="0" w:color="auto"/>
            <w:bottom w:val="none" w:sz="0" w:space="0" w:color="auto"/>
            <w:right w:val="none" w:sz="0" w:space="0" w:color="auto"/>
          </w:divBdr>
        </w:div>
        <w:div w:id="1368607004">
          <w:marLeft w:val="0"/>
          <w:marRight w:val="0"/>
          <w:marTop w:val="0"/>
          <w:marBottom w:val="0"/>
          <w:divBdr>
            <w:top w:val="none" w:sz="0" w:space="0" w:color="auto"/>
            <w:left w:val="none" w:sz="0" w:space="0" w:color="auto"/>
            <w:bottom w:val="none" w:sz="0" w:space="0" w:color="auto"/>
            <w:right w:val="none" w:sz="0" w:space="0" w:color="auto"/>
          </w:divBdr>
        </w:div>
        <w:div w:id="1558663852">
          <w:marLeft w:val="0"/>
          <w:marRight w:val="0"/>
          <w:marTop w:val="0"/>
          <w:marBottom w:val="0"/>
          <w:divBdr>
            <w:top w:val="none" w:sz="0" w:space="0" w:color="auto"/>
            <w:left w:val="none" w:sz="0" w:space="0" w:color="auto"/>
            <w:bottom w:val="none" w:sz="0" w:space="0" w:color="auto"/>
            <w:right w:val="none" w:sz="0" w:space="0" w:color="auto"/>
          </w:divBdr>
        </w:div>
        <w:div w:id="1730104106">
          <w:marLeft w:val="0"/>
          <w:marRight w:val="0"/>
          <w:marTop w:val="0"/>
          <w:marBottom w:val="0"/>
          <w:divBdr>
            <w:top w:val="none" w:sz="0" w:space="0" w:color="auto"/>
            <w:left w:val="none" w:sz="0" w:space="0" w:color="auto"/>
            <w:bottom w:val="none" w:sz="0" w:space="0" w:color="auto"/>
            <w:right w:val="none" w:sz="0" w:space="0" w:color="auto"/>
          </w:divBdr>
        </w:div>
        <w:div w:id="2089422289">
          <w:marLeft w:val="0"/>
          <w:marRight w:val="0"/>
          <w:marTop w:val="0"/>
          <w:marBottom w:val="0"/>
          <w:divBdr>
            <w:top w:val="none" w:sz="0" w:space="0" w:color="auto"/>
            <w:left w:val="none" w:sz="0" w:space="0" w:color="auto"/>
            <w:bottom w:val="none" w:sz="0" w:space="0" w:color="auto"/>
            <w:right w:val="none" w:sz="0" w:space="0" w:color="auto"/>
          </w:divBdr>
        </w:div>
      </w:divsChild>
    </w:div>
    <w:div w:id="772089334">
      <w:bodyDiv w:val="1"/>
      <w:marLeft w:val="0"/>
      <w:marRight w:val="0"/>
      <w:marTop w:val="0"/>
      <w:marBottom w:val="0"/>
      <w:divBdr>
        <w:top w:val="none" w:sz="0" w:space="0" w:color="auto"/>
        <w:left w:val="none" w:sz="0" w:space="0" w:color="auto"/>
        <w:bottom w:val="none" w:sz="0" w:space="0" w:color="auto"/>
        <w:right w:val="none" w:sz="0" w:space="0" w:color="auto"/>
      </w:divBdr>
      <w:divsChild>
        <w:div w:id="144781243">
          <w:marLeft w:val="547"/>
          <w:marRight w:val="0"/>
          <w:marTop w:val="0"/>
          <w:marBottom w:val="0"/>
          <w:divBdr>
            <w:top w:val="none" w:sz="0" w:space="0" w:color="auto"/>
            <w:left w:val="none" w:sz="0" w:space="0" w:color="auto"/>
            <w:bottom w:val="none" w:sz="0" w:space="0" w:color="auto"/>
            <w:right w:val="none" w:sz="0" w:space="0" w:color="auto"/>
          </w:divBdr>
        </w:div>
      </w:divsChild>
    </w:div>
    <w:div w:id="784809277">
      <w:bodyDiv w:val="1"/>
      <w:marLeft w:val="0"/>
      <w:marRight w:val="0"/>
      <w:marTop w:val="0"/>
      <w:marBottom w:val="0"/>
      <w:divBdr>
        <w:top w:val="none" w:sz="0" w:space="0" w:color="auto"/>
        <w:left w:val="none" w:sz="0" w:space="0" w:color="auto"/>
        <w:bottom w:val="none" w:sz="0" w:space="0" w:color="auto"/>
        <w:right w:val="none" w:sz="0" w:space="0" w:color="auto"/>
      </w:divBdr>
    </w:div>
    <w:div w:id="794519035">
      <w:bodyDiv w:val="1"/>
      <w:marLeft w:val="0"/>
      <w:marRight w:val="0"/>
      <w:marTop w:val="0"/>
      <w:marBottom w:val="0"/>
      <w:divBdr>
        <w:top w:val="none" w:sz="0" w:space="0" w:color="auto"/>
        <w:left w:val="none" w:sz="0" w:space="0" w:color="auto"/>
        <w:bottom w:val="none" w:sz="0" w:space="0" w:color="auto"/>
        <w:right w:val="none" w:sz="0" w:space="0" w:color="auto"/>
      </w:divBdr>
      <w:divsChild>
        <w:div w:id="1968850633">
          <w:marLeft w:val="547"/>
          <w:marRight w:val="0"/>
          <w:marTop w:val="0"/>
          <w:marBottom w:val="0"/>
          <w:divBdr>
            <w:top w:val="none" w:sz="0" w:space="0" w:color="auto"/>
            <w:left w:val="none" w:sz="0" w:space="0" w:color="auto"/>
            <w:bottom w:val="none" w:sz="0" w:space="0" w:color="auto"/>
            <w:right w:val="none" w:sz="0" w:space="0" w:color="auto"/>
          </w:divBdr>
        </w:div>
      </w:divsChild>
    </w:div>
    <w:div w:id="806624562">
      <w:bodyDiv w:val="1"/>
      <w:marLeft w:val="0"/>
      <w:marRight w:val="0"/>
      <w:marTop w:val="0"/>
      <w:marBottom w:val="0"/>
      <w:divBdr>
        <w:top w:val="none" w:sz="0" w:space="0" w:color="auto"/>
        <w:left w:val="none" w:sz="0" w:space="0" w:color="auto"/>
        <w:bottom w:val="none" w:sz="0" w:space="0" w:color="auto"/>
        <w:right w:val="none" w:sz="0" w:space="0" w:color="auto"/>
      </w:divBdr>
    </w:div>
    <w:div w:id="832261139">
      <w:bodyDiv w:val="1"/>
      <w:marLeft w:val="0"/>
      <w:marRight w:val="0"/>
      <w:marTop w:val="0"/>
      <w:marBottom w:val="0"/>
      <w:divBdr>
        <w:top w:val="none" w:sz="0" w:space="0" w:color="auto"/>
        <w:left w:val="none" w:sz="0" w:space="0" w:color="auto"/>
        <w:bottom w:val="none" w:sz="0" w:space="0" w:color="auto"/>
        <w:right w:val="none" w:sz="0" w:space="0" w:color="auto"/>
      </w:divBdr>
    </w:div>
    <w:div w:id="836380123">
      <w:bodyDiv w:val="1"/>
      <w:marLeft w:val="0"/>
      <w:marRight w:val="0"/>
      <w:marTop w:val="0"/>
      <w:marBottom w:val="0"/>
      <w:divBdr>
        <w:top w:val="none" w:sz="0" w:space="0" w:color="auto"/>
        <w:left w:val="none" w:sz="0" w:space="0" w:color="auto"/>
        <w:bottom w:val="none" w:sz="0" w:space="0" w:color="auto"/>
        <w:right w:val="none" w:sz="0" w:space="0" w:color="auto"/>
      </w:divBdr>
    </w:div>
    <w:div w:id="839778603">
      <w:bodyDiv w:val="1"/>
      <w:marLeft w:val="0"/>
      <w:marRight w:val="0"/>
      <w:marTop w:val="0"/>
      <w:marBottom w:val="0"/>
      <w:divBdr>
        <w:top w:val="none" w:sz="0" w:space="0" w:color="auto"/>
        <w:left w:val="none" w:sz="0" w:space="0" w:color="auto"/>
        <w:bottom w:val="none" w:sz="0" w:space="0" w:color="auto"/>
        <w:right w:val="none" w:sz="0" w:space="0" w:color="auto"/>
      </w:divBdr>
    </w:div>
    <w:div w:id="859974619">
      <w:bodyDiv w:val="1"/>
      <w:marLeft w:val="0"/>
      <w:marRight w:val="0"/>
      <w:marTop w:val="0"/>
      <w:marBottom w:val="0"/>
      <w:divBdr>
        <w:top w:val="none" w:sz="0" w:space="0" w:color="auto"/>
        <w:left w:val="none" w:sz="0" w:space="0" w:color="auto"/>
        <w:bottom w:val="none" w:sz="0" w:space="0" w:color="auto"/>
        <w:right w:val="none" w:sz="0" w:space="0" w:color="auto"/>
      </w:divBdr>
    </w:div>
    <w:div w:id="878590817">
      <w:bodyDiv w:val="1"/>
      <w:marLeft w:val="0"/>
      <w:marRight w:val="0"/>
      <w:marTop w:val="0"/>
      <w:marBottom w:val="0"/>
      <w:divBdr>
        <w:top w:val="none" w:sz="0" w:space="0" w:color="auto"/>
        <w:left w:val="none" w:sz="0" w:space="0" w:color="auto"/>
        <w:bottom w:val="none" w:sz="0" w:space="0" w:color="auto"/>
        <w:right w:val="none" w:sz="0" w:space="0" w:color="auto"/>
      </w:divBdr>
    </w:div>
    <w:div w:id="894703174">
      <w:bodyDiv w:val="1"/>
      <w:marLeft w:val="0"/>
      <w:marRight w:val="0"/>
      <w:marTop w:val="0"/>
      <w:marBottom w:val="0"/>
      <w:divBdr>
        <w:top w:val="none" w:sz="0" w:space="0" w:color="auto"/>
        <w:left w:val="none" w:sz="0" w:space="0" w:color="auto"/>
        <w:bottom w:val="none" w:sz="0" w:space="0" w:color="auto"/>
        <w:right w:val="none" w:sz="0" w:space="0" w:color="auto"/>
      </w:divBdr>
    </w:div>
    <w:div w:id="895746617">
      <w:bodyDiv w:val="1"/>
      <w:marLeft w:val="0"/>
      <w:marRight w:val="0"/>
      <w:marTop w:val="0"/>
      <w:marBottom w:val="0"/>
      <w:divBdr>
        <w:top w:val="none" w:sz="0" w:space="0" w:color="auto"/>
        <w:left w:val="none" w:sz="0" w:space="0" w:color="auto"/>
        <w:bottom w:val="none" w:sz="0" w:space="0" w:color="auto"/>
        <w:right w:val="none" w:sz="0" w:space="0" w:color="auto"/>
      </w:divBdr>
    </w:div>
    <w:div w:id="912162195">
      <w:bodyDiv w:val="1"/>
      <w:marLeft w:val="0"/>
      <w:marRight w:val="0"/>
      <w:marTop w:val="0"/>
      <w:marBottom w:val="0"/>
      <w:divBdr>
        <w:top w:val="none" w:sz="0" w:space="0" w:color="auto"/>
        <w:left w:val="none" w:sz="0" w:space="0" w:color="auto"/>
        <w:bottom w:val="none" w:sz="0" w:space="0" w:color="auto"/>
        <w:right w:val="none" w:sz="0" w:space="0" w:color="auto"/>
      </w:divBdr>
    </w:div>
    <w:div w:id="917132560">
      <w:bodyDiv w:val="1"/>
      <w:marLeft w:val="0"/>
      <w:marRight w:val="0"/>
      <w:marTop w:val="0"/>
      <w:marBottom w:val="0"/>
      <w:divBdr>
        <w:top w:val="none" w:sz="0" w:space="0" w:color="auto"/>
        <w:left w:val="none" w:sz="0" w:space="0" w:color="auto"/>
        <w:bottom w:val="none" w:sz="0" w:space="0" w:color="auto"/>
        <w:right w:val="none" w:sz="0" w:space="0" w:color="auto"/>
      </w:divBdr>
    </w:div>
    <w:div w:id="919951949">
      <w:bodyDiv w:val="1"/>
      <w:marLeft w:val="0"/>
      <w:marRight w:val="0"/>
      <w:marTop w:val="0"/>
      <w:marBottom w:val="0"/>
      <w:divBdr>
        <w:top w:val="none" w:sz="0" w:space="0" w:color="auto"/>
        <w:left w:val="none" w:sz="0" w:space="0" w:color="auto"/>
        <w:bottom w:val="none" w:sz="0" w:space="0" w:color="auto"/>
        <w:right w:val="none" w:sz="0" w:space="0" w:color="auto"/>
      </w:divBdr>
    </w:div>
    <w:div w:id="920875401">
      <w:bodyDiv w:val="1"/>
      <w:marLeft w:val="0"/>
      <w:marRight w:val="0"/>
      <w:marTop w:val="0"/>
      <w:marBottom w:val="0"/>
      <w:divBdr>
        <w:top w:val="none" w:sz="0" w:space="0" w:color="auto"/>
        <w:left w:val="none" w:sz="0" w:space="0" w:color="auto"/>
        <w:bottom w:val="none" w:sz="0" w:space="0" w:color="auto"/>
        <w:right w:val="none" w:sz="0" w:space="0" w:color="auto"/>
      </w:divBdr>
    </w:div>
    <w:div w:id="923612927">
      <w:bodyDiv w:val="1"/>
      <w:marLeft w:val="0"/>
      <w:marRight w:val="0"/>
      <w:marTop w:val="0"/>
      <w:marBottom w:val="0"/>
      <w:divBdr>
        <w:top w:val="none" w:sz="0" w:space="0" w:color="auto"/>
        <w:left w:val="none" w:sz="0" w:space="0" w:color="auto"/>
        <w:bottom w:val="none" w:sz="0" w:space="0" w:color="auto"/>
        <w:right w:val="none" w:sz="0" w:space="0" w:color="auto"/>
      </w:divBdr>
    </w:div>
    <w:div w:id="948704965">
      <w:bodyDiv w:val="1"/>
      <w:marLeft w:val="0"/>
      <w:marRight w:val="0"/>
      <w:marTop w:val="0"/>
      <w:marBottom w:val="0"/>
      <w:divBdr>
        <w:top w:val="none" w:sz="0" w:space="0" w:color="auto"/>
        <w:left w:val="none" w:sz="0" w:space="0" w:color="auto"/>
        <w:bottom w:val="none" w:sz="0" w:space="0" w:color="auto"/>
        <w:right w:val="none" w:sz="0" w:space="0" w:color="auto"/>
      </w:divBdr>
    </w:div>
    <w:div w:id="949043154">
      <w:bodyDiv w:val="1"/>
      <w:marLeft w:val="0"/>
      <w:marRight w:val="0"/>
      <w:marTop w:val="0"/>
      <w:marBottom w:val="0"/>
      <w:divBdr>
        <w:top w:val="none" w:sz="0" w:space="0" w:color="auto"/>
        <w:left w:val="none" w:sz="0" w:space="0" w:color="auto"/>
        <w:bottom w:val="none" w:sz="0" w:space="0" w:color="auto"/>
        <w:right w:val="none" w:sz="0" w:space="0" w:color="auto"/>
      </w:divBdr>
    </w:div>
    <w:div w:id="953554421">
      <w:bodyDiv w:val="1"/>
      <w:marLeft w:val="0"/>
      <w:marRight w:val="0"/>
      <w:marTop w:val="0"/>
      <w:marBottom w:val="0"/>
      <w:divBdr>
        <w:top w:val="none" w:sz="0" w:space="0" w:color="auto"/>
        <w:left w:val="none" w:sz="0" w:space="0" w:color="auto"/>
        <w:bottom w:val="none" w:sz="0" w:space="0" w:color="auto"/>
        <w:right w:val="none" w:sz="0" w:space="0" w:color="auto"/>
      </w:divBdr>
    </w:div>
    <w:div w:id="974724819">
      <w:bodyDiv w:val="1"/>
      <w:marLeft w:val="0"/>
      <w:marRight w:val="0"/>
      <w:marTop w:val="0"/>
      <w:marBottom w:val="0"/>
      <w:divBdr>
        <w:top w:val="none" w:sz="0" w:space="0" w:color="auto"/>
        <w:left w:val="none" w:sz="0" w:space="0" w:color="auto"/>
        <w:bottom w:val="none" w:sz="0" w:space="0" w:color="auto"/>
        <w:right w:val="none" w:sz="0" w:space="0" w:color="auto"/>
      </w:divBdr>
    </w:div>
    <w:div w:id="989476611">
      <w:bodyDiv w:val="1"/>
      <w:marLeft w:val="0"/>
      <w:marRight w:val="0"/>
      <w:marTop w:val="0"/>
      <w:marBottom w:val="0"/>
      <w:divBdr>
        <w:top w:val="none" w:sz="0" w:space="0" w:color="auto"/>
        <w:left w:val="none" w:sz="0" w:space="0" w:color="auto"/>
        <w:bottom w:val="none" w:sz="0" w:space="0" w:color="auto"/>
        <w:right w:val="none" w:sz="0" w:space="0" w:color="auto"/>
      </w:divBdr>
    </w:div>
    <w:div w:id="1002513292">
      <w:bodyDiv w:val="1"/>
      <w:marLeft w:val="0"/>
      <w:marRight w:val="0"/>
      <w:marTop w:val="0"/>
      <w:marBottom w:val="0"/>
      <w:divBdr>
        <w:top w:val="none" w:sz="0" w:space="0" w:color="auto"/>
        <w:left w:val="none" w:sz="0" w:space="0" w:color="auto"/>
        <w:bottom w:val="none" w:sz="0" w:space="0" w:color="auto"/>
        <w:right w:val="none" w:sz="0" w:space="0" w:color="auto"/>
      </w:divBdr>
    </w:div>
    <w:div w:id="1005060451">
      <w:bodyDiv w:val="1"/>
      <w:marLeft w:val="0"/>
      <w:marRight w:val="0"/>
      <w:marTop w:val="0"/>
      <w:marBottom w:val="0"/>
      <w:divBdr>
        <w:top w:val="none" w:sz="0" w:space="0" w:color="auto"/>
        <w:left w:val="none" w:sz="0" w:space="0" w:color="auto"/>
        <w:bottom w:val="none" w:sz="0" w:space="0" w:color="auto"/>
        <w:right w:val="none" w:sz="0" w:space="0" w:color="auto"/>
      </w:divBdr>
    </w:div>
    <w:div w:id="1008410337">
      <w:bodyDiv w:val="1"/>
      <w:marLeft w:val="0"/>
      <w:marRight w:val="0"/>
      <w:marTop w:val="0"/>
      <w:marBottom w:val="0"/>
      <w:divBdr>
        <w:top w:val="none" w:sz="0" w:space="0" w:color="auto"/>
        <w:left w:val="none" w:sz="0" w:space="0" w:color="auto"/>
        <w:bottom w:val="none" w:sz="0" w:space="0" w:color="auto"/>
        <w:right w:val="none" w:sz="0" w:space="0" w:color="auto"/>
      </w:divBdr>
    </w:div>
    <w:div w:id="1018385600">
      <w:bodyDiv w:val="1"/>
      <w:marLeft w:val="0"/>
      <w:marRight w:val="0"/>
      <w:marTop w:val="0"/>
      <w:marBottom w:val="0"/>
      <w:divBdr>
        <w:top w:val="none" w:sz="0" w:space="0" w:color="auto"/>
        <w:left w:val="none" w:sz="0" w:space="0" w:color="auto"/>
        <w:bottom w:val="none" w:sz="0" w:space="0" w:color="auto"/>
        <w:right w:val="none" w:sz="0" w:space="0" w:color="auto"/>
      </w:divBdr>
    </w:div>
    <w:div w:id="1019548305">
      <w:bodyDiv w:val="1"/>
      <w:marLeft w:val="0"/>
      <w:marRight w:val="0"/>
      <w:marTop w:val="0"/>
      <w:marBottom w:val="0"/>
      <w:divBdr>
        <w:top w:val="none" w:sz="0" w:space="0" w:color="auto"/>
        <w:left w:val="none" w:sz="0" w:space="0" w:color="auto"/>
        <w:bottom w:val="none" w:sz="0" w:space="0" w:color="auto"/>
        <w:right w:val="none" w:sz="0" w:space="0" w:color="auto"/>
      </w:divBdr>
    </w:div>
    <w:div w:id="1055619686">
      <w:bodyDiv w:val="1"/>
      <w:marLeft w:val="0"/>
      <w:marRight w:val="0"/>
      <w:marTop w:val="0"/>
      <w:marBottom w:val="0"/>
      <w:divBdr>
        <w:top w:val="none" w:sz="0" w:space="0" w:color="auto"/>
        <w:left w:val="none" w:sz="0" w:space="0" w:color="auto"/>
        <w:bottom w:val="none" w:sz="0" w:space="0" w:color="auto"/>
        <w:right w:val="none" w:sz="0" w:space="0" w:color="auto"/>
      </w:divBdr>
      <w:divsChild>
        <w:div w:id="1074550769">
          <w:marLeft w:val="0"/>
          <w:marRight w:val="0"/>
          <w:marTop w:val="0"/>
          <w:marBottom w:val="0"/>
          <w:divBdr>
            <w:top w:val="none" w:sz="0" w:space="0" w:color="auto"/>
            <w:left w:val="none" w:sz="0" w:space="0" w:color="auto"/>
            <w:bottom w:val="none" w:sz="0" w:space="0" w:color="auto"/>
            <w:right w:val="none" w:sz="0" w:space="0" w:color="auto"/>
          </w:divBdr>
        </w:div>
        <w:div w:id="1295912182">
          <w:marLeft w:val="0"/>
          <w:marRight w:val="0"/>
          <w:marTop w:val="0"/>
          <w:marBottom w:val="0"/>
          <w:divBdr>
            <w:top w:val="none" w:sz="0" w:space="0" w:color="auto"/>
            <w:left w:val="none" w:sz="0" w:space="0" w:color="auto"/>
            <w:bottom w:val="none" w:sz="0" w:space="0" w:color="auto"/>
            <w:right w:val="none" w:sz="0" w:space="0" w:color="auto"/>
          </w:divBdr>
        </w:div>
        <w:div w:id="1703938104">
          <w:marLeft w:val="0"/>
          <w:marRight w:val="0"/>
          <w:marTop w:val="0"/>
          <w:marBottom w:val="0"/>
          <w:divBdr>
            <w:top w:val="none" w:sz="0" w:space="0" w:color="auto"/>
            <w:left w:val="none" w:sz="0" w:space="0" w:color="auto"/>
            <w:bottom w:val="none" w:sz="0" w:space="0" w:color="auto"/>
            <w:right w:val="none" w:sz="0" w:space="0" w:color="auto"/>
          </w:divBdr>
        </w:div>
      </w:divsChild>
    </w:div>
    <w:div w:id="1072460106">
      <w:bodyDiv w:val="1"/>
      <w:marLeft w:val="0"/>
      <w:marRight w:val="0"/>
      <w:marTop w:val="0"/>
      <w:marBottom w:val="0"/>
      <w:divBdr>
        <w:top w:val="none" w:sz="0" w:space="0" w:color="auto"/>
        <w:left w:val="none" w:sz="0" w:space="0" w:color="auto"/>
        <w:bottom w:val="none" w:sz="0" w:space="0" w:color="auto"/>
        <w:right w:val="none" w:sz="0" w:space="0" w:color="auto"/>
      </w:divBdr>
    </w:div>
    <w:div w:id="1104693365">
      <w:bodyDiv w:val="1"/>
      <w:marLeft w:val="0"/>
      <w:marRight w:val="0"/>
      <w:marTop w:val="0"/>
      <w:marBottom w:val="0"/>
      <w:divBdr>
        <w:top w:val="none" w:sz="0" w:space="0" w:color="auto"/>
        <w:left w:val="none" w:sz="0" w:space="0" w:color="auto"/>
        <w:bottom w:val="none" w:sz="0" w:space="0" w:color="auto"/>
        <w:right w:val="none" w:sz="0" w:space="0" w:color="auto"/>
      </w:divBdr>
    </w:div>
    <w:div w:id="1106080588">
      <w:bodyDiv w:val="1"/>
      <w:marLeft w:val="0"/>
      <w:marRight w:val="0"/>
      <w:marTop w:val="0"/>
      <w:marBottom w:val="0"/>
      <w:divBdr>
        <w:top w:val="none" w:sz="0" w:space="0" w:color="auto"/>
        <w:left w:val="none" w:sz="0" w:space="0" w:color="auto"/>
        <w:bottom w:val="none" w:sz="0" w:space="0" w:color="auto"/>
        <w:right w:val="none" w:sz="0" w:space="0" w:color="auto"/>
      </w:divBdr>
      <w:divsChild>
        <w:div w:id="387842176">
          <w:marLeft w:val="0"/>
          <w:marRight w:val="0"/>
          <w:marTop w:val="0"/>
          <w:marBottom w:val="0"/>
          <w:divBdr>
            <w:top w:val="none" w:sz="0" w:space="0" w:color="auto"/>
            <w:left w:val="none" w:sz="0" w:space="0" w:color="auto"/>
            <w:bottom w:val="none" w:sz="0" w:space="0" w:color="auto"/>
            <w:right w:val="none" w:sz="0" w:space="0" w:color="auto"/>
          </w:divBdr>
          <w:divsChild>
            <w:div w:id="11106930">
              <w:marLeft w:val="0"/>
              <w:marRight w:val="0"/>
              <w:marTop w:val="0"/>
              <w:marBottom w:val="0"/>
              <w:divBdr>
                <w:top w:val="none" w:sz="0" w:space="0" w:color="auto"/>
                <w:left w:val="none" w:sz="0" w:space="0" w:color="auto"/>
                <w:bottom w:val="none" w:sz="0" w:space="0" w:color="auto"/>
                <w:right w:val="none" w:sz="0" w:space="0" w:color="auto"/>
              </w:divBdr>
              <w:divsChild>
                <w:div w:id="107728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37039">
      <w:bodyDiv w:val="1"/>
      <w:marLeft w:val="0"/>
      <w:marRight w:val="0"/>
      <w:marTop w:val="0"/>
      <w:marBottom w:val="0"/>
      <w:divBdr>
        <w:top w:val="none" w:sz="0" w:space="0" w:color="auto"/>
        <w:left w:val="none" w:sz="0" w:space="0" w:color="auto"/>
        <w:bottom w:val="none" w:sz="0" w:space="0" w:color="auto"/>
        <w:right w:val="none" w:sz="0" w:space="0" w:color="auto"/>
      </w:divBdr>
    </w:div>
    <w:div w:id="1114641666">
      <w:bodyDiv w:val="1"/>
      <w:marLeft w:val="0"/>
      <w:marRight w:val="0"/>
      <w:marTop w:val="0"/>
      <w:marBottom w:val="0"/>
      <w:divBdr>
        <w:top w:val="none" w:sz="0" w:space="0" w:color="auto"/>
        <w:left w:val="none" w:sz="0" w:space="0" w:color="auto"/>
        <w:bottom w:val="none" w:sz="0" w:space="0" w:color="auto"/>
        <w:right w:val="none" w:sz="0" w:space="0" w:color="auto"/>
      </w:divBdr>
    </w:div>
    <w:div w:id="1116631278">
      <w:bodyDiv w:val="1"/>
      <w:marLeft w:val="0"/>
      <w:marRight w:val="0"/>
      <w:marTop w:val="0"/>
      <w:marBottom w:val="0"/>
      <w:divBdr>
        <w:top w:val="none" w:sz="0" w:space="0" w:color="auto"/>
        <w:left w:val="none" w:sz="0" w:space="0" w:color="auto"/>
        <w:bottom w:val="none" w:sz="0" w:space="0" w:color="auto"/>
        <w:right w:val="none" w:sz="0" w:space="0" w:color="auto"/>
      </w:divBdr>
      <w:divsChild>
        <w:div w:id="593130442">
          <w:marLeft w:val="0"/>
          <w:marRight w:val="0"/>
          <w:marTop w:val="0"/>
          <w:marBottom w:val="0"/>
          <w:divBdr>
            <w:top w:val="none" w:sz="0" w:space="0" w:color="auto"/>
            <w:left w:val="none" w:sz="0" w:space="0" w:color="auto"/>
            <w:bottom w:val="none" w:sz="0" w:space="0" w:color="auto"/>
            <w:right w:val="none" w:sz="0" w:space="0" w:color="auto"/>
          </w:divBdr>
        </w:div>
      </w:divsChild>
    </w:div>
    <w:div w:id="1118064577">
      <w:bodyDiv w:val="1"/>
      <w:marLeft w:val="0"/>
      <w:marRight w:val="0"/>
      <w:marTop w:val="0"/>
      <w:marBottom w:val="0"/>
      <w:divBdr>
        <w:top w:val="none" w:sz="0" w:space="0" w:color="auto"/>
        <w:left w:val="none" w:sz="0" w:space="0" w:color="auto"/>
        <w:bottom w:val="none" w:sz="0" w:space="0" w:color="auto"/>
        <w:right w:val="none" w:sz="0" w:space="0" w:color="auto"/>
      </w:divBdr>
    </w:div>
    <w:div w:id="1123235411">
      <w:bodyDiv w:val="1"/>
      <w:marLeft w:val="0"/>
      <w:marRight w:val="0"/>
      <w:marTop w:val="0"/>
      <w:marBottom w:val="0"/>
      <w:divBdr>
        <w:top w:val="none" w:sz="0" w:space="0" w:color="auto"/>
        <w:left w:val="none" w:sz="0" w:space="0" w:color="auto"/>
        <w:bottom w:val="none" w:sz="0" w:space="0" w:color="auto"/>
        <w:right w:val="none" w:sz="0" w:space="0" w:color="auto"/>
      </w:divBdr>
    </w:div>
    <w:div w:id="1124809057">
      <w:bodyDiv w:val="1"/>
      <w:marLeft w:val="0"/>
      <w:marRight w:val="0"/>
      <w:marTop w:val="0"/>
      <w:marBottom w:val="0"/>
      <w:divBdr>
        <w:top w:val="none" w:sz="0" w:space="0" w:color="auto"/>
        <w:left w:val="none" w:sz="0" w:space="0" w:color="auto"/>
        <w:bottom w:val="none" w:sz="0" w:space="0" w:color="auto"/>
        <w:right w:val="none" w:sz="0" w:space="0" w:color="auto"/>
      </w:divBdr>
    </w:div>
    <w:div w:id="1126898113">
      <w:bodyDiv w:val="1"/>
      <w:marLeft w:val="0"/>
      <w:marRight w:val="0"/>
      <w:marTop w:val="0"/>
      <w:marBottom w:val="0"/>
      <w:divBdr>
        <w:top w:val="none" w:sz="0" w:space="0" w:color="auto"/>
        <w:left w:val="none" w:sz="0" w:space="0" w:color="auto"/>
        <w:bottom w:val="none" w:sz="0" w:space="0" w:color="auto"/>
        <w:right w:val="none" w:sz="0" w:space="0" w:color="auto"/>
      </w:divBdr>
    </w:div>
    <w:div w:id="1127814793">
      <w:bodyDiv w:val="1"/>
      <w:marLeft w:val="0"/>
      <w:marRight w:val="0"/>
      <w:marTop w:val="0"/>
      <w:marBottom w:val="0"/>
      <w:divBdr>
        <w:top w:val="none" w:sz="0" w:space="0" w:color="auto"/>
        <w:left w:val="none" w:sz="0" w:space="0" w:color="auto"/>
        <w:bottom w:val="none" w:sz="0" w:space="0" w:color="auto"/>
        <w:right w:val="none" w:sz="0" w:space="0" w:color="auto"/>
      </w:divBdr>
    </w:div>
    <w:div w:id="1141385350">
      <w:bodyDiv w:val="1"/>
      <w:marLeft w:val="0"/>
      <w:marRight w:val="0"/>
      <w:marTop w:val="0"/>
      <w:marBottom w:val="0"/>
      <w:divBdr>
        <w:top w:val="none" w:sz="0" w:space="0" w:color="auto"/>
        <w:left w:val="none" w:sz="0" w:space="0" w:color="auto"/>
        <w:bottom w:val="none" w:sz="0" w:space="0" w:color="auto"/>
        <w:right w:val="none" w:sz="0" w:space="0" w:color="auto"/>
      </w:divBdr>
    </w:div>
    <w:div w:id="1147742316">
      <w:bodyDiv w:val="1"/>
      <w:marLeft w:val="0"/>
      <w:marRight w:val="0"/>
      <w:marTop w:val="0"/>
      <w:marBottom w:val="0"/>
      <w:divBdr>
        <w:top w:val="none" w:sz="0" w:space="0" w:color="auto"/>
        <w:left w:val="none" w:sz="0" w:space="0" w:color="auto"/>
        <w:bottom w:val="none" w:sz="0" w:space="0" w:color="auto"/>
        <w:right w:val="none" w:sz="0" w:space="0" w:color="auto"/>
      </w:divBdr>
    </w:div>
    <w:div w:id="1162238446">
      <w:bodyDiv w:val="1"/>
      <w:marLeft w:val="0"/>
      <w:marRight w:val="0"/>
      <w:marTop w:val="0"/>
      <w:marBottom w:val="0"/>
      <w:divBdr>
        <w:top w:val="none" w:sz="0" w:space="0" w:color="auto"/>
        <w:left w:val="none" w:sz="0" w:space="0" w:color="auto"/>
        <w:bottom w:val="none" w:sz="0" w:space="0" w:color="auto"/>
        <w:right w:val="none" w:sz="0" w:space="0" w:color="auto"/>
      </w:divBdr>
    </w:div>
    <w:div w:id="1179272434">
      <w:bodyDiv w:val="1"/>
      <w:marLeft w:val="0"/>
      <w:marRight w:val="0"/>
      <w:marTop w:val="0"/>
      <w:marBottom w:val="0"/>
      <w:divBdr>
        <w:top w:val="none" w:sz="0" w:space="0" w:color="auto"/>
        <w:left w:val="none" w:sz="0" w:space="0" w:color="auto"/>
        <w:bottom w:val="none" w:sz="0" w:space="0" w:color="auto"/>
        <w:right w:val="none" w:sz="0" w:space="0" w:color="auto"/>
      </w:divBdr>
    </w:div>
    <w:div w:id="1186483178">
      <w:bodyDiv w:val="1"/>
      <w:marLeft w:val="0"/>
      <w:marRight w:val="0"/>
      <w:marTop w:val="0"/>
      <w:marBottom w:val="0"/>
      <w:divBdr>
        <w:top w:val="none" w:sz="0" w:space="0" w:color="auto"/>
        <w:left w:val="none" w:sz="0" w:space="0" w:color="auto"/>
        <w:bottom w:val="none" w:sz="0" w:space="0" w:color="auto"/>
        <w:right w:val="none" w:sz="0" w:space="0" w:color="auto"/>
      </w:divBdr>
    </w:div>
    <w:div w:id="1193685147">
      <w:bodyDiv w:val="1"/>
      <w:marLeft w:val="0"/>
      <w:marRight w:val="0"/>
      <w:marTop w:val="0"/>
      <w:marBottom w:val="0"/>
      <w:divBdr>
        <w:top w:val="none" w:sz="0" w:space="0" w:color="auto"/>
        <w:left w:val="none" w:sz="0" w:space="0" w:color="auto"/>
        <w:bottom w:val="none" w:sz="0" w:space="0" w:color="auto"/>
        <w:right w:val="none" w:sz="0" w:space="0" w:color="auto"/>
      </w:divBdr>
    </w:div>
    <w:div w:id="1194615508">
      <w:bodyDiv w:val="1"/>
      <w:marLeft w:val="0"/>
      <w:marRight w:val="0"/>
      <w:marTop w:val="0"/>
      <w:marBottom w:val="0"/>
      <w:divBdr>
        <w:top w:val="none" w:sz="0" w:space="0" w:color="auto"/>
        <w:left w:val="none" w:sz="0" w:space="0" w:color="auto"/>
        <w:bottom w:val="none" w:sz="0" w:space="0" w:color="auto"/>
        <w:right w:val="none" w:sz="0" w:space="0" w:color="auto"/>
      </w:divBdr>
    </w:div>
    <w:div w:id="1194803505">
      <w:bodyDiv w:val="1"/>
      <w:marLeft w:val="0"/>
      <w:marRight w:val="0"/>
      <w:marTop w:val="0"/>
      <w:marBottom w:val="0"/>
      <w:divBdr>
        <w:top w:val="none" w:sz="0" w:space="0" w:color="auto"/>
        <w:left w:val="none" w:sz="0" w:space="0" w:color="auto"/>
        <w:bottom w:val="none" w:sz="0" w:space="0" w:color="auto"/>
        <w:right w:val="none" w:sz="0" w:space="0" w:color="auto"/>
      </w:divBdr>
    </w:div>
    <w:div w:id="1196849834">
      <w:bodyDiv w:val="1"/>
      <w:marLeft w:val="0"/>
      <w:marRight w:val="0"/>
      <w:marTop w:val="0"/>
      <w:marBottom w:val="0"/>
      <w:divBdr>
        <w:top w:val="none" w:sz="0" w:space="0" w:color="auto"/>
        <w:left w:val="none" w:sz="0" w:space="0" w:color="auto"/>
        <w:bottom w:val="none" w:sz="0" w:space="0" w:color="auto"/>
        <w:right w:val="none" w:sz="0" w:space="0" w:color="auto"/>
      </w:divBdr>
    </w:div>
    <w:div w:id="1199927807">
      <w:bodyDiv w:val="1"/>
      <w:marLeft w:val="0"/>
      <w:marRight w:val="0"/>
      <w:marTop w:val="0"/>
      <w:marBottom w:val="0"/>
      <w:divBdr>
        <w:top w:val="none" w:sz="0" w:space="0" w:color="auto"/>
        <w:left w:val="none" w:sz="0" w:space="0" w:color="auto"/>
        <w:bottom w:val="none" w:sz="0" w:space="0" w:color="auto"/>
        <w:right w:val="none" w:sz="0" w:space="0" w:color="auto"/>
      </w:divBdr>
    </w:div>
    <w:div w:id="1209991943">
      <w:bodyDiv w:val="1"/>
      <w:marLeft w:val="0"/>
      <w:marRight w:val="0"/>
      <w:marTop w:val="0"/>
      <w:marBottom w:val="0"/>
      <w:divBdr>
        <w:top w:val="none" w:sz="0" w:space="0" w:color="auto"/>
        <w:left w:val="none" w:sz="0" w:space="0" w:color="auto"/>
        <w:bottom w:val="none" w:sz="0" w:space="0" w:color="auto"/>
        <w:right w:val="none" w:sz="0" w:space="0" w:color="auto"/>
      </w:divBdr>
    </w:div>
    <w:div w:id="1214731181">
      <w:bodyDiv w:val="1"/>
      <w:marLeft w:val="0"/>
      <w:marRight w:val="0"/>
      <w:marTop w:val="0"/>
      <w:marBottom w:val="0"/>
      <w:divBdr>
        <w:top w:val="none" w:sz="0" w:space="0" w:color="auto"/>
        <w:left w:val="none" w:sz="0" w:space="0" w:color="auto"/>
        <w:bottom w:val="none" w:sz="0" w:space="0" w:color="auto"/>
        <w:right w:val="none" w:sz="0" w:space="0" w:color="auto"/>
      </w:divBdr>
    </w:div>
    <w:div w:id="1217932990">
      <w:bodyDiv w:val="1"/>
      <w:marLeft w:val="0"/>
      <w:marRight w:val="0"/>
      <w:marTop w:val="0"/>
      <w:marBottom w:val="0"/>
      <w:divBdr>
        <w:top w:val="none" w:sz="0" w:space="0" w:color="auto"/>
        <w:left w:val="none" w:sz="0" w:space="0" w:color="auto"/>
        <w:bottom w:val="none" w:sz="0" w:space="0" w:color="auto"/>
        <w:right w:val="none" w:sz="0" w:space="0" w:color="auto"/>
      </w:divBdr>
    </w:div>
    <w:div w:id="1219440730">
      <w:bodyDiv w:val="1"/>
      <w:marLeft w:val="0"/>
      <w:marRight w:val="0"/>
      <w:marTop w:val="0"/>
      <w:marBottom w:val="0"/>
      <w:divBdr>
        <w:top w:val="none" w:sz="0" w:space="0" w:color="auto"/>
        <w:left w:val="none" w:sz="0" w:space="0" w:color="auto"/>
        <w:bottom w:val="none" w:sz="0" w:space="0" w:color="auto"/>
        <w:right w:val="none" w:sz="0" w:space="0" w:color="auto"/>
      </w:divBdr>
      <w:divsChild>
        <w:div w:id="847209207">
          <w:marLeft w:val="0"/>
          <w:marRight w:val="0"/>
          <w:marTop w:val="0"/>
          <w:marBottom w:val="0"/>
          <w:divBdr>
            <w:top w:val="none" w:sz="0" w:space="0" w:color="auto"/>
            <w:left w:val="none" w:sz="0" w:space="0" w:color="auto"/>
            <w:bottom w:val="none" w:sz="0" w:space="0" w:color="auto"/>
            <w:right w:val="none" w:sz="0" w:space="0" w:color="auto"/>
          </w:divBdr>
        </w:div>
        <w:div w:id="1169491167">
          <w:marLeft w:val="0"/>
          <w:marRight w:val="0"/>
          <w:marTop w:val="0"/>
          <w:marBottom w:val="0"/>
          <w:divBdr>
            <w:top w:val="none" w:sz="0" w:space="0" w:color="auto"/>
            <w:left w:val="none" w:sz="0" w:space="0" w:color="auto"/>
            <w:bottom w:val="none" w:sz="0" w:space="0" w:color="auto"/>
            <w:right w:val="none" w:sz="0" w:space="0" w:color="auto"/>
          </w:divBdr>
        </w:div>
        <w:div w:id="1789084957">
          <w:marLeft w:val="0"/>
          <w:marRight w:val="0"/>
          <w:marTop w:val="0"/>
          <w:marBottom w:val="0"/>
          <w:divBdr>
            <w:top w:val="none" w:sz="0" w:space="0" w:color="auto"/>
            <w:left w:val="none" w:sz="0" w:space="0" w:color="auto"/>
            <w:bottom w:val="none" w:sz="0" w:space="0" w:color="auto"/>
            <w:right w:val="none" w:sz="0" w:space="0" w:color="auto"/>
          </w:divBdr>
        </w:div>
        <w:div w:id="1792363234">
          <w:marLeft w:val="0"/>
          <w:marRight w:val="0"/>
          <w:marTop w:val="0"/>
          <w:marBottom w:val="0"/>
          <w:divBdr>
            <w:top w:val="none" w:sz="0" w:space="0" w:color="auto"/>
            <w:left w:val="none" w:sz="0" w:space="0" w:color="auto"/>
            <w:bottom w:val="none" w:sz="0" w:space="0" w:color="auto"/>
            <w:right w:val="none" w:sz="0" w:space="0" w:color="auto"/>
          </w:divBdr>
        </w:div>
        <w:div w:id="2140604631">
          <w:marLeft w:val="0"/>
          <w:marRight w:val="0"/>
          <w:marTop w:val="0"/>
          <w:marBottom w:val="0"/>
          <w:divBdr>
            <w:top w:val="none" w:sz="0" w:space="0" w:color="auto"/>
            <w:left w:val="none" w:sz="0" w:space="0" w:color="auto"/>
            <w:bottom w:val="none" w:sz="0" w:space="0" w:color="auto"/>
            <w:right w:val="none" w:sz="0" w:space="0" w:color="auto"/>
          </w:divBdr>
        </w:div>
      </w:divsChild>
    </w:div>
    <w:div w:id="1222863664">
      <w:bodyDiv w:val="1"/>
      <w:marLeft w:val="0"/>
      <w:marRight w:val="0"/>
      <w:marTop w:val="0"/>
      <w:marBottom w:val="0"/>
      <w:divBdr>
        <w:top w:val="none" w:sz="0" w:space="0" w:color="auto"/>
        <w:left w:val="none" w:sz="0" w:space="0" w:color="auto"/>
        <w:bottom w:val="none" w:sz="0" w:space="0" w:color="auto"/>
        <w:right w:val="none" w:sz="0" w:space="0" w:color="auto"/>
      </w:divBdr>
    </w:div>
    <w:div w:id="1223909366">
      <w:bodyDiv w:val="1"/>
      <w:marLeft w:val="0"/>
      <w:marRight w:val="0"/>
      <w:marTop w:val="0"/>
      <w:marBottom w:val="0"/>
      <w:divBdr>
        <w:top w:val="none" w:sz="0" w:space="0" w:color="auto"/>
        <w:left w:val="none" w:sz="0" w:space="0" w:color="auto"/>
        <w:bottom w:val="none" w:sz="0" w:space="0" w:color="auto"/>
        <w:right w:val="none" w:sz="0" w:space="0" w:color="auto"/>
      </w:divBdr>
    </w:div>
    <w:div w:id="1234658901">
      <w:bodyDiv w:val="1"/>
      <w:marLeft w:val="0"/>
      <w:marRight w:val="0"/>
      <w:marTop w:val="0"/>
      <w:marBottom w:val="0"/>
      <w:divBdr>
        <w:top w:val="none" w:sz="0" w:space="0" w:color="auto"/>
        <w:left w:val="none" w:sz="0" w:space="0" w:color="auto"/>
        <w:bottom w:val="none" w:sz="0" w:space="0" w:color="auto"/>
        <w:right w:val="none" w:sz="0" w:space="0" w:color="auto"/>
      </w:divBdr>
    </w:div>
    <w:div w:id="1235508663">
      <w:bodyDiv w:val="1"/>
      <w:marLeft w:val="0"/>
      <w:marRight w:val="0"/>
      <w:marTop w:val="0"/>
      <w:marBottom w:val="0"/>
      <w:divBdr>
        <w:top w:val="none" w:sz="0" w:space="0" w:color="auto"/>
        <w:left w:val="none" w:sz="0" w:space="0" w:color="auto"/>
        <w:bottom w:val="none" w:sz="0" w:space="0" w:color="auto"/>
        <w:right w:val="none" w:sz="0" w:space="0" w:color="auto"/>
      </w:divBdr>
    </w:div>
    <w:div w:id="1255163503">
      <w:bodyDiv w:val="1"/>
      <w:marLeft w:val="0"/>
      <w:marRight w:val="0"/>
      <w:marTop w:val="0"/>
      <w:marBottom w:val="0"/>
      <w:divBdr>
        <w:top w:val="none" w:sz="0" w:space="0" w:color="auto"/>
        <w:left w:val="none" w:sz="0" w:space="0" w:color="auto"/>
        <w:bottom w:val="none" w:sz="0" w:space="0" w:color="auto"/>
        <w:right w:val="none" w:sz="0" w:space="0" w:color="auto"/>
      </w:divBdr>
    </w:div>
    <w:div w:id="1280406120">
      <w:bodyDiv w:val="1"/>
      <w:marLeft w:val="0"/>
      <w:marRight w:val="0"/>
      <w:marTop w:val="0"/>
      <w:marBottom w:val="0"/>
      <w:divBdr>
        <w:top w:val="none" w:sz="0" w:space="0" w:color="auto"/>
        <w:left w:val="none" w:sz="0" w:space="0" w:color="auto"/>
        <w:bottom w:val="none" w:sz="0" w:space="0" w:color="auto"/>
        <w:right w:val="none" w:sz="0" w:space="0" w:color="auto"/>
      </w:divBdr>
    </w:div>
    <w:div w:id="1281688350">
      <w:bodyDiv w:val="1"/>
      <w:marLeft w:val="0"/>
      <w:marRight w:val="0"/>
      <w:marTop w:val="0"/>
      <w:marBottom w:val="0"/>
      <w:divBdr>
        <w:top w:val="none" w:sz="0" w:space="0" w:color="auto"/>
        <w:left w:val="none" w:sz="0" w:space="0" w:color="auto"/>
        <w:bottom w:val="none" w:sz="0" w:space="0" w:color="auto"/>
        <w:right w:val="none" w:sz="0" w:space="0" w:color="auto"/>
      </w:divBdr>
    </w:div>
    <w:div w:id="1294095709">
      <w:bodyDiv w:val="1"/>
      <w:marLeft w:val="0"/>
      <w:marRight w:val="0"/>
      <w:marTop w:val="0"/>
      <w:marBottom w:val="0"/>
      <w:divBdr>
        <w:top w:val="none" w:sz="0" w:space="0" w:color="auto"/>
        <w:left w:val="none" w:sz="0" w:space="0" w:color="auto"/>
        <w:bottom w:val="none" w:sz="0" w:space="0" w:color="auto"/>
        <w:right w:val="none" w:sz="0" w:space="0" w:color="auto"/>
      </w:divBdr>
    </w:div>
    <w:div w:id="1299535065">
      <w:bodyDiv w:val="1"/>
      <w:marLeft w:val="0"/>
      <w:marRight w:val="0"/>
      <w:marTop w:val="0"/>
      <w:marBottom w:val="0"/>
      <w:divBdr>
        <w:top w:val="none" w:sz="0" w:space="0" w:color="auto"/>
        <w:left w:val="none" w:sz="0" w:space="0" w:color="auto"/>
        <w:bottom w:val="none" w:sz="0" w:space="0" w:color="auto"/>
        <w:right w:val="none" w:sz="0" w:space="0" w:color="auto"/>
      </w:divBdr>
    </w:div>
    <w:div w:id="1300500672">
      <w:bodyDiv w:val="1"/>
      <w:marLeft w:val="0"/>
      <w:marRight w:val="0"/>
      <w:marTop w:val="0"/>
      <w:marBottom w:val="0"/>
      <w:divBdr>
        <w:top w:val="none" w:sz="0" w:space="0" w:color="auto"/>
        <w:left w:val="none" w:sz="0" w:space="0" w:color="auto"/>
        <w:bottom w:val="none" w:sz="0" w:space="0" w:color="auto"/>
        <w:right w:val="none" w:sz="0" w:space="0" w:color="auto"/>
      </w:divBdr>
    </w:div>
    <w:div w:id="1317413387">
      <w:bodyDiv w:val="1"/>
      <w:marLeft w:val="0"/>
      <w:marRight w:val="0"/>
      <w:marTop w:val="0"/>
      <w:marBottom w:val="0"/>
      <w:divBdr>
        <w:top w:val="none" w:sz="0" w:space="0" w:color="auto"/>
        <w:left w:val="none" w:sz="0" w:space="0" w:color="auto"/>
        <w:bottom w:val="none" w:sz="0" w:space="0" w:color="auto"/>
        <w:right w:val="none" w:sz="0" w:space="0" w:color="auto"/>
      </w:divBdr>
    </w:div>
    <w:div w:id="1322076652">
      <w:bodyDiv w:val="1"/>
      <w:marLeft w:val="0"/>
      <w:marRight w:val="0"/>
      <w:marTop w:val="0"/>
      <w:marBottom w:val="0"/>
      <w:divBdr>
        <w:top w:val="none" w:sz="0" w:space="0" w:color="auto"/>
        <w:left w:val="none" w:sz="0" w:space="0" w:color="auto"/>
        <w:bottom w:val="none" w:sz="0" w:space="0" w:color="auto"/>
        <w:right w:val="none" w:sz="0" w:space="0" w:color="auto"/>
      </w:divBdr>
    </w:div>
    <w:div w:id="1331836092">
      <w:bodyDiv w:val="1"/>
      <w:marLeft w:val="0"/>
      <w:marRight w:val="0"/>
      <w:marTop w:val="0"/>
      <w:marBottom w:val="0"/>
      <w:divBdr>
        <w:top w:val="none" w:sz="0" w:space="0" w:color="auto"/>
        <w:left w:val="none" w:sz="0" w:space="0" w:color="auto"/>
        <w:bottom w:val="none" w:sz="0" w:space="0" w:color="auto"/>
        <w:right w:val="none" w:sz="0" w:space="0" w:color="auto"/>
      </w:divBdr>
    </w:div>
    <w:div w:id="1346596507">
      <w:bodyDiv w:val="1"/>
      <w:marLeft w:val="0"/>
      <w:marRight w:val="0"/>
      <w:marTop w:val="0"/>
      <w:marBottom w:val="0"/>
      <w:divBdr>
        <w:top w:val="none" w:sz="0" w:space="0" w:color="auto"/>
        <w:left w:val="none" w:sz="0" w:space="0" w:color="auto"/>
        <w:bottom w:val="none" w:sz="0" w:space="0" w:color="auto"/>
        <w:right w:val="none" w:sz="0" w:space="0" w:color="auto"/>
      </w:divBdr>
    </w:div>
    <w:div w:id="1356156172">
      <w:bodyDiv w:val="1"/>
      <w:marLeft w:val="0"/>
      <w:marRight w:val="0"/>
      <w:marTop w:val="0"/>
      <w:marBottom w:val="0"/>
      <w:divBdr>
        <w:top w:val="none" w:sz="0" w:space="0" w:color="auto"/>
        <w:left w:val="none" w:sz="0" w:space="0" w:color="auto"/>
        <w:bottom w:val="none" w:sz="0" w:space="0" w:color="auto"/>
        <w:right w:val="none" w:sz="0" w:space="0" w:color="auto"/>
      </w:divBdr>
    </w:div>
    <w:div w:id="1360009216">
      <w:bodyDiv w:val="1"/>
      <w:marLeft w:val="0"/>
      <w:marRight w:val="0"/>
      <w:marTop w:val="0"/>
      <w:marBottom w:val="0"/>
      <w:divBdr>
        <w:top w:val="none" w:sz="0" w:space="0" w:color="auto"/>
        <w:left w:val="none" w:sz="0" w:space="0" w:color="auto"/>
        <w:bottom w:val="none" w:sz="0" w:space="0" w:color="auto"/>
        <w:right w:val="none" w:sz="0" w:space="0" w:color="auto"/>
      </w:divBdr>
      <w:divsChild>
        <w:div w:id="1011024935">
          <w:marLeft w:val="0"/>
          <w:marRight w:val="0"/>
          <w:marTop w:val="0"/>
          <w:marBottom w:val="0"/>
          <w:divBdr>
            <w:top w:val="none" w:sz="0" w:space="0" w:color="auto"/>
            <w:left w:val="none" w:sz="0" w:space="0" w:color="auto"/>
            <w:bottom w:val="none" w:sz="0" w:space="0" w:color="auto"/>
            <w:right w:val="none" w:sz="0" w:space="0" w:color="auto"/>
          </w:divBdr>
        </w:div>
      </w:divsChild>
    </w:div>
    <w:div w:id="1361856557">
      <w:bodyDiv w:val="1"/>
      <w:marLeft w:val="0"/>
      <w:marRight w:val="0"/>
      <w:marTop w:val="0"/>
      <w:marBottom w:val="0"/>
      <w:divBdr>
        <w:top w:val="none" w:sz="0" w:space="0" w:color="auto"/>
        <w:left w:val="none" w:sz="0" w:space="0" w:color="auto"/>
        <w:bottom w:val="none" w:sz="0" w:space="0" w:color="auto"/>
        <w:right w:val="none" w:sz="0" w:space="0" w:color="auto"/>
      </w:divBdr>
    </w:div>
    <w:div w:id="1382942515">
      <w:bodyDiv w:val="1"/>
      <w:marLeft w:val="0"/>
      <w:marRight w:val="0"/>
      <w:marTop w:val="0"/>
      <w:marBottom w:val="0"/>
      <w:divBdr>
        <w:top w:val="none" w:sz="0" w:space="0" w:color="auto"/>
        <w:left w:val="none" w:sz="0" w:space="0" w:color="auto"/>
        <w:bottom w:val="none" w:sz="0" w:space="0" w:color="auto"/>
        <w:right w:val="none" w:sz="0" w:space="0" w:color="auto"/>
      </w:divBdr>
    </w:div>
    <w:div w:id="1398478754">
      <w:bodyDiv w:val="1"/>
      <w:marLeft w:val="0"/>
      <w:marRight w:val="0"/>
      <w:marTop w:val="0"/>
      <w:marBottom w:val="0"/>
      <w:divBdr>
        <w:top w:val="none" w:sz="0" w:space="0" w:color="auto"/>
        <w:left w:val="none" w:sz="0" w:space="0" w:color="auto"/>
        <w:bottom w:val="none" w:sz="0" w:space="0" w:color="auto"/>
        <w:right w:val="none" w:sz="0" w:space="0" w:color="auto"/>
      </w:divBdr>
    </w:div>
    <w:div w:id="1399474381">
      <w:bodyDiv w:val="1"/>
      <w:marLeft w:val="0"/>
      <w:marRight w:val="0"/>
      <w:marTop w:val="0"/>
      <w:marBottom w:val="0"/>
      <w:divBdr>
        <w:top w:val="none" w:sz="0" w:space="0" w:color="auto"/>
        <w:left w:val="none" w:sz="0" w:space="0" w:color="auto"/>
        <w:bottom w:val="none" w:sz="0" w:space="0" w:color="auto"/>
        <w:right w:val="none" w:sz="0" w:space="0" w:color="auto"/>
      </w:divBdr>
    </w:div>
    <w:div w:id="1400864541">
      <w:bodyDiv w:val="1"/>
      <w:marLeft w:val="0"/>
      <w:marRight w:val="0"/>
      <w:marTop w:val="0"/>
      <w:marBottom w:val="0"/>
      <w:divBdr>
        <w:top w:val="none" w:sz="0" w:space="0" w:color="auto"/>
        <w:left w:val="none" w:sz="0" w:space="0" w:color="auto"/>
        <w:bottom w:val="none" w:sz="0" w:space="0" w:color="auto"/>
        <w:right w:val="none" w:sz="0" w:space="0" w:color="auto"/>
      </w:divBdr>
    </w:div>
    <w:div w:id="1415398246">
      <w:bodyDiv w:val="1"/>
      <w:marLeft w:val="0"/>
      <w:marRight w:val="0"/>
      <w:marTop w:val="0"/>
      <w:marBottom w:val="0"/>
      <w:divBdr>
        <w:top w:val="none" w:sz="0" w:space="0" w:color="auto"/>
        <w:left w:val="none" w:sz="0" w:space="0" w:color="auto"/>
        <w:bottom w:val="none" w:sz="0" w:space="0" w:color="auto"/>
        <w:right w:val="none" w:sz="0" w:space="0" w:color="auto"/>
      </w:divBdr>
    </w:div>
    <w:div w:id="1417895244">
      <w:bodyDiv w:val="1"/>
      <w:marLeft w:val="0"/>
      <w:marRight w:val="0"/>
      <w:marTop w:val="0"/>
      <w:marBottom w:val="0"/>
      <w:divBdr>
        <w:top w:val="none" w:sz="0" w:space="0" w:color="auto"/>
        <w:left w:val="none" w:sz="0" w:space="0" w:color="auto"/>
        <w:bottom w:val="none" w:sz="0" w:space="0" w:color="auto"/>
        <w:right w:val="none" w:sz="0" w:space="0" w:color="auto"/>
      </w:divBdr>
    </w:div>
    <w:div w:id="1420636433">
      <w:bodyDiv w:val="1"/>
      <w:marLeft w:val="0"/>
      <w:marRight w:val="0"/>
      <w:marTop w:val="0"/>
      <w:marBottom w:val="0"/>
      <w:divBdr>
        <w:top w:val="none" w:sz="0" w:space="0" w:color="auto"/>
        <w:left w:val="none" w:sz="0" w:space="0" w:color="auto"/>
        <w:bottom w:val="none" w:sz="0" w:space="0" w:color="auto"/>
        <w:right w:val="none" w:sz="0" w:space="0" w:color="auto"/>
      </w:divBdr>
    </w:div>
    <w:div w:id="1451782431">
      <w:bodyDiv w:val="1"/>
      <w:marLeft w:val="0"/>
      <w:marRight w:val="0"/>
      <w:marTop w:val="0"/>
      <w:marBottom w:val="0"/>
      <w:divBdr>
        <w:top w:val="none" w:sz="0" w:space="0" w:color="auto"/>
        <w:left w:val="none" w:sz="0" w:space="0" w:color="auto"/>
        <w:bottom w:val="none" w:sz="0" w:space="0" w:color="auto"/>
        <w:right w:val="none" w:sz="0" w:space="0" w:color="auto"/>
      </w:divBdr>
      <w:divsChild>
        <w:div w:id="1778941482">
          <w:marLeft w:val="0"/>
          <w:marRight w:val="0"/>
          <w:marTop w:val="0"/>
          <w:marBottom w:val="0"/>
          <w:divBdr>
            <w:top w:val="single" w:sz="2" w:space="0" w:color="auto"/>
            <w:left w:val="single" w:sz="2" w:space="0" w:color="auto"/>
            <w:bottom w:val="single" w:sz="6" w:space="0" w:color="auto"/>
            <w:right w:val="single" w:sz="2" w:space="0" w:color="auto"/>
          </w:divBdr>
          <w:divsChild>
            <w:div w:id="341199927">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598965">
                  <w:marLeft w:val="0"/>
                  <w:marRight w:val="0"/>
                  <w:marTop w:val="0"/>
                  <w:marBottom w:val="0"/>
                  <w:divBdr>
                    <w:top w:val="single" w:sz="2" w:space="0" w:color="D9D9E3"/>
                    <w:left w:val="single" w:sz="2" w:space="0" w:color="D9D9E3"/>
                    <w:bottom w:val="single" w:sz="2" w:space="0" w:color="D9D9E3"/>
                    <w:right w:val="single" w:sz="2" w:space="0" w:color="D9D9E3"/>
                  </w:divBdr>
                  <w:divsChild>
                    <w:div w:id="1257053086">
                      <w:marLeft w:val="0"/>
                      <w:marRight w:val="0"/>
                      <w:marTop w:val="0"/>
                      <w:marBottom w:val="0"/>
                      <w:divBdr>
                        <w:top w:val="single" w:sz="2" w:space="0" w:color="D9D9E3"/>
                        <w:left w:val="single" w:sz="2" w:space="0" w:color="D9D9E3"/>
                        <w:bottom w:val="single" w:sz="2" w:space="0" w:color="D9D9E3"/>
                        <w:right w:val="single" w:sz="2" w:space="0" w:color="D9D9E3"/>
                      </w:divBdr>
                      <w:divsChild>
                        <w:div w:id="1653824837">
                          <w:marLeft w:val="0"/>
                          <w:marRight w:val="0"/>
                          <w:marTop w:val="0"/>
                          <w:marBottom w:val="0"/>
                          <w:divBdr>
                            <w:top w:val="single" w:sz="2" w:space="0" w:color="D9D9E3"/>
                            <w:left w:val="single" w:sz="2" w:space="0" w:color="D9D9E3"/>
                            <w:bottom w:val="single" w:sz="2" w:space="0" w:color="D9D9E3"/>
                            <w:right w:val="single" w:sz="2" w:space="0" w:color="D9D9E3"/>
                          </w:divBdr>
                          <w:divsChild>
                            <w:div w:id="1366754707">
                              <w:marLeft w:val="0"/>
                              <w:marRight w:val="0"/>
                              <w:marTop w:val="0"/>
                              <w:marBottom w:val="0"/>
                              <w:divBdr>
                                <w:top w:val="single" w:sz="2" w:space="0" w:color="D9D9E3"/>
                                <w:left w:val="single" w:sz="2" w:space="0" w:color="D9D9E3"/>
                                <w:bottom w:val="single" w:sz="2" w:space="0" w:color="D9D9E3"/>
                                <w:right w:val="single" w:sz="2" w:space="0" w:color="D9D9E3"/>
                              </w:divBdr>
                              <w:divsChild>
                                <w:div w:id="19601841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9080754">
          <w:marLeft w:val="0"/>
          <w:marRight w:val="0"/>
          <w:marTop w:val="0"/>
          <w:marBottom w:val="0"/>
          <w:divBdr>
            <w:top w:val="single" w:sz="2" w:space="0" w:color="auto"/>
            <w:left w:val="single" w:sz="2" w:space="0" w:color="auto"/>
            <w:bottom w:val="single" w:sz="6" w:space="0" w:color="auto"/>
            <w:right w:val="single" w:sz="2" w:space="0" w:color="auto"/>
          </w:divBdr>
          <w:divsChild>
            <w:div w:id="919604784">
              <w:marLeft w:val="0"/>
              <w:marRight w:val="0"/>
              <w:marTop w:val="100"/>
              <w:marBottom w:val="100"/>
              <w:divBdr>
                <w:top w:val="single" w:sz="2" w:space="0" w:color="D9D9E3"/>
                <w:left w:val="single" w:sz="2" w:space="0" w:color="D9D9E3"/>
                <w:bottom w:val="single" w:sz="2" w:space="0" w:color="D9D9E3"/>
                <w:right w:val="single" w:sz="2" w:space="0" w:color="D9D9E3"/>
              </w:divBdr>
              <w:divsChild>
                <w:div w:id="372078385">
                  <w:marLeft w:val="0"/>
                  <w:marRight w:val="0"/>
                  <w:marTop w:val="0"/>
                  <w:marBottom w:val="0"/>
                  <w:divBdr>
                    <w:top w:val="single" w:sz="2" w:space="0" w:color="D9D9E3"/>
                    <w:left w:val="single" w:sz="2" w:space="0" w:color="D9D9E3"/>
                    <w:bottom w:val="single" w:sz="2" w:space="0" w:color="D9D9E3"/>
                    <w:right w:val="single" w:sz="2" w:space="0" w:color="D9D9E3"/>
                  </w:divBdr>
                  <w:divsChild>
                    <w:div w:id="1371220153">
                      <w:marLeft w:val="0"/>
                      <w:marRight w:val="0"/>
                      <w:marTop w:val="0"/>
                      <w:marBottom w:val="0"/>
                      <w:divBdr>
                        <w:top w:val="single" w:sz="2" w:space="0" w:color="D9D9E3"/>
                        <w:left w:val="single" w:sz="2" w:space="0" w:color="D9D9E3"/>
                        <w:bottom w:val="single" w:sz="2" w:space="0" w:color="D9D9E3"/>
                        <w:right w:val="single" w:sz="2" w:space="0" w:color="D9D9E3"/>
                      </w:divBdr>
                      <w:divsChild>
                        <w:div w:id="503858793">
                          <w:marLeft w:val="0"/>
                          <w:marRight w:val="0"/>
                          <w:marTop w:val="0"/>
                          <w:marBottom w:val="0"/>
                          <w:divBdr>
                            <w:top w:val="single" w:sz="2" w:space="0" w:color="D9D9E3"/>
                            <w:left w:val="single" w:sz="2" w:space="0" w:color="D9D9E3"/>
                            <w:bottom w:val="single" w:sz="2" w:space="0" w:color="D9D9E3"/>
                            <w:right w:val="single" w:sz="2" w:space="0" w:color="D9D9E3"/>
                          </w:divBdr>
                          <w:divsChild>
                            <w:div w:id="863523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3970158">
                      <w:marLeft w:val="0"/>
                      <w:marRight w:val="0"/>
                      <w:marTop w:val="0"/>
                      <w:marBottom w:val="0"/>
                      <w:divBdr>
                        <w:top w:val="single" w:sz="2" w:space="0" w:color="D9D9E3"/>
                        <w:left w:val="single" w:sz="2" w:space="0" w:color="D9D9E3"/>
                        <w:bottom w:val="single" w:sz="2" w:space="0" w:color="D9D9E3"/>
                        <w:right w:val="single" w:sz="2" w:space="0" w:color="D9D9E3"/>
                      </w:divBdr>
                      <w:divsChild>
                        <w:div w:id="1201481541">
                          <w:marLeft w:val="0"/>
                          <w:marRight w:val="0"/>
                          <w:marTop w:val="0"/>
                          <w:marBottom w:val="0"/>
                          <w:divBdr>
                            <w:top w:val="single" w:sz="2" w:space="0" w:color="D9D9E3"/>
                            <w:left w:val="single" w:sz="2" w:space="0" w:color="D9D9E3"/>
                            <w:bottom w:val="single" w:sz="2" w:space="0" w:color="D9D9E3"/>
                            <w:right w:val="single" w:sz="2" w:space="0" w:color="D9D9E3"/>
                          </w:divBdr>
                          <w:divsChild>
                            <w:div w:id="174658700">
                              <w:marLeft w:val="0"/>
                              <w:marRight w:val="0"/>
                              <w:marTop w:val="0"/>
                              <w:marBottom w:val="0"/>
                              <w:divBdr>
                                <w:top w:val="single" w:sz="2" w:space="0" w:color="D9D9E3"/>
                                <w:left w:val="single" w:sz="2" w:space="0" w:color="D9D9E3"/>
                                <w:bottom w:val="single" w:sz="2" w:space="0" w:color="D9D9E3"/>
                                <w:right w:val="single" w:sz="2" w:space="0" w:color="D9D9E3"/>
                              </w:divBdr>
                              <w:divsChild>
                                <w:div w:id="1268463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2098578">
          <w:marLeft w:val="0"/>
          <w:marRight w:val="0"/>
          <w:marTop w:val="0"/>
          <w:marBottom w:val="0"/>
          <w:divBdr>
            <w:top w:val="single" w:sz="2" w:space="0" w:color="auto"/>
            <w:left w:val="single" w:sz="2" w:space="0" w:color="auto"/>
            <w:bottom w:val="single" w:sz="6" w:space="0" w:color="auto"/>
            <w:right w:val="single" w:sz="2" w:space="0" w:color="auto"/>
          </w:divBdr>
          <w:divsChild>
            <w:div w:id="898714366">
              <w:marLeft w:val="0"/>
              <w:marRight w:val="0"/>
              <w:marTop w:val="100"/>
              <w:marBottom w:val="100"/>
              <w:divBdr>
                <w:top w:val="single" w:sz="2" w:space="0" w:color="D9D9E3"/>
                <w:left w:val="single" w:sz="2" w:space="0" w:color="D9D9E3"/>
                <w:bottom w:val="single" w:sz="2" w:space="0" w:color="D9D9E3"/>
                <w:right w:val="single" w:sz="2" w:space="0" w:color="D9D9E3"/>
              </w:divBdr>
              <w:divsChild>
                <w:div w:id="795952765">
                  <w:marLeft w:val="0"/>
                  <w:marRight w:val="0"/>
                  <w:marTop w:val="0"/>
                  <w:marBottom w:val="0"/>
                  <w:divBdr>
                    <w:top w:val="single" w:sz="2" w:space="0" w:color="D9D9E3"/>
                    <w:left w:val="single" w:sz="2" w:space="0" w:color="D9D9E3"/>
                    <w:bottom w:val="single" w:sz="2" w:space="0" w:color="D9D9E3"/>
                    <w:right w:val="single" w:sz="2" w:space="0" w:color="D9D9E3"/>
                  </w:divBdr>
                  <w:divsChild>
                    <w:div w:id="1040086988">
                      <w:marLeft w:val="0"/>
                      <w:marRight w:val="0"/>
                      <w:marTop w:val="0"/>
                      <w:marBottom w:val="0"/>
                      <w:divBdr>
                        <w:top w:val="single" w:sz="2" w:space="0" w:color="D9D9E3"/>
                        <w:left w:val="single" w:sz="2" w:space="0" w:color="D9D9E3"/>
                        <w:bottom w:val="single" w:sz="2" w:space="0" w:color="D9D9E3"/>
                        <w:right w:val="single" w:sz="2" w:space="0" w:color="D9D9E3"/>
                      </w:divBdr>
                      <w:divsChild>
                        <w:div w:id="662010380">
                          <w:marLeft w:val="0"/>
                          <w:marRight w:val="0"/>
                          <w:marTop w:val="0"/>
                          <w:marBottom w:val="0"/>
                          <w:divBdr>
                            <w:top w:val="single" w:sz="2" w:space="0" w:color="D9D9E3"/>
                            <w:left w:val="single" w:sz="2" w:space="0" w:color="D9D9E3"/>
                            <w:bottom w:val="single" w:sz="2" w:space="0" w:color="D9D9E3"/>
                            <w:right w:val="single" w:sz="2" w:space="0" w:color="D9D9E3"/>
                          </w:divBdr>
                          <w:divsChild>
                            <w:div w:id="127351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62900161">
                      <w:marLeft w:val="0"/>
                      <w:marRight w:val="0"/>
                      <w:marTop w:val="0"/>
                      <w:marBottom w:val="0"/>
                      <w:divBdr>
                        <w:top w:val="single" w:sz="2" w:space="0" w:color="D9D9E3"/>
                        <w:left w:val="single" w:sz="2" w:space="0" w:color="D9D9E3"/>
                        <w:bottom w:val="single" w:sz="2" w:space="0" w:color="D9D9E3"/>
                        <w:right w:val="single" w:sz="2" w:space="0" w:color="D9D9E3"/>
                      </w:divBdr>
                      <w:divsChild>
                        <w:div w:id="432822616">
                          <w:marLeft w:val="0"/>
                          <w:marRight w:val="0"/>
                          <w:marTop w:val="0"/>
                          <w:marBottom w:val="0"/>
                          <w:divBdr>
                            <w:top w:val="single" w:sz="2" w:space="0" w:color="D9D9E3"/>
                            <w:left w:val="single" w:sz="2" w:space="0" w:color="D9D9E3"/>
                            <w:bottom w:val="single" w:sz="2" w:space="0" w:color="D9D9E3"/>
                            <w:right w:val="single" w:sz="2" w:space="0" w:color="D9D9E3"/>
                          </w:divBdr>
                          <w:divsChild>
                            <w:div w:id="426928893">
                              <w:marLeft w:val="0"/>
                              <w:marRight w:val="0"/>
                              <w:marTop w:val="0"/>
                              <w:marBottom w:val="0"/>
                              <w:divBdr>
                                <w:top w:val="single" w:sz="2" w:space="0" w:color="D9D9E3"/>
                                <w:left w:val="single" w:sz="2" w:space="0" w:color="D9D9E3"/>
                                <w:bottom w:val="single" w:sz="2" w:space="0" w:color="D9D9E3"/>
                                <w:right w:val="single" w:sz="2" w:space="0" w:color="D9D9E3"/>
                              </w:divBdr>
                              <w:divsChild>
                                <w:div w:id="114452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55056192">
      <w:bodyDiv w:val="1"/>
      <w:marLeft w:val="0"/>
      <w:marRight w:val="0"/>
      <w:marTop w:val="0"/>
      <w:marBottom w:val="0"/>
      <w:divBdr>
        <w:top w:val="none" w:sz="0" w:space="0" w:color="auto"/>
        <w:left w:val="none" w:sz="0" w:space="0" w:color="auto"/>
        <w:bottom w:val="none" w:sz="0" w:space="0" w:color="auto"/>
        <w:right w:val="none" w:sz="0" w:space="0" w:color="auto"/>
      </w:divBdr>
    </w:div>
    <w:div w:id="1501431271">
      <w:bodyDiv w:val="1"/>
      <w:marLeft w:val="0"/>
      <w:marRight w:val="0"/>
      <w:marTop w:val="0"/>
      <w:marBottom w:val="0"/>
      <w:divBdr>
        <w:top w:val="none" w:sz="0" w:space="0" w:color="auto"/>
        <w:left w:val="none" w:sz="0" w:space="0" w:color="auto"/>
        <w:bottom w:val="none" w:sz="0" w:space="0" w:color="auto"/>
        <w:right w:val="none" w:sz="0" w:space="0" w:color="auto"/>
      </w:divBdr>
    </w:div>
    <w:div w:id="1552689983">
      <w:bodyDiv w:val="1"/>
      <w:marLeft w:val="0"/>
      <w:marRight w:val="0"/>
      <w:marTop w:val="0"/>
      <w:marBottom w:val="0"/>
      <w:divBdr>
        <w:top w:val="none" w:sz="0" w:space="0" w:color="auto"/>
        <w:left w:val="none" w:sz="0" w:space="0" w:color="auto"/>
        <w:bottom w:val="none" w:sz="0" w:space="0" w:color="auto"/>
        <w:right w:val="none" w:sz="0" w:space="0" w:color="auto"/>
      </w:divBdr>
    </w:div>
    <w:div w:id="1556702665">
      <w:bodyDiv w:val="1"/>
      <w:marLeft w:val="0"/>
      <w:marRight w:val="0"/>
      <w:marTop w:val="0"/>
      <w:marBottom w:val="0"/>
      <w:divBdr>
        <w:top w:val="none" w:sz="0" w:space="0" w:color="auto"/>
        <w:left w:val="none" w:sz="0" w:space="0" w:color="auto"/>
        <w:bottom w:val="none" w:sz="0" w:space="0" w:color="auto"/>
        <w:right w:val="none" w:sz="0" w:space="0" w:color="auto"/>
      </w:divBdr>
    </w:div>
    <w:div w:id="1565796662">
      <w:bodyDiv w:val="1"/>
      <w:marLeft w:val="0"/>
      <w:marRight w:val="0"/>
      <w:marTop w:val="0"/>
      <w:marBottom w:val="0"/>
      <w:divBdr>
        <w:top w:val="none" w:sz="0" w:space="0" w:color="auto"/>
        <w:left w:val="none" w:sz="0" w:space="0" w:color="auto"/>
        <w:bottom w:val="none" w:sz="0" w:space="0" w:color="auto"/>
        <w:right w:val="none" w:sz="0" w:space="0" w:color="auto"/>
      </w:divBdr>
    </w:div>
    <w:div w:id="1566258674">
      <w:bodyDiv w:val="1"/>
      <w:marLeft w:val="0"/>
      <w:marRight w:val="0"/>
      <w:marTop w:val="0"/>
      <w:marBottom w:val="0"/>
      <w:divBdr>
        <w:top w:val="none" w:sz="0" w:space="0" w:color="auto"/>
        <w:left w:val="none" w:sz="0" w:space="0" w:color="auto"/>
        <w:bottom w:val="none" w:sz="0" w:space="0" w:color="auto"/>
        <w:right w:val="none" w:sz="0" w:space="0" w:color="auto"/>
      </w:divBdr>
    </w:div>
    <w:div w:id="1583024655">
      <w:bodyDiv w:val="1"/>
      <w:marLeft w:val="0"/>
      <w:marRight w:val="0"/>
      <w:marTop w:val="0"/>
      <w:marBottom w:val="0"/>
      <w:divBdr>
        <w:top w:val="none" w:sz="0" w:space="0" w:color="auto"/>
        <w:left w:val="none" w:sz="0" w:space="0" w:color="auto"/>
        <w:bottom w:val="none" w:sz="0" w:space="0" w:color="auto"/>
        <w:right w:val="none" w:sz="0" w:space="0" w:color="auto"/>
      </w:divBdr>
    </w:div>
    <w:div w:id="1603343688">
      <w:bodyDiv w:val="1"/>
      <w:marLeft w:val="0"/>
      <w:marRight w:val="0"/>
      <w:marTop w:val="0"/>
      <w:marBottom w:val="0"/>
      <w:divBdr>
        <w:top w:val="none" w:sz="0" w:space="0" w:color="auto"/>
        <w:left w:val="none" w:sz="0" w:space="0" w:color="auto"/>
        <w:bottom w:val="none" w:sz="0" w:space="0" w:color="auto"/>
        <w:right w:val="none" w:sz="0" w:space="0" w:color="auto"/>
      </w:divBdr>
    </w:div>
    <w:div w:id="1637640677">
      <w:bodyDiv w:val="1"/>
      <w:marLeft w:val="0"/>
      <w:marRight w:val="0"/>
      <w:marTop w:val="0"/>
      <w:marBottom w:val="0"/>
      <w:divBdr>
        <w:top w:val="none" w:sz="0" w:space="0" w:color="auto"/>
        <w:left w:val="none" w:sz="0" w:space="0" w:color="auto"/>
        <w:bottom w:val="none" w:sz="0" w:space="0" w:color="auto"/>
        <w:right w:val="none" w:sz="0" w:space="0" w:color="auto"/>
      </w:divBdr>
      <w:divsChild>
        <w:div w:id="1169176132">
          <w:marLeft w:val="0"/>
          <w:marRight w:val="0"/>
          <w:marTop w:val="0"/>
          <w:marBottom w:val="0"/>
          <w:divBdr>
            <w:top w:val="single" w:sz="2" w:space="0" w:color="008000"/>
            <w:left w:val="single" w:sz="2" w:space="0" w:color="008000"/>
            <w:bottom w:val="single" w:sz="2" w:space="0" w:color="008000"/>
            <w:right w:val="single" w:sz="2" w:space="0" w:color="008000"/>
          </w:divBdr>
          <w:divsChild>
            <w:div w:id="714353318">
              <w:marLeft w:val="0"/>
              <w:marRight w:val="0"/>
              <w:marTop w:val="0"/>
              <w:marBottom w:val="150"/>
              <w:divBdr>
                <w:top w:val="none" w:sz="0" w:space="0" w:color="auto"/>
                <w:left w:val="none" w:sz="0" w:space="0" w:color="auto"/>
                <w:bottom w:val="none" w:sz="0" w:space="0" w:color="auto"/>
                <w:right w:val="none" w:sz="0" w:space="0" w:color="auto"/>
              </w:divBdr>
              <w:divsChild>
                <w:div w:id="1245071957">
                  <w:marLeft w:val="0"/>
                  <w:marRight w:val="0"/>
                  <w:marTop w:val="0"/>
                  <w:marBottom w:val="0"/>
                  <w:divBdr>
                    <w:top w:val="single" w:sz="2" w:space="0" w:color="008000"/>
                    <w:left w:val="single" w:sz="2" w:space="0" w:color="008000"/>
                    <w:bottom w:val="single" w:sz="2" w:space="0" w:color="008000"/>
                    <w:right w:val="single" w:sz="2" w:space="0" w:color="008000"/>
                  </w:divBdr>
                </w:div>
              </w:divsChild>
            </w:div>
          </w:divsChild>
        </w:div>
      </w:divsChild>
    </w:div>
    <w:div w:id="1638412961">
      <w:bodyDiv w:val="1"/>
      <w:marLeft w:val="0"/>
      <w:marRight w:val="0"/>
      <w:marTop w:val="0"/>
      <w:marBottom w:val="0"/>
      <w:divBdr>
        <w:top w:val="none" w:sz="0" w:space="0" w:color="auto"/>
        <w:left w:val="none" w:sz="0" w:space="0" w:color="auto"/>
        <w:bottom w:val="none" w:sz="0" w:space="0" w:color="auto"/>
        <w:right w:val="none" w:sz="0" w:space="0" w:color="auto"/>
      </w:divBdr>
    </w:div>
    <w:div w:id="1652059577">
      <w:bodyDiv w:val="1"/>
      <w:marLeft w:val="0"/>
      <w:marRight w:val="0"/>
      <w:marTop w:val="0"/>
      <w:marBottom w:val="0"/>
      <w:divBdr>
        <w:top w:val="none" w:sz="0" w:space="0" w:color="auto"/>
        <w:left w:val="none" w:sz="0" w:space="0" w:color="auto"/>
        <w:bottom w:val="none" w:sz="0" w:space="0" w:color="auto"/>
        <w:right w:val="none" w:sz="0" w:space="0" w:color="auto"/>
      </w:divBdr>
    </w:div>
    <w:div w:id="1657605415">
      <w:bodyDiv w:val="1"/>
      <w:marLeft w:val="0"/>
      <w:marRight w:val="0"/>
      <w:marTop w:val="0"/>
      <w:marBottom w:val="0"/>
      <w:divBdr>
        <w:top w:val="none" w:sz="0" w:space="0" w:color="auto"/>
        <w:left w:val="none" w:sz="0" w:space="0" w:color="auto"/>
        <w:bottom w:val="none" w:sz="0" w:space="0" w:color="auto"/>
        <w:right w:val="none" w:sz="0" w:space="0" w:color="auto"/>
      </w:divBdr>
    </w:div>
    <w:div w:id="1663311085">
      <w:bodyDiv w:val="1"/>
      <w:marLeft w:val="0"/>
      <w:marRight w:val="0"/>
      <w:marTop w:val="0"/>
      <w:marBottom w:val="0"/>
      <w:divBdr>
        <w:top w:val="none" w:sz="0" w:space="0" w:color="auto"/>
        <w:left w:val="none" w:sz="0" w:space="0" w:color="auto"/>
        <w:bottom w:val="none" w:sz="0" w:space="0" w:color="auto"/>
        <w:right w:val="none" w:sz="0" w:space="0" w:color="auto"/>
      </w:divBdr>
    </w:div>
    <w:div w:id="1666474841">
      <w:bodyDiv w:val="1"/>
      <w:marLeft w:val="0"/>
      <w:marRight w:val="0"/>
      <w:marTop w:val="0"/>
      <w:marBottom w:val="0"/>
      <w:divBdr>
        <w:top w:val="none" w:sz="0" w:space="0" w:color="auto"/>
        <w:left w:val="none" w:sz="0" w:space="0" w:color="auto"/>
        <w:bottom w:val="none" w:sz="0" w:space="0" w:color="auto"/>
        <w:right w:val="none" w:sz="0" w:space="0" w:color="auto"/>
      </w:divBdr>
    </w:div>
    <w:div w:id="1686444559">
      <w:bodyDiv w:val="1"/>
      <w:marLeft w:val="0"/>
      <w:marRight w:val="0"/>
      <w:marTop w:val="0"/>
      <w:marBottom w:val="0"/>
      <w:divBdr>
        <w:top w:val="none" w:sz="0" w:space="0" w:color="auto"/>
        <w:left w:val="none" w:sz="0" w:space="0" w:color="auto"/>
        <w:bottom w:val="none" w:sz="0" w:space="0" w:color="auto"/>
        <w:right w:val="none" w:sz="0" w:space="0" w:color="auto"/>
      </w:divBdr>
    </w:div>
    <w:div w:id="1698002100">
      <w:bodyDiv w:val="1"/>
      <w:marLeft w:val="0"/>
      <w:marRight w:val="0"/>
      <w:marTop w:val="0"/>
      <w:marBottom w:val="0"/>
      <w:divBdr>
        <w:top w:val="none" w:sz="0" w:space="0" w:color="auto"/>
        <w:left w:val="none" w:sz="0" w:space="0" w:color="auto"/>
        <w:bottom w:val="none" w:sz="0" w:space="0" w:color="auto"/>
        <w:right w:val="none" w:sz="0" w:space="0" w:color="auto"/>
      </w:divBdr>
    </w:div>
    <w:div w:id="1702822116">
      <w:bodyDiv w:val="1"/>
      <w:marLeft w:val="0"/>
      <w:marRight w:val="0"/>
      <w:marTop w:val="0"/>
      <w:marBottom w:val="0"/>
      <w:divBdr>
        <w:top w:val="none" w:sz="0" w:space="0" w:color="auto"/>
        <w:left w:val="none" w:sz="0" w:space="0" w:color="auto"/>
        <w:bottom w:val="none" w:sz="0" w:space="0" w:color="auto"/>
        <w:right w:val="none" w:sz="0" w:space="0" w:color="auto"/>
      </w:divBdr>
      <w:divsChild>
        <w:div w:id="7871012">
          <w:marLeft w:val="0"/>
          <w:marRight w:val="0"/>
          <w:marTop w:val="0"/>
          <w:marBottom w:val="0"/>
          <w:divBdr>
            <w:top w:val="none" w:sz="0" w:space="0" w:color="auto"/>
            <w:left w:val="none" w:sz="0" w:space="0" w:color="auto"/>
            <w:bottom w:val="none" w:sz="0" w:space="0" w:color="auto"/>
            <w:right w:val="none" w:sz="0" w:space="0" w:color="auto"/>
          </w:divBdr>
          <w:divsChild>
            <w:div w:id="920794956">
              <w:marLeft w:val="0"/>
              <w:marRight w:val="0"/>
              <w:marTop w:val="0"/>
              <w:marBottom w:val="0"/>
              <w:divBdr>
                <w:top w:val="none" w:sz="0" w:space="0" w:color="auto"/>
                <w:left w:val="none" w:sz="0" w:space="0" w:color="auto"/>
                <w:bottom w:val="none" w:sz="0" w:space="0" w:color="auto"/>
                <w:right w:val="none" w:sz="0" w:space="0" w:color="auto"/>
              </w:divBdr>
              <w:divsChild>
                <w:div w:id="2763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50092">
      <w:bodyDiv w:val="1"/>
      <w:marLeft w:val="0"/>
      <w:marRight w:val="0"/>
      <w:marTop w:val="0"/>
      <w:marBottom w:val="0"/>
      <w:divBdr>
        <w:top w:val="none" w:sz="0" w:space="0" w:color="auto"/>
        <w:left w:val="none" w:sz="0" w:space="0" w:color="auto"/>
        <w:bottom w:val="none" w:sz="0" w:space="0" w:color="auto"/>
        <w:right w:val="none" w:sz="0" w:space="0" w:color="auto"/>
      </w:divBdr>
    </w:div>
    <w:div w:id="1719932441">
      <w:bodyDiv w:val="1"/>
      <w:marLeft w:val="0"/>
      <w:marRight w:val="0"/>
      <w:marTop w:val="0"/>
      <w:marBottom w:val="0"/>
      <w:divBdr>
        <w:top w:val="none" w:sz="0" w:space="0" w:color="auto"/>
        <w:left w:val="none" w:sz="0" w:space="0" w:color="auto"/>
        <w:bottom w:val="none" w:sz="0" w:space="0" w:color="auto"/>
        <w:right w:val="none" w:sz="0" w:space="0" w:color="auto"/>
      </w:divBdr>
    </w:div>
    <w:div w:id="1752967598">
      <w:bodyDiv w:val="1"/>
      <w:marLeft w:val="0"/>
      <w:marRight w:val="0"/>
      <w:marTop w:val="0"/>
      <w:marBottom w:val="0"/>
      <w:divBdr>
        <w:top w:val="none" w:sz="0" w:space="0" w:color="auto"/>
        <w:left w:val="none" w:sz="0" w:space="0" w:color="auto"/>
        <w:bottom w:val="none" w:sz="0" w:space="0" w:color="auto"/>
        <w:right w:val="none" w:sz="0" w:space="0" w:color="auto"/>
      </w:divBdr>
    </w:div>
    <w:div w:id="1780178776">
      <w:bodyDiv w:val="1"/>
      <w:marLeft w:val="0"/>
      <w:marRight w:val="0"/>
      <w:marTop w:val="0"/>
      <w:marBottom w:val="0"/>
      <w:divBdr>
        <w:top w:val="none" w:sz="0" w:space="0" w:color="auto"/>
        <w:left w:val="none" w:sz="0" w:space="0" w:color="auto"/>
        <w:bottom w:val="none" w:sz="0" w:space="0" w:color="auto"/>
        <w:right w:val="none" w:sz="0" w:space="0" w:color="auto"/>
      </w:divBdr>
    </w:div>
    <w:div w:id="1781216840">
      <w:bodyDiv w:val="1"/>
      <w:marLeft w:val="0"/>
      <w:marRight w:val="0"/>
      <w:marTop w:val="0"/>
      <w:marBottom w:val="0"/>
      <w:divBdr>
        <w:top w:val="none" w:sz="0" w:space="0" w:color="auto"/>
        <w:left w:val="none" w:sz="0" w:space="0" w:color="auto"/>
        <w:bottom w:val="none" w:sz="0" w:space="0" w:color="auto"/>
        <w:right w:val="none" w:sz="0" w:space="0" w:color="auto"/>
      </w:divBdr>
    </w:div>
    <w:div w:id="1794126979">
      <w:bodyDiv w:val="1"/>
      <w:marLeft w:val="0"/>
      <w:marRight w:val="0"/>
      <w:marTop w:val="0"/>
      <w:marBottom w:val="0"/>
      <w:divBdr>
        <w:top w:val="none" w:sz="0" w:space="0" w:color="auto"/>
        <w:left w:val="none" w:sz="0" w:space="0" w:color="auto"/>
        <w:bottom w:val="none" w:sz="0" w:space="0" w:color="auto"/>
        <w:right w:val="none" w:sz="0" w:space="0" w:color="auto"/>
      </w:divBdr>
    </w:div>
    <w:div w:id="1808816124">
      <w:bodyDiv w:val="1"/>
      <w:marLeft w:val="0"/>
      <w:marRight w:val="0"/>
      <w:marTop w:val="0"/>
      <w:marBottom w:val="0"/>
      <w:divBdr>
        <w:top w:val="none" w:sz="0" w:space="0" w:color="auto"/>
        <w:left w:val="none" w:sz="0" w:space="0" w:color="auto"/>
        <w:bottom w:val="none" w:sz="0" w:space="0" w:color="auto"/>
        <w:right w:val="none" w:sz="0" w:space="0" w:color="auto"/>
      </w:divBdr>
    </w:div>
    <w:div w:id="1810321325">
      <w:bodyDiv w:val="1"/>
      <w:marLeft w:val="0"/>
      <w:marRight w:val="0"/>
      <w:marTop w:val="0"/>
      <w:marBottom w:val="0"/>
      <w:divBdr>
        <w:top w:val="none" w:sz="0" w:space="0" w:color="auto"/>
        <w:left w:val="none" w:sz="0" w:space="0" w:color="auto"/>
        <w:bottom w:val="none" w:sz="0" w:space="0" w:color="auto"/>
        <w:right w:val="none" w:sz="0" w:space="0" w:color="auto"/>
      </w:divBdr>
    </w:div>
    <w:div w:id="1816407455">
      <w:bodyDiv w:val="1"/>
      <w:marLeft w:val="0"/>
      <w:marRight w:val="0"/>
      <w:marTop w:val="0"/>
      <w:marBottom w:val="0"/>
      <w:divBdr>
        <w:top w:val="none" w:sz="0" w:space="0" w:color="auto"/>
        <w:left w:val="none" w:sz="0" w:space="0" w:color="auto"/>
        <w:bottom w:val="none" w:sz="0" w:space="0" w:color="auto"/>
        <w:right w:val="none" w:sz="0" w:space="0" w:color="auto"/>
      </w:divBdr>
    </w:div>
    <w:div w:id="1834642974">
      <w:bodyDiv w:val="1"/>
      <w:marLeft w:val="0"/>
      <w:marRight w:val="0"/>
      <w:marTop w:val="0"/>
      <w:marBottom w:val="0"/>
      <w:divBdr>
        <w:top w:val="none" w:sz="0" w:space="0" w:color="auto"/>
        <w:left w:val="none" w:sz="0" w:space="0" w:color="auto"/>
        <w:bottom w:val="none" w:sz="0" w:space="0" w:color="auto"/>
        <w:right w:val="none" w:sz="0" w:space="0" w:color="auto"/>
      </w:divBdr>
    </w:div>
    <w:div w:id="1834954393">
      <w:bodyDiv w:val="1"/>
      <w:marLeft w:val="0"/>
      <w:marRight w:val="0"/>
      <w:marTop w:val="0"/>
      <w:marBottom w:val="0"/>
      <w:divBdr>
        <w:top w:val="none" w:sz="0" w:space="0" w:color="auto"/>
        <w:left w:val="none" w:sz="0" w:space="0" w:color="auto"/>
        <w:bottom w:val="none" w:sz="0" w:space="0" w:color="auto"/>
        <w:right w:val="none" w:sz="0" w:space="0" w:color="auto"/>
      </w:divBdr>
    </w:div>
    <w:div w:id="1848012028">
      <w:bodyDiv w:val="1"/>
      <w:marLeft w:val="0"/>
      <w:marRight w:val="0"/>
      <w:marTop w:val="0"/>
      <w:marBottom w:val="0"/>
      <w:divBdr>
        <w:top w:val="none" w:sz="0" w:space="0" w:color="auto"/>
        <w:left w:val="none" w:sz="0" w:space="0" w:color="auto"/>
        <w:bottom w:val="none" w:sz="0" w:space="0" w:color="auto"/>
        <w:right w:val="none" w:sz="0" w:space="0" w:color="auto"/>
      </w:divBdr>
    </w:div>
    <w:div w:id="1851600233">
      <w:bodyDiv w:val="1"/>
      <w:marLeft w:val="0"/>
      <w:marRight w:val="0"/>
      <w:marTop w:val="0"/>
      <w:marBottom w:val="0"/>
      <w:divBdr>
        <w:top w:val="none" w:sz="0" w:space="0" w:color="auto"/>
        <w:left w:val="none" w:sz="0" w:space="0" w:color="auto"/>
        <w:bottom w:val="none" w:sz="0" w:space="0" w:color="auto"/>
        <w:right w:val="none" w:sz="0" w:space="0" w:color="auto"/>
      </w:divBdr>
    </w:div>
    <w:div w:id="1853496912">
      <w:bodyDiv w:val="1"/>
      <w:marLeft w:val="0"/>
      <w:marRight w:val="0"/>
      <w:marTop w:val="0"/>
      <w:marBottom w:val="0"/>
      <w:divBdr>
        <w:top w:val="none" w:sz="0" w:space="0" w:color="auto"/>
        <w:left w:val="none" w:sz="0" w:space="0" w:color="auto"/>
        <w:bottom w:val="none" w:sz="0" w:space="0" w:color="auto"/>
        <w:right w:val="none" w:sz="0" w:space="0" w:color="auto"/>
      </w:divBdr>
    </w:div>
    <w:div w:id="1857306541">
      <w:bodyDiv w:val="1"/>
      <w:marLeft w:val="0"/>
      <w:marRight w:val="0"/>
      <w:marTop w:val="0"/>
      <w:marBottom w:val="0"/>
      <w:divBdr>
        <w:top w:val="none" w:sz="0" w:space="0" w:color="auto"/>
        <w:left w:val="none" w:sz="0" w:space="0" w:color="auto"/>
        <w:bottom w:val="none" w:sz="0" w:space="0" w:color="auto"/>
        <w:right w:val="none" w:sz="0" w:space="0" w:color="auto"/>
      </w:divBdr>
    </w:div>
    <w:div w:id="1865829699">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sChild>
        <w:div w:id="1361468509">
          <w:marLeft w:val="0"/>
          <w:marRight w:val="0"/>
          <w:marTop w:val="0"/>
          <w:marBottom w:val="240"/>
          <w:divBdr>
            <w:top w:val="single" w:sz="6" w:space="0" w:color="E5E5E5"/>
            <w:left w:val="single" w:sz="6" w:space="0" w:color="E5E5E5"/>
            <w:bottom w:val="single" w:sz="6" w:space="0" w:color="E5E5E5"/>
            <w:right w:val="single" w:sz="6" w:space="0" w:color="E5E5E5"/>
          </w:divBdr>
          <w:divsChild>
            <w:div w:id="16304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9222">
      <w:bodyDiv w:val="1"/>
      <w:marLeft w:val="0"/>
      <w:marRight w:val="0"/>
      <w:marTop w:val="0"/>
      <w:marBottom w:val="0"/>
      <w:divBdr>
        <w:top w:val="none" w:sz="0" w:space="0" w:color="auto"/>
        <w:left w:val="none" w:sz="0" w:space="0" w:color="auto"/>
        <w:bottom w:val="none" w:sz="0" w:space="0" w:color="auto"/>
        <w:right w:val="none" w:sz="0" w:space="0" w:color="auto"/>
      </w:divBdr>
    </w:div>
    <w:div w:id="1889494540">
      <w:bodyDiv w:val="1"/>
      <w:marLeft w:val="0"/>
      <w:marRight w:val="0"/>
      <w:marTop w:val="0"/>
      <w:marBottom w:val="0"/>
      <w:divBdr>
        <w:top w:val="none" w:sz="0" w:space="0" w:color="auto"/>
        <w:left w:val="none" w:sz="0" w:space="0" w:color="auto"/>
        <w:bottom w:val="none" w:sz="0" w:space="0" w:color="auto"/>
        <w:right w:val="none" w:sz="0" w:space="0" w:color="auto"/>
      </w:divBdr>
    </w:div>
    <w:div w:id="1898197605">
      <w:bodyDiv w:val="1"/>
      <w:marLeft w:val="0"/>
      <w:marRight w:val="0"/>
      <w:marTop w:val="0"/>
      <w:marBottom w:val="0"/>
      <w:divBdr>
        <w:top w:val="none" w:sz="0" w:space="0" w:color="auto"/>
        <w:left w:val="none" w:sz="0" w:space="0" w:color="auto"/>
        <w:bottom w:val="none" w:sz="0" w:space="0" w:color="auto"/>
        <w:right w:val="none" w:sz="0" w:space="0" w:color="auto"/>
      </w:divBdr>
    </w:div>
    <w:div w:id="1904674439">
      <w:bodyDiv w:val="1"/>
      <w:marLeft w:val="0"/>
      <w:marRight w:val="0"/>
      <w:marTop w:val="0"/>
      <w:marBottom w:val="0"/>
      <w:divBdr>
        <w:top w:val="none" w:sz="0" w:space="0" w:color="auto"/>
        <w:left w:val="none" w:sz="0" w:space="0" w:color="auto"/>
        <w:bottom w:val="none" w:sz="0" w:space="0" w:color="auto"/>
        <w:right w:val="none" w:sz="0" w:space="0" w:color="auto"/>
      </w:divBdr>
    </w:div>
    <w:div w:id="1919974107">
      <w:bodyDiv w:val="1"/>
      <w:marLeft w:val="0"/>
      <w:marRight w:val="0"/>
      <w:marTop w:val="0"/>
      <w:marBottom w:val="0"/>
      <w:divBdr>
        <w:top w:val="none" w:sz="0" w:space="0" w:color="auto"/>
        <w:left w:val="none" w:sz="0" w:space="0" w:color="auto"/>
        <w:bottom w:val="none" w:sz="0" w:space="0" w:color="auto"/>
        <w:right w:val="none" w:sz="0" w:space="0" w:color="auto"/>
      </w:divBdr>
    </w:div>
    <w:div w:id="1946225072">
      <w:bodyDiv w:val="1"/>
      <w:marLeft w:val="0"/>
      <w:marRight w:val="0"/>
      <w:marTop w:val="0"/>
      <w:marBottom w:val="0"/>
      <w:divBdr>
        <w:top w:val="none" w:sz="0" w:space="0" w:color="auto"/>
        <w:left w:val="none" w:sz="0" w:space="0" w:color="auto"/>
        <w:bottom w:val="none" w:sz="0" w:space="0" w:color="auto"/>
        <w:right w:val="none" w:sz="0" w:space="0" w:color="auto"/>
      </w:divBdr>
    </w:div>
    <w:div w:id="1948735672">
      <w:bodyDiv w:val="1"/>
      <w:marLeft w:val="0"/>
      <w:marRight w:val="0"/>
      <w:marTop w:val="0"/>
      <w:marBottom w:val="0"/>
      <w:divBdr>
        <w:top w:val="none" w:sz="0" w:space="0" w:color="auto"/>
        <w:left w:val="none" w:sz="0" w:space="0" w:color="auto"/>
        <w:bottom w:val="none" w:sz="0" w:space="0" w:color="auto"/>
        <w:right w:val="none" w:sz="0" w:space="0" w:color="auto"/>
      </w:divBdr>
    </w:div>
    <w:div w:id="1960329400">
      <w:bodyDiv w:val="1"/>
      <w:marLeft w:val="0"/>
      <w:marRight w:val="0"/>
      <w:marTop w:val="0"/>
      <w:marBottom w:val="0"/>
      <w:divBdr>
        <w:top w:val="none" w:sz="0" w:space="0" w:color="auto"/>
        <w:left w:val="none" w:sz="0" w:space="0" w:color="auto"/>
        <w:bottom w:val="none" w:sz="0" w:space="0" w:color="auto"/>
        <w:right w:val="none" w:sz="0" w:space="0" w:color="auto"/>
      </w:divBdr>
    </w:div>
    <w:div w:id="1976989175">
      <w:bodyDiv w:val="1"/>
      <w:marLeft w:val="0"/>
      <w:marRight w:val="0"/>
      <w:marTop w:val="0"/>
      <w:marBottom w:val="0"/>
      <w:divBdr>
        <w:top w:val="none" w:sz="0" w:space="0" w:color="auto"/>
        <w:left w:val="none" w:sz="0" w:space="0" w:color="auto"/>
        <w:bottom w:val="none" w:sz="0" w:space="0" w:color="auto"/>
        <w:right w:val="none" w:sz="0" w:space="0" w:color="auto"/>
      </w:divBdr>
    </w:div>
    <w:div w:id="1978295487">
      <w:bodyDiv w:val="1"/>
      <w:marLeft w:val="0"/>
      <w:marRight w:val="0"/>
      <w:marTop w:val="0"/>
      <w:marBottom w:val="0"/>
      <w:divBdr>
        <w:top w:val="none" w:sz="0" w:space="0" w:color="auto"/>
        <w:left w:val="none" w:sz="0" w:space="0" w:color="auto"/>
        <w:bottom w:val="none" w:sz="0" w:space="0" w:color="auto"/>
        <w:right w:val="none" w:sz="0" w:space="0" w:color="auto"/>
      </w:divBdr>
    </w:div>
    <w:div w:id="1979064533">
      <w:bodyDiv w:val="1"/>
      <w:marLeft w:val="0"/>
      <w:marRight w:val="0"/>
      <w:marTop w:val="0"/>
      <w:marBottom w:val="0"/>
      <w:divBdr>
        <w:top w:val="none" w:sz="0" w:space="0" w:color="auto"/>
        <w:left w:val="none" w:sz="0" w:space="0" w:color="auto"/>
        <w:bottom w:val="none" w:sz="0" w:space="0" w:color="auto"/>
        <w:right w:val="none" w:sz="0" w:space="0" w:color="auto"/>
      </w:divBdr>
    </w:div>
    <w:div w:id="1979065464">
      <w:bodyDiv w:val="1"/>
      <w:marLeft w:val="0"/>
      <w:marRight w:val="0"/>
      <w:marTop w:val="0"/>
      <w:marBottom w:val="0"/>
      <w:divBdr>
        <w:top w:val="none" w:sz="0" w:space="0" w:color="auto"/>
        <w:left w:val="none" w:sz="0" w:space="0" w:color="auto"/>
        <w:bottom w:val="none" w:sz="0" w:space="0" w:color="auto"/>
        <w:right w:val="none" w:sz="0" w:space="0" w:color="auto"/>
      </w:divBdr>
    </w:div>
    <w:div w:id="1980568742">
      <w:bodyDiv w:val="1"/>
      <w:marLeft w:val="0"/>
      <w:marRight w:val="0"/>
      <w:marTop w:val="0"/>
      <w:marBottom w:val="0"/>
      <w:divBdr>
        <w:top w:val="none" w:sz="0" w:space="0" w:color="auto"/>
        <w:left w:val="none" w:sz="0" w:space="0" w:color="auto"/>
        <w:bottom w:val="none" w:sz="0" w:space="0" w:color="auto"/>
        <w:right w:val="none" w:sz="0" w:space="0" w:color="auto"/>
      </w:divBdr>
    </w:div>
    <w:div w:id="1981690441">
      <w:bodyDiv w:val="1"/>
      <w:marLeft w:val="0"/>
      <w:marRight w:val="0"/>
      <w:marTop w:val="0"/>
      <w:marBottom w:val="0"/>
      <w:divBdr>
        <w:top w:val="none" w:sz="0" w:space="0" w:color="auto"/>
        <w:left w:val="none" w:sz="0" w:space="0" w:color="auto"/>
        <w:bottom w:val="none" w:sz="0" w:space="0" w:color="auto"/>
        <w:right w:val="none" w:sz="0" w:space="0" w:color="auto"/>
      </w:divBdr>
    </w:div>
    <w:div w:id="2000573586">
      <w:bodyDiv w:val="1"/>
      <w:marLeft w:val="0"/>
      <w:marRight w:val="0"/>
      <w:marTop w:val="0"/>
      <w:marBottom w:val="0"/>
      <w:divBdr>
        <w:top w:val="none" w:sz="0" w:space="0" w:color="auto"/>
        <w:left w:val="none" w:sz="0" w:space="0" w:color="auto"/>
        <w:bottom w:val="none" w:sz="0" w:space="0" w:color="auto"/>
        <w:right w:val="none" w:sz="0" w:space="0" w:color="auto"/>
      </w:divBdr>
    </w:div>
    <w:div w:id="2009819571">
      <w:bodyDiv w:val="1"/>
      <w:marLeft w:val="0"/>
      <w:marRight w:val="0"/>
      <w:marTop w:val="0"/>
      <w:marBottom w:val="0"/>
      <w:divBdr>
        <w:top w:val="none" w:sz="0" w:space="0" w:color="auto"/>
        <w:left w:val="none" w:sz="0" w:space="0" w:color="auto"/>
        <w:bottom w:val="none" w:sz="0" w:space="0" w:color="auto"/>
        <w:right w:val="none" w:sz="0" w:space="0" w:color="auto"/>
      </w:divBdr>
    </w:div>
    <w:div w:id="2015647838">
      <w:bodyDiv w:val="1"/>
      <w:marLeft w:val="0"/>
      <w:marRight w:val="0"/>
      <w:marTop w:val="0"/>
      <w:marBottom w:val="0"/>
      <w:divBdr>
        <w:top w:val="none" w:sz="0" w:space="0" w:color="auto"/>
        <w:left w:val="none" w:sz="0" w:space="0" w:color="auto"/>
        <w:bottom w:val="none" w:sz="0" w:space="0" w:color="auto"/>
        <w:right w:val="none" w:sz="0" w:space="0" w:color="auto"/>
      </w:divBdr>
    </w:div>
    <w:div w:id="2017686059">
      <w:bodyDiv w:val="1"/>
      <w:marLeft w:val="0"/>
      <w:marRight w:val="0"/>
      <w:marTop w:val="0"/>
      <w:marBottom w:val="0"/>
      <w:divBdr>
        <w:top w:val="none" w:sz="0" w:space="0" w:color="auto"/>
        <w:left w:val="none" w:sz="0" w:space="0" w:color="auto"/>
        <w:bottom w:val="none" w:sz="0" w:space="0" w:color="auto"/>
        <w:right w:val="none" w:sz="0" w:space="0" w:color="auto"/>
      </w:divBdr>
    </w:div>
    <w:div w:id="2020888142">
      <w:bodyDiv w:val="1"/>
      <w:marLeft w:val="0"/>
      <w:marRight w:val="0"/>
      <w:marTop w:val="0"/>
      <w:marBottom w:val="0"/>
      <w:divBdr>
        <w:top w:val="none" w:sz="0" w:space="0" w:color="auto"/>
        <w:left w:val="none" w:sz="0" w:space="0" w:color="auto"/>
        <w:bottom w:val="none" w:sz="0" w:space="0" w:color="auto"/>
        <w:right w:val="none" w:sz="0" w:space="0" w:color="auto"/>
      </w:divBdr>
    </w:div>
    <w:div w:id="2027170398">
      <w:bodyDiv w:val="1"/>
      <w:marLeft w:val="0"/>
      <w:marRight w:val="0"/>
      <w:marTop w:val="0"/>
      <w:marBottom w:val="0"/>
      <w:divBdr>
        <w:top w:val="none" w:sz="0" w:space="0" w:color="auto"/>
        <w:left w:val="none" w:sz="0" w:space="0" w:color="auto"/>
        <w:bottom w:val="none" w:sz="0" w:space="0" w:color="auto"/>
        <w:right w:val="none" w:sz="0" w:space="0" w:color="auto"/>
      </w:divBdr>
    </w:div>
    <w:div w:id="2038239217">
      <w:bodyDiv w:val="1"/>
      <w:marLeft w:val="0"/>
      <w:marRight w:val="0"/>
      <w:marTop w:val="0"/>
      <w:marBottom w:val="0"/>
      <w:divBdr>
        <w:top w:val="none" w:sz="0" w:space="0" w:color="auto"/>
        <w:left w:val="none" w:sz="0" w:space="0" w:color="auto"/>
        <w:bottom w:val="none" w:sz="0" w:space="0" w:color="auto"/>
        <w:right w:val="none" w:sz="0" w:space="0" w:color="auto"/>
      </w:divBdr>
      <w:divsChild>
        <w:div w:id="114714984">
          <w:marLeft w:val="0"/>
          <w:marRight w:val="0"/>
          <w:marTop w:val="0"/>
          <w:marBottom w:val="0"/>
          <w:divBdr>
            <w:top w:val="none" w:sz="0" w:space="0" w:color="auto"/>
            <w:left w:val="none" w:sz="0" w:space="0" w:color="auto"/>
            <w:bottom w:val="none" w:sz="0" w:space="0" w:color="auto"/>
            <w:right w:val="none" w:sz="0" w:space="0" w:color="auto"/>
          </w:divBdr>
        </w:div>
        <w:div w:id="181893408">
          <w:marLeft w:val="0"/>
          <w:marRight w:val="0"/>
          <w:marTop w:val="0"/>
          <w:marBottom w:val="0"/>
          <w:divBdr>
            <w:top w:val="none" w:sz="0" w:space="0" w:color="auto"/>
            <w:left w:val="none" w:sz="0" w:space="0" w:color="auto"/>
            <w:bottom w:val="none" w:sz="0" w:space="0" w:color="auto"/>
            <w:right w:val="none" w:sz="0" w:space="0" w:color="auto"/>
          </w:divBdr>
        </w:div>
        <w:div w:id="1306468641">
          <w:marLeft w:val="0"/>
          <w:marRight w:val="0"/>
          <w:marTop w:val="0"/>
          <w:marBottom w:val="0"/>
          <w:divBdr>
            <w:top w:val="none" w:sz="0" w:space="0" w:color="auto"/>
            <w:left w:val="none" w:sz="0" w:space="0" w:color="auto"/>
            <w:bottom w:val="none" w:sz="0" w:space="0" w:color="auto"/>
            <w:right w:val="none" w:sz="0" w:space="0" w:color="auto"/>
          </w:divBdr>
        </w:div>
        <w:div w:id="1407991231">
          <w:marLeft w:val="0"/>
          <w:marRight w:val="0"/>
          <w:marTop w:val="0"/>
          <w:marBottom w:val="0"/>
          <w:divBdr>
            <w:top w:val="none" w:sz="0" w:space="0" w:color="auto"/>
            <w:left w:val="none" w:sz="0" w:space="0" w:color="auto"/>
            <w:bottom w:val="none" w:sz="0" w:space="0" w:color="auto"/>
            <w:right w:val="none" w:sz="0" w:space="0" w:color="auto"/>
          </w:divBdr>
        </w:div>
        <w:div w:id="1440225090">
          <w:marLeft w:val="0"/>
          <w:marRight w:val="0"/>
          <w:marTop w:val="0"/>
          <w:marBottom w:val="0"/>
          <w:divBdr>
            <w:top w:val="none" w:sz="0" w:space="0" w:color="auto"/>
            <w:left w:val="none" w:sz="0" w:space="0" w:color="auto"/>
            <w:bottom w:val="none" w:sz="0" w:space="0" w:color="auto"/>
            <w:right w:val="none" w:sz="0" w:space="0" w:color="auto"/>
          </w:divBdr>
        </w:div>
        <w:div w:id="1482234808">
          <w:marLeft w:val="0"/>
          <w:marRight w:val="0"/>
          <w:marTop w:val="0"/>
          <w:marBottom w:val="0"/>
          <w:divBdr>
            <w:top w:val="none" w:sz="0" w:space="0" w:color="auto"/>
            <w:left w:val="none" w:sz="0" w:space="0" w:color="auto"/>
            <w:bottom w:val="none" w:sz="0" w:space="0" w:color="auto"/>
            <w:right w:val="none" w:sz="0" w:space="0" w:color="auto"/>
          </w:divBdr>
        </w:div>
        <w:div w:id="1584795057">
          <w:marLeft w:val="0"/>
          <w:marRight w:val="0"/>
          <w:marTop w:val="0"/>
          <w:marBottom w:val="0"/>
          <w:divBdr>
            <w:top w:val="none" w:sz="0" w:space="0" w:color="auto"/>
            <w:left w:val="none" w:sz="0" w:space="0" w:color="auto"/>
            <w:bottom w:val="none" w:sz="0" w:space="0" w:color="auto"/>
            <w:right w:val="none" w:sz="0" w:space="0" w:color="auto"/>
          </w:divBdr>
        </w:div>
        <w:div w:id="1660498086">
          <w:marLeft w:val="0"/>
          <w:marRight w:val="0"/>
          <w:marTop w:val="0"/>
          <w:marBottom w:val="0"/>
          <w:divBdr>
            <w:top w:val="none" w:sz="0" w:space="0" w:color="auto"/>
            <w:left w:val="none" w:sz="0" w:space="0" w:color="auto"/>
            <w:bottom w:val="none" w:sz="0" w:space="0" w:color="auto"/>
            <w:right w:val="none" w:sz="0" w:space="0" w:color="auto"/>
          </w:divBdr>
        </w:div>
        <w:div w:id="1696346976">
          <w:marLeft w:val="0"/>
          <w:marRight w:val="0"/>
          <w:marTop w:val="0"/>
          <w:marBottom w:val="0"/>
          <w:divBdr>
            <w:top w:val="none" w:sz="0" w:space="0" w:color="auto"/>
            <w:left w:val="none" w:sz="0" w:space="0" w:color="auto"/>
            <w:bottom w:val="none" w:sz="0" w:space="0" w:color="auto"/>
            <w:right w:val="none" w:sz="0" w:space="0" w:color="auto"/>
          </w:divBdr>
        </w:div>
        <w:div w:id="1843157828">
          <w:marLeft w:val="0"/>
          <w:marRight w:val="0"/>
          <w:marTop w:val="0"/>
          <w:marBottom w:val="0"/>
          <w:divBdr>
            <w:top w:val="none" w:sz="0" w:space="0" w:color="auto"/>
            <w:left w:val="none" w:sz="0" w:space="0" w:color="auto"/>
            <w:bottom w:val="none" w:sz="0" w:space="0" w:color="auto"/>
            <w:right w:val="none" w:sz="0" w:space="0" w:color="auto"/>
          </w:divBdr>
        </w:div>
        <w:div w:id="1951281291">
          <w:marLeft w:val="0"/>
          <w:marRight w:val="0"/>
          <w:marTop w:val="0"/>
          <w:marBottom w:val="0"/>
          <w:divBdr>
            <w:top w:val="none" w:sz="0" w:space="0" w:color="auto"/>
            <w:left w:val="none" w:sz="0" w:space="0" w:color="auto"/>
            <w:bottom w:val="none" w:sz="0" w:space="0" w:color="auto"/>
            <w:right w:val="none" w:sz="0" w:space="0" w:color="auto"/>
          </w:divBdr>
        </w:div>
        <w:div w:id="2000688562">
          <w:marLeft w:val="0"/>
          <w:marRight w:val="0"/>
          <w:marTop w:val="0"/>
          <w:marBottom w:val="0"/>
          <w:divBdr>
            <w:top w:val="none" w:sz="0" w:space="0" w:color="auto"/>
            <w:left w:val="none" w:sz="0" w:space="0" w:color="auto"/>
            <w:bottom w:val="none" w:sz="0" w:space="0" w:color="auto"/>
            <w:right w:val="none" w:sz="0" w:space="0" w:color="auto"/>
          </w:divBdr>
        </w:div>
      </w:divsChild>
    </w:div>
    <w:div w:id="2068992556">
      <w:bodyDiv w:val="1"/>
      <w:marLeft w:val="0"/>
      <w:marRight w:val="0"/>
      <w:marTop w:val="0"/>
      <w:marBottom w:val="0"/>
      <w:divBdr>
        <w:top w:val="none" w:sz="0" w:space="0" w:color="auto"/>
        <w:left w:val="none" w:sz="0" w:space="0" w:color="auto"/>
        <w:bottom w:val="none" w:sz="0" w:space="0" w:color="auto"/>
        <w:right w:val="none" w:sz="0" w:space="0" w:color="auto"/>
      </w:divBdr>
    </w:div>
    <w:div w:id="2087023281">
      <w:bodyDiv w:val="1"/>
      <w:marLeft w:val="0"/>
      <w:marRight w:val="0"/>
      <w:marTop w:val="0"/>
      <w:marBottom w:val="0"/>
      <w:divBdr>
        <w:top w:val="none" w:sz="0" w:space="0" w:color="auto"/>
        <w:left w:val="none" w:sz="0" w:space="0" w:color="auto"/>
        <w:bottom w:val="none" w:sz="0" w:space="0" w:color="auto"/>
        <w:right w:val="none" w:sz="0" w:space="0" w:color="auto"/>
      </w:divBdr>
    </w:div>
    <w:div w:id="2089038191">
      <w:bodyDiv w:val="1"/>
      <w:marLeft w:val="0"/>
      <w:marRight w:val="0"/>
      <w:marTop w:val="0"/>
      <w:marBottom w:val="0"/>
      <w:divBdr>
        <w:top w:val="none" w:sz="0" w:space="0" w:color="auto"/>
        <w:left w:val="none" w:sz="0" w:space="0" w:color="auto"/>
        <w:bottom w:val="none" w:sz="0" w:space="0" w:color="auto"/>
        <w:right w:val="none" w:sz="0" w:space="0" w:color="auto"/>
      </w:divBdr>
    </w:div>
    <w:div w:id="2094087635">
      <w:bodyDiv w:val="1"/>
      <w:marLeft w:val="0"/>
      <w:marRight w:val="0"/>
      <w:marTop w:val="0"/>
      <w:marBottom w:val="0"/>
      <w:divBdr>
        <w:top w:val="none" w:sz="0" w:space="0" w:color="auto"/>
        <w:left w:val="none" w:sz="0" w:space="0" w:color="auto"/>
        <w:bottom w:val="none" w:sz="0" w:space="0" w:color="auto"/>
        <w:right w:val="none" w:sz="0" w:space="0" w:color="auto"/>
      </w:divBdr>
    </w:div>
    <w:div w:id="2095083950">
      <w:bodyDiv w:val="1"/>
      <w:marLeft w:val="0"/>
      <w:marRight w:val="0"/>
      <w:marTop w:val="0"/>
      <w:marBottom w:val="0"/>
      <w:divBdr>
        <w:top w:val="none" w:sz="0" w:space="0" w:color="auto"/>
        <w:left w:val="none" w:sz="0" w:space="0" w:color="auto"/>
        <w:bottom w:val="none" w:sz="0" w:space="0" w:color="auto"/>
        <w:right w:val="none" w:sz="0" w:space="0" w:color="auto"/>
      </w:divBdr>
    </w:div>
    <w:div w:id="2124181565">
      <w:bodyDiv w:val="1"/>
      <w:marLeft w:val="0"/>
      <w:marRight w:val="0"/>
      <w:marTop w:val="0"/>
      <w:marBottom w:val="0"/>
      <w:divBdr>
        <w:top w:val="none" w:sz="0" w:space="0" w:color="auto"/>
        <w:left w:val="none" w:sz="0" w:space="0" w:color="auto"/>
        <w:bottom w:val="none" w:sz="0" w:space="0" w:color="auto"/>
        <w:right w:val="none" w:sz="0" w:space="0" w:color="auto"/>
      </w:divBdr>
    </w:div>
    <w:div w:id="2139059387">
      <w:bodyDiv w:val="1"/>
      <w:marLeft w:val="0"/>
      <w:marRight w:val="0"/>
      <w:marTop w:val="0"/>
      <w:marBottom w:val="0"/>
      <w:divBdr>
        <w:top w:val="none" w:sz="0" w:space="0" w:color="auto"/>
        <w:left w:val="none" w:sz="0" w:space="0" w:color="auto"/>
        <w:bottom w:val="none" w:sz="0" w:space="0" w:color="auto"/>
        <w:right w:val="none" w:sz="0" w:space="0" w:color="auto"/>
      </w:divBdr>
    </w:div>
    <w:div w:id="2140024335">
      <w:bodyDiv w:val="1"/>
      <w:marLeft w:val="0"/>
      <w:marRight w:val="0"/>
      <w:marTop w:val="0"/>
      <w:marBottom w:val="0"/>
      <w:divBdr>
        <w:top w:val="none" w:sz="0" w:space="0" w:color="auto"/>
        <w:left w:val="none" w:sz="0" w:space="0" w:color="auto"/>
        <w:bottom w:val="none" w:sz="0" w:space="0" w:color="auto"/>
        <w:right w:val="none" w:sz="0" w:space="0" w:color="auto"/>
      </w:divBdr>
    </w:div>
    <w:div w:id="2140687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mailto:info@ahcul.com" TargetMode="External"/><Relationship Id="rId26" Type="http://schemas.openxmlformats.org/officeDocument/2006/relationships/image" Target="media/image11.jpeg"/><Relationship Id="rId39" Type="http://schemas.openxmlformats.org/officeDocument/2006/relationships/image" Target="media/image23.png"/><Relationship Id="rId21" Type="http://schemas.openxmlformats.org/officeDocument/2006/relationships/image" Target="media/image8.jpe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jpg"/><Relationship Id="rId29" Type="http://schemas.openxmlformats.org/officeDocument/2006/relationships/image" Target="media/image13.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image" Target="media/image35.jp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3.xml"/><Relationship Id="rId28" Type="http://schemas.openxmlformats.org/officeDocument/2006/relationships/footer" Target="footer5.xm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oter" Target="footer7.xml"/><Relationship Id="rId61" Type="http://schemas.openxmlformats.org/officeDocument/2006/relationships/image" Target="media/image41.jpg"/><Relationship Id="rId10" Type="http://schemas.openxmlformats.org/officeDocument/2006/relationships/image" Target="media/image3.png"/><Relationship Id="rId19" Type="http://schemas.openxmlformats.org/officeDocument/2006/relationships/hyperlink" Target="mailto:aosbert@ahcul.com" TargetMode="External"/><Relationship Id="rId31" Type="http://schemas.openxmlformats.org/officeDocument/2006/relationships/image" Target="media/image15.jpeg"/><Relationship Id="rId44" Type="http://schemas.openxmlformats.org/officeDocument/2006/relationships/hyperlink" Target="http://en.wikipedia.org/wiki/Turbine" TargetMode="External"/><Relationship Id="rId52" Type="http://schemas.openxmlformats.org/officeDocument/2006/relationships/image" Target="media/image34.jpeg"/><Relationship Id="rId60"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header" Target="header3.xml"/><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0.jpg"/></Relationships>
</file>

<file path=word/_rels/footer2.xml.rels><?xml version="1.0" encoding="UTF-8" standalone="yes"?>
<Relationships xmlns="http://schemas.openxmlformats.org/package/2006/relationships"><Relationship Id="rId1" Type="http://schemas.openxmlformats.org/officeDocument/2006/relationships/hyperlink" Target="mailto:info@ahcul.co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footer4.xml.rels><?xml version="1.0" encoding="UTF-8" standalone="yes"?>
<Relationships xmlns="http://schemas.openxmlformats.org/package/2006/relationships"><Relationship Id="rId1" Type="http://schemas.openxmlformats.org/officeDocument/2006/relationships/image" Target="media/image9.png"/></Relationships>
</file>

<file path=word/_rels/footer5.xml.rels><?xml version="1.0" encoding="UTF-8" standalone="yes"?>
<Relationships xmlns="http://schemas.openxmlformats.org/package/2006/relationships"><Relationship Id="rId1" Type="http://schemas.openxmlformats.org/officeDocument/2006/relationships/image" Target="media/image9.png"/></Relationships>
</file>

<file path=word/_rels/footer6.xml.rels><?xml version="1.0" encoding="UTF-8" standalone="yes"?>
<Relationships xmlns="http://schemas.openxmlformats.org/package/2006/relationships"><Relationship Id="rId1" Type="http://schemas.openxmlformats.org/officeDocument/2006/relationships/image" Target="media/image9.png"/></Relationships>
</file>

<file path=word/_rels/footer7.xml.rels><?xml version="1.0" encoding="UTF-8" standalone="yes"?>
<Relationships xmlns="http://schemas.openxmlformats.org/package/2006/relationships"><Relationship Id="rId1" Type="http://schemas.openxmlformats.org/officeDocument/2006/relationships/image" Target="media/image9.png"/></Relationships>
</file>

<file path=word/_rels/footer8.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EE29C4-1F6C-4EDF-9E5D-A84F99A0F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110</Pages>
  <Words>32605</Words>
  <Characters>185855</Characters>
  <Application>Microsoft Office Word</Application>
  <DocSecurity>0</DocSecurity>
  <Lines>1548</Lines>
  <Paragraphs>436</Paragraphs>
  <ScaleCrop>false</ScaleCrop>
  <HeadingPairs>
    <vt:vector size="2" baseType="variant">
      <vt:variant>
        <vt:lpstr>Title</vt:lpstr>
      </vt:variant>
      <vt:variant>
        <vt:i4>1</vt:i4>
      </vt:variant>
    </vt:vector>
  </HeadingPairs>
  <TitlesOfParts>
    <vt:vector size="1" baseType="lpstr">
      <vt:lpstr/>
    </vt:vector>
  </TitlesOfParts>
  <Company>ahc</Company>
  <LinksUpToDate>false</LinksUpToDate>
  <CharactersWithSpaces>218024</CharactersWithSpaces>
  <SharedDoc>false</SharedDoc>
  <HLinks>
    <vt:vector size="48" baseType="variant">
      <vt:variant>
        <vt:i4>1572917</vt:i4>
      </vt:variant>
      <vt:variant>
        <vt:i4>38</vt:i4>
      </vt:variant>
      <vt:variant>
        <vt:i4>0</vt:i4>
      </vt:variant>
      <vt:variant>
        <vt:i4>5</vt:i4>
      </vt:variant>
      <vt:variant>
        <vt:lpwstr/>
      </vt:variant>
      <vt:variant>
        <vt:lpwstr>_Toc354749647</vt:lpwstr>
      </vt:variant>
      <vt:variant>
        <vt:i4>1572917</vt:i4>
      </vt:variant>
      <vt:variant>
        <vt:i4>32</vt:i4>
      </vt:variant>
      <vt:variant>
        <vt:i4>0</vt:i4>
      </vt:variant>
      <vt:variant>
        <vt:i4>5</vt:i4>
      </vt:variant>
      <vt:variant>
        <vt:lpwstr/>
      </vt:variant>
      <vt:variant>
        <vt:lpwstr>_Toc354749646</vt:lpwstr>
      </vt:variant>
      <vt:variant>
        <vt:i4>1572917</vt:i4>
      </vt:variant>
      <vt:variant>
        <vt:i4>26</vt:i4>
      </vt:variant>
      <vt:variant>
        <vt:i4>0</vt:i4>
      </vt:variant>
      <vt:variant>
        <vt:i4>5</vt:i4>
      </vt:variant>
      <vt:variant>
        <vt:lpwstr/>
      </vt:variant>
      <vt:variant>
        <vt:lpwstr>_Toc354749645</vt:lpwstr>
      </vt:variant>
      <vt:variant>
        <vt:i4>1572917</vt:i4>
      </vt:variant>
      <vt:variant>
        <vt:i4>20</vt:i4>
      </vt:variant>
      <vt:variant>
        <vt:i4>0</vt:i4>
      </vt:variant>
      <vt:variant>
        <vt:i4>5</vt:i4>
      </vt:variant>
      <vt:variant>
        <vt:lpwstr/>
      </vt:variant>
      <vt:variant>
        <vt:lpwstr>_Toc354749644</vt:lpwstr>
      </vt:variant>
      <vt:variant>
        <vt:i4>1572917</vt:i4>
      </vt:variant>
      <vt:variant>
        <vt:i4>14</vt:i4>
      </vt:variant>
      <vt:variant>
        <vt:i4>0</vt:i4>
      </vt:variant>
      <vt:variant>
        <vt:i4>5</vt:i4>
      </vt:variant>
      <vt:variant>
        <vt:lpwstr/>
      </vt:variant>
      <vt:variant>
        <vt:lpwstr>_Toc354749643</vt:lpwstr>
      </vt:variant>
      <vt:variant>
        <vt:i4>1572917</vt:i4>
      </vt:variant>
      <vt:variant>
        <vt:i4>8</vt:i4>
      </vt:variant>
      <vt:variant>
        <vt:i4>0</vt:i4>
      </vt:variant>
      <vt:variant>
        <vt:i4>5</vt:i4>
      </vt:variant>
      <vt:variant>
        <vt:lpwstr/>
      </vt:variant>
      <vt:variant>
        <vt:lpwstr>_Toc354749642</vt:lpwstr>
      </vt:variant>
      <vt:variant>
        <vt:i4>2818138</vt:i4>
      </vt:variant>
      <vt:variant>
        <vt:i4>3</vt:i4>
      </vt:variant>
      <vt:variant>
        <vt:i4>0</vt:i4>
      </vt:variant>
      <vt:variant>
        <vt:i4>5</vt:i4>
      </vt:variant>
      <vt:variant>
        <vt:lpwstr>mailto:o.gajigo@afdb.org</vt:lpwstr>
      </vt:variant>
      <vt:variant>
        <vt:lpwstr/>
      </vt:variant>
      <vt:variant>
        <vt:i4>7798866</vt:i4>
      </vt:variant>
      <vt:variant>
        <vt:i4>0</vt:i4>
      </vt:variant>
      <vt:variant>
        <vt:i4>0</vt:i4>
      </vt:variant>
      <vt:variant>
        <vt:i4>5</vt:i4>
      </vt:variant>
      <vt:variant>
        <vt:lpwstr>mailto:t.triki@afdb.org/cc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OA</dc:creator>
  <cp:keywords/>
  <dc:description/>
  <cp:lastModifiedBy>CHC18</cp:lastModifiedBy>
  <cp:revision>19</cp:revision>
  <cp:lastPrinted>2024-06-26T10:50:00Z</cp:lastPrinted>
  <dcterms:created xsi:type="dcterms:W3CDTF">2024-04-02T12:51:00Z</dcterms:created>
  <dcterms:modified xsi:type="dcterms:W3CDTF">2024-11-15T08:27:00Z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1516616997</vt:i4>
  </property>
</Properties>
</file>